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E8B7" w14:textId="65BE7F39" w:rsidR="005A2728" w:rsidRPr="00A90DEC" w:rsidRDefault="00135EBB" w:rsidP="00A90DEC">
      <w:pPr>
        <w:pStyle w:val="FormulatENavySubhead"/>
        <w:spacing w:after="120"/>
        <w:rPr>
          <w:b/>
          <w:bCs/>
        </w:rPr>
      </w:pPr>
      <w:r w:rsidRPr="00A90DEC">
        <w:rPr>
          <w:b/>
          <w:bCs/>
          <w:noProof/>
        </w:rPr>
        <w:drawing>
          <wp:anchor distT="152400" distB="152400" distL="152400" distR="152400" simplePos="0" relativeHeight="251658242" behindDoc="0" locked="0" layoutInCell="1" allowOverlap="1" wp14:anchorId="20F86AF3" wp14:editId="5DECAE21">
            <wp:simplePos x="0" y="0"/>
            <wp:positionH relativeFrom="margin">
              <wp:posOffset>-8255</wp:posOffset>
            </wp:positionH>
            <wp:positionV relativeFrom="page">
              <wp:posOffset>281305</wp:posOffset>
            </wp:positionV>
            <wp:extent cx="6734810" cy="4690745"/>
            <wp:effectExtent l="0" t="0" r="8890" b="0"/>
            <wp:wrapTopAndBottom distT="152400" distB="152400"/>
            <wp:docPr id="1073741826" name="officeArt object" descr="Formula Electric Racing Car"/>
            <wp:cNvGraphicFramePr/>
            <a:graphic xmlns:a="http://schemas.openxmlformats.org/drawingml/2006/main">
              <a:graphicData uri="http://schemas.openxmlformats.org/drawingml/2006/picture">
                <pic:pic xmlns:pic="http://schemas.openxmlformats.org/drawingml/2006/picture">
                  <pic:nvPicPr>
                    <pic:cNvPr id="1073741826" name="officeArt object" descr="Formula Electric Racing Ca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4810" cy="4690745"/>
                    </a:xfrm>
                    <a:prstGeom prst="rect">
                      <a:avLst/>
                    </a:prstGeom>
                    <a:ln w="12700" cap="flat">
                      <a:noFill/>
                      <a:miter lim="400000"/>
                    </a:ln>
                    <a:effectLst/>
                  </pic:spPr>
                </pic:pic>
              </a:graphicData>
            </a:graphic>
          </wp:anchor>
        </w:drawing>
      </w:r>
      <w:r w:rsidRPr="00A90DEC">
        <w:rPr>
          <w:b/>
          <w:bCs/>
        </w:rPr>
        <w:t>How to use this module:</w:t>
      </w:r>
      <w:r w:rsidRPr="00A90DEC">
        <w:rPr>
          <w:b/>
          <w:bCs/>
          <w:noProof/>
        </w:rPr>
        <mc:AlternateContent>
          <mc:Choice Requires="wps">
            <w:drawing>
              <wp:anchor distT="152400" distB="152400" distL="152400" distR="152400" simplePos="0" relativeHeight="251658240" behindDoc="0" locked="0" layoutInCell="1" allowOverlap="1" wp14:anchorId="29B89174" wp14:editId="39EC5801">
                <wp:simplePos x="0" y="0"/>
                <wp:positionH relativeFrom="margin">
                  <wp:posOffset>-6349</wp:posOffset>
                </wp:positionH>
                <wp:positionV relativeFrom="line">
                  <wp:posOffset>2853266</wp:posOffset>
                </wp:positionV>
                <wp:extent cx="6735035" cy="1701867"/>
                <wp:effectExtent l="0" t="0" r="0" b="0"/>
                <wp:wrapTopAndBottom distT="152400" distB="152400"/>
                <wp:docPr id="1073741827" name="officeArt object" descr="Rectangle"/>
                <wp:cNvGraphicFramePr/>
                <a:graphic xmlns:a="http://schemas.openxmlformats.org/drawingml/2006/main">
                  <a:graphicData uri="http://schemas.microsoft.com/office/word/2010/wordprocessingShape">
                    <wps:wsp>
                      <wps:cNvSpPr/>
                      <wps:spPr>
                        <a:xfrm>
                          <a:off x="0" y="0"/>
                          <a:ext cx="6735035" cy="1701867"/>
                        </a:xfrm>
                        <a:prstGeom prst="rect">
                          <a:avLst/>
                        </a:prstGeom>
                        <a:solidFill>
                          <a:srgbClr val="1D3E71"/>
                        </a:solidFill>
                        <a:ln w="12700" cap="flat">
                          <a:noFill/>
                          <a:miter lim="400000"/>
                        </a:ln>
                        <a:effectLst/>
                      </wps:spPr>
                      <wps:bodyPr/>
                    </wps:wsp>
                  </a:graphicData>
                </a:graphic>
              </wp:anchor>
            </w:drawing>
          </mc:Choice>
          <mc:Fallback>
            <w:pict>
              <v:rect w14:anchorId="158C68C7" id="officeArt object" o:spid="_x0000_s1026" alt="Rectangle" style="position:absolute;margin-left:-.5pt;margin-top:224.65pt;width:530.3pt;height:134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" fillcolor="#1d3e71" stroked="f" strokeweight="1pt">
                <v:stroke miterlimit="4"/>
                <w10:wrap type="topAndBottom" anchorx="margin" anchory="line"/>
              </v:rect>
            </w:pict>
          </mc:Fallback>
        </mc:AlternateContent>
      </w:r>
    </w:p>
    <w:p w14:paraId="3EF276A4" w14:textId="77777777" w:rsidR="005A2728" w:rsidRDefault="00845758">
      <w:pPr>
        <w:pStyle w:val="CoverPgBody"/>
      </w:pPr>
      <w:r>
        <w:t>These modules are designed to build upon each other, culminating in a final activity. Resources like handouts, assessments, and web links are provided, but you are encouraged to find additional materials. Example curriculum alignments for Ohio Learning Standards and NGSS are included; use the provided links to explore and select the most relevant standards for your needs.</w:t>
      </w:r>
    </w:p>
    <w:p w14:paraId="76BE5A53" w14:textId="77777777" w:rsidR="005A2728" w:rsidRDefault="005A2728">
      <w:pPr>
        <w:pStyle w:val="CoverPgBody"/>
      </w:pPr>
    </w:p>
    <w:p w14:paraId="7F9C1FCE" w14:textId="77777777" w:rsidR="005A2728" w:rsidRDefault="00845758">
      <w:pPr>
        <w:pStyle w:val="CoverPgBody"/>
      </w:pPr>
      <w:r>
        <w:t xml:space="preserve">Some modules may require equipment purchases. Recommendations are provided, but these are not endorsements. Conduct your own research before purchasing or using any external resources. </w:t>
      </w:r>
    </w:p>
    <w:p w14:paraId="237D1334" w14:textId="77777777" w:rsidR="005A2728" w:rsidRDefault="005A2728">
      <w:pPr>
        <w:pStyle w:val="FormulatEBody"/>
      </w:pPr>
    </w:p>
    <w:p w14:paraId="105684FD" w14:textId="059C9B1D" w:rsidR="005A2728" w:rsidRDefault="00845758">
      <w:pPr>
        <w:pStyle w:val="Footnote1"/>
        <w:sectPr w:rsidR="005A2728">
          <w:headerReference w:type="even" r:id="rId12"/>
          <w:headerReference w:type="default" r:id="rId13"/>
          <w:footerReference w:type="even" r:id="rId14"/>
          <w:footerReference w:type="default" r:id="rId15"/>
          <w:headerReference w:type="first" r:id="rId16"/>
          <w:footerReference w:type="first" r:id="rId17"/>
          <w:pgSz w:w="12240" w:h="15840"/>
          <w:pgMar w:top="3240" w:right="936" w:bottom="1800" w:left="936" w:header="360" w:footer="360" w:gutter="0"/>
          <w:cols w:space="720"/>
        </w:sectPr>
      </w:pPr>
      <w:bookmarkStart w:id="0" w:name="_Hlk206145900"/>
      <w:r>
        <w:rPr>
          <w:rFonts w:ascii="Roboto Bold" w:hAnsi="Roboto Bold"/>
        </w:rPr>
        <w:t xml:space="preserve">LIABILITY RELEASE: </w:t>
      </w:r>
      <w:bookmarkEnd w:id="0"/>
      <w:r>
        <w:t xml:space="preserve">This curriculum is provided "as is," without warranties. Partnership for Innovation in Education (PIE) is not </w:t>
      </w:r>
      <w:r w:rsidR="002F0E5D">
        <w:rPr>
          <w:noProof/>
        </w:rPr>
        <mc:AlternateContent>
          <mc:Choice Requires="wps">
            <w:drawing>
              <wp:anchor distT="152400" distB="152400" distL="152400" distR="152400" simplePos="0" relativeHeight="251658241" behindDoc="0" locked="0" layoutInCell="1" allowOverlap="1" wp14:anchorId="2403CC96" wp14:editId="6EE814D0">
                <wp:simplePos x="0" y="0"/>
                <wp:positionH relativeFrom="margin">
                  <wp:posOffset>300990</wp:posOffset>
                </wp:positionH>
                <wp:positionV relativeFrom="line">
                  <wp:posOffset>1022985</wp:posOffset>
                </wp:positionV>
                <wp:extent cx="6267450" cy="1193800"/>
                <wp:effectExtent l="0" t="0" r="0" b="0"/>
                <wp:wrapTopAndBottom distT="152400" distB="152400"/>
                <wp:docPr id="1073741828" name="officeArt object" descr="MODULE 1:…"/>
                <wp:cNvGraphicFramePr/>
                <a:graphic xmlns:a="http://schemas.openxmlformats.org/drawingml/2006/main">
                  <a:graphicData uri="http://schemas.microsoft.com/office/word/2010/wordprocessingShape">
                    <wps:wsp>
                      <wps:cNvSpPr txBox="1"/>
                      <wps:spPr>
                        <a:xfrm>
                          <a:off x="0" y="0"/>
                          <a:ext cx="6267450" cy="1193800"/>
                        </a:xfrm>
                        <a:prstGeom prst="rect">
                          <a:avLst/>
                        </a:prstGeom>
                        <a:noFill/>
                        <a:ln w="12700" cap="flat">
                          <a:noFill/>
                          <a:miter lim="400000"/>
                        </a:ln>
                        <a:effectLst/>
                      </wps:spPr>
                      <wps:txbx>
                        <w:txbxContent>
                          <w:p w14:paraId="1120B15B" w14:textId="77777777" w:rsidR="005A2728" w:rsidRDefault="00845758">
                            <w:pPr>
                              <w:pStyle w:val="Title"/>
                              <w:rPr>
                                <w:b/>
                                <w:bCs/>
                              </w:rPr>
                            </w:pPr>
                            <w:r>
                              <w:rPr>
                                <w:b/>
                                <w:bCs/>
                              </w:rPr>
                              <w:t xml:space="preserve">MODULE 1: </w:t>
                            </w:r>
                          </w:p>
                          <w:p w14:paraId="02585EBA" w14:textId="63F755B0" w:rsidR="005A2728" w:rsidRDefault="00845758">
                            <w:pPr>
                              <w:pStyle w:val="Title"/>
                            </w:pPr>
                            <w:r>
                              <w:rPr>
                                <w:lang w:val="en-US"/>
                              </w:rPr>
                              <w:t xml:space="preserve">INTRODUCTION TO </w:t>
                            </w:r>
                            <w:r>
                              <w:t>ELECTRIC VEHICLES</w:t>
                            </w:r>
                          </w:p>
                        </w:txbxContent>
                      </wps:txbx>
                      <wps:bodyPr wrap="square" lIns="50800" tIns="50800" rIns="50800" bIns="50800" numCol="1" anchor="t">
                        <a:noAutofit/>
                      </wps:bodyPr>
                    </wps:wsp>
                  </a:graphicData>
                </a:graphic>
                <wp14:sizeRelH relativeFrom="margin">
                  <wp14:pctWidth>0</wp14:pctWidth>
                </wp14:sizeRelH>
              </wp:anchor>
            </w:drawing>
          </mc:Choice>
          <mc:Fallback>
            <w:pict>
              <v:shapetype w14:anchorId="2403CC96" id="_x0000_t202" coordsize="21600,21600" o:spt="202" path="m,l,21600r21600,l21600,xe">
                <v:stroke joinstyle="miter"/>
                <v:path gradientshapeok="t" o:connecttype="rect"/>
              </v:shapetype>
              <v:shape id="officeArt object" o:spid="_x0000_s1026" type="#_x0000_t202" alt="MODULE 1:…" style="position:absolute;margin-left:23.7pt;margin-top:80.55pt;width:493.5pt;height:94pt;z-index:251658241;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" filled="f" stroked="f" strokeweight="1pt">
                <v:stroke miterlimit="4"/>
                <v:textbox inset="4pt,4pt,4pt,4pt">
                  <w:txbxContent>
                    <w:p w14:paraId="1120B15B" w14:textId="77777777" w:rsidR="005A2728" w:rsidRDefault="00845758">
                      <w:pPr>
                        <w:pStyle w:val="Title"/>
                        <w:rPr>
                          <w:b/>
                          <w:bCs/>
                        </w:rPr>
                      </w:pPr>
                      <w:r>
                        <w:rPr>
                          <w:b/>
                          <w:bCs/>
                        </w:rPr>
                        <w:t xml:space="preserve">MODULE 1: </w:t>
                      </w:r>
                    </w:p>
                    <w:p w14:paraId="02585EBA" w14:textId="63F755B0" w:rsidR="005A2728" w:rsidRDefault="00845758">
                      <w:pPr>
                        <w:pStyle w:val="Title"/>
                      </w:pPr>
                      <w:r>
                        <w:rPr>
                          <w:lang w:val="en-US"/>
                        </w:rPr>
                        <w:t xml:space="preserve">INTRODUCTION TO </w:t>
                      </w:r>
                      <w:r>
                        <w:t>ELECTRIC VEHICLES</w:t>
                      </w:r>
                    </w:p>
                  </w:txbxContent>
                </v:textbox>
                <w10:wrap type="topAndBottom" anchorx="margin" anchory="line"/>
              </v:shape>
            </w:pict>
          </mc:Fallback>
        </mc:AlternateContent>
      </w:r>
      <w:r>
        <w:t xml:space="preserve">liable for any </w:t>
      </w:r>
      <w:r w:rsidR="00635934">
        <w:t>damage</w:t>
      </w:r>
      <w:r>
        <w:t xml:space="preserve"> arising from its use, including equipment purchases or reliance on external resources</w:t>
      </w:r>
      <w:r w:rsidR="00635934">
        <w:t>.</w:t>
      </w:r>
    </w:p>
    <w:p w14:paraId="0C4807FA" w14:textId="28C0655C" w:rsidR="004120D2" w:rsidRDefault="004120D2" w:rsidP="004120D2">
      <w:pPr>
        <w:pStyle w:val="FormulatEAHead"/>
      </w:pPr>
      <w:r>
        <w:rPr>
          <w:caps/>
        </w:rPr>
        <w:lastRenderedPageBreak/>
        <w:t>Module 1 overview</w:t>
      </w:r>
      <w:r>
        <w:t xml:space="preserve"> </w:t>
      </w:r>
    </w:p>
    <w:p w14:paraId="49460651" w14:textId="77777777" w:rsidR="004120D2" w:rsidRPr="00617A0F" w:rsidRDefault="004120D2" w:rsidP="002F0E5D">
      <w:pPr>
        <w:spacing w:after="120"/>
        <w:rPr>
          <w:rFonts w:ascii="Roboto" w:hAnsi="Roboto"/>
        </w:rPr>
      </w:pPr>
      <w:r w:rsidRPr="00617A0F">
        <w:rPr>
          <w:rFonts w:ascii="Roboto" w:hAnsi="Roboto"/>
        </w:rPr>
        <w:t xml:space="preserve">This module introduces the fundamentals of electric vehicles (EVs) and their increasing significance in modern transportation.  </w:t>
      </w:r>
    </w:p>
    <w:p w14:paraId="1E6D39CE" w14:textId="77777777" w:rsidR="004120D2" w:rsidRPr="00617A0F" w:rsidRDefault="004120D2" w:rsidP="00475A3D">
      <w:pPr>
        <w:pStyle w:val="ListParagraph"/>
        <w:numPr>
          <w:ilvl w:val="3"/>
          <w:numId w:val="69"/>
        </w:numPr>
        <w:spacing w:after="120"/>
        <w:ind w:left="450"/>
        <w:contextualSpacing w:val="0"/>
        <w:rPr>
          <w:rFonts w:ascii="Roboto" w:hAnsi="Roboto"/>
        </w:rPr>
      </w:pPr>
      <w:r w:rsidRPr="00617A0F">
        <w:rPr>
          <w:rFonts w:ascii="Roboto" w:hAnsi="Roboto"/>
        </w:rPr>
        <w:t>Students will virtually design and build simple circuits using an online simulation to better understand the basic components of EVs.</w:t>
      </w:r>
    </w:p>
    <w:p w14:paraId="5F4F4849" w14:textId="77777777" w:rsidR="004120D2" w:rsidRPr="00617A0F" w:rsidRDefault="004120D2" w:rsidP="00475A3D">
      <w:pPr>
        <w:pStyle w:val="ListParagraph"/>
        <w:numPr>
          <w:ilvl w:val="3"/>
          <w:numId w:val="69"/>
        </w:numPr>
        <w:spacing w:after="120"/>
        <w:ind w:left="450"/>
        <w:contextualSpacing w:val="0"/>
        <w:rPr>
          <w:rFonts w:ascii="Roboto" w:hAnsi="Roboto"/>
        </w:rPr>
      </w:pPr>
      <w:r w:rsidRPr="00617A0F">
        <w:rPr>
          <w:rFonts w:ascii="Roboto" w:hAnsi="Roboto"/>
        </w:rPr>
        <w:t xml:space="preserve">Students will explore the definition and classification of EVs, including Battery Electric Vehicles (BEVs), Plug-in Hybrid Electric Vehicles (PHEVs), and Hybrid Electric Vehicles (HEVs).  </w:t>
      </w:r>
    </w:p>
    <w:p w14:paraId="7F94F80D" w14:textId="77777777" w:rsidR="004120D2" w:rsidRPr="00617A0F" w:rsidRDefault="004120D2" w:rsidP="00475A3D">
      <w:pPr>
        <w:pStyle w:val="ListParagraph"/>
        <w:numPr>
          <w:ilvl w:val="3"/>
          <w:numId w:val="69"/>
        </w:numPr>
        <w:spacing w:after="120"/>
        <w:ind w:left="450"/>
        <w:contextualSpacing w:val="0"/>
        <w:rPr>
          <w:rFonts w:ascii="Roboto" w:hAnsi="Roboto"/>
        </w:rPr>
      </w:pPr>
      <w:r w:rsidRPr="00617A0F">
        <w:rPr>
          <w:rFonts w:ascii="Roboto" w:hAnsi="Roboto"/>
        </w:rPr>
        <w:t xml:space="preserve">The module will also examine the historical development of EVs and analyze the associated benefits and challenges of their adoption.  Learning will occur through lectures and discussions, a research project focused on the history and evolution of EVs, and a culminating knowledge check.  </w:t>
      </w:r>
    </w:p>
    <w:p w14:paraId="049F1129" w14:textId="77777777" w:rsidR="004120D2" w:rsidRDefault="004120D2" w:rsidP="00475A3D">
      <w:pPr>
        <w:pStyle w:val="ListParagraph"/>
        <w:numPr>
          <w:ilvl w:val="3"/>
          <w:numId w:val="69"/>
        </w:numPr>
        <w:tabs>
          <w:tab w:val="left" w:pos="2520"/>
        </w:tabs>
        <w:spacing w:after="120"/>
        <w:ind w:left="450"/>
        <w:contextualSpacing w:val="0"/>
        <w:rPr>
          <w:rFonts w:ascii="Roboto" w:hAnsi="Roboto"/>
        </w:rPr>
      </w:pPr>
      <w:r w:rsidRPr="00617A0F">
        <w:rPr>
          <w:rFonts w:ascii="Roboto" w:hAnsi="Roboto"/>
        </w:rPr>
        <w:t xml:space="preserve">Upon completion of this module, students will possess a foundational understanding of EV technology and their role in the future of transportation.   </w:t>
      </w:r>
    </w:p>
    <w:p w14:paraId="2B7383E9" w14:textId="31CEB742" w:rsidR="00EF018E" w:rsidRPr="00EF018E" w:rsidRDefault="004120D2" w:rsidP="00475A3D">
      <w:pPr>
        <w:pStyle w:val="ListParagraph"/>
        <w:numPr>
          <w:ilvl w:val="3"/>
          <w:numId w:val="69"/>
        </w:numPr>
        <w:tabs>
          <w:tab w:val="left" w:pos="2520"/>
        </w:tabs>
        <w:spacing w:after="120"/>
        <w:ind w:left="450"/>
        <w:contextualSpacing w:val="0"/>
        <w:rPr>
          <w:rFonts w:ascii="Roboto" w:hAnsi="Roboto"/>
        </w:rPr>
      </w:pPr>
      <w:r w:rsidRPr="004120D2">
        <w:rPr>
          <w:rFonts w:ascii="Roboto" w:hAnsi="Roboto"/>
        </w:rPr>
        <w:t>Module will briefly connect to broader concepts or real-world applications.</w:t>
      </w:r>
    </w:p>
    <w:p w14:paraId="57D40054" w14:textId="6CB837F5" w:rsidR="00EF018E" w:rsidRPr="002F0E5D" w:rsidRDefault="00EF018E" w:rsidP="002F0E5D">
      <w:pPr>
        <w:pStyle w:val="FormulatEAHead"/>
      </w:pPr>
      <w:r>
        <w:rPr>
          <w:caps/>
        </w:rPr>
        <w:t>Main learning objectives</w:t>
      </w:r>
    </w:p>
    <w:p w14:paraId="28A95E23" w14:textId="47B77736" w:rsidR="00EF018E" w:rsidRPr="00F45410" w:rsidRDefault="00EF018E" w:rsidP="00F45410">
      <w:pPr>
        <w:pStyle w:val="ListParagraph"/>
        <w:numPr>
          <w:ilvl w:val="0"/>
          <w:numId w:val="70"/>
        </w:numPr>
        <w:tabs>
          <w:tab w:val="left" w:pos="2520"/>
        </w:tabs>
        <w:spacing w:after="120"/>
        <w:contextualSpacing w:val="0"/>
        <w:rPr>
          <w:rFonts w:ascii="Roboto" w:hAnsi="Roboto"/>
          <w:i/>
          <w:iCs/>
        </w:rPr>
      </w:pPr>
      <w:r w:rsidRPr="002F0E5D">
        <w:rPr>
          <w:rFonts w:ascii="Roboto" w:hAnsi="Roboto"/>
          <w:i/>
          <w:iCs/>
        </w:rPr>
        <w:t xml:space="preserve">Students will be able to understand the basics of electric vehicles and the importance of EVs in modern transportation. </w:t>
      </w:r>
    </w:p>
    <w:p w14:paraId="073A8CB0" w14:textId="130728F5" w:rsidR="00EF018E" w:rsidRPr="00F45410" w:rsidRDefault="00EF018E" w:rsidP="00F45410">
      <w:pPr>
        <w:pStyle w:val="ListParagraph"/>
        <w:numPr>
          <w:ilvl w:val="0"/>
          <w:numId w:val="70"/>
        </w:numPr>
        <w:tabs>
          <w:tab w:val="left" w:pos="2520"/>
        </w:tabs>
        <w:spacing w:after="120"/>
        <w:contextualSpacing w:val="0"/>
        <w:rPr>
          <w:rFonts w:ascii="Roboto" w:hAnsi="Roboto"/>
          <w:i/>
          <w:iCs/>
        </w:rPr>
      </w:pPr>
      <w:r w:rsidRPr="002F0E5D">
        <w:rPr>
          <w:rFonts w:ascii="Roboto" w:hAnsi="Roboto"/>
          <w:i/>
          <w:iCs/>
        </w:rPr>
        <w:t xml:space="preserve">Students will be able to analyze the historical evolution of electric vehicle technology, identifying key innovations, challenges, and socio-economic factors influencing their development and adoption. </w:t>
      </w:r>
    </w:p>
    <w:p w14:paraId="2CA5336D" w14:textId="045CB675" w:rsidR="00EF018E" w:rsidRPr="002F0E5D" w:rsidRDefault="00EF018E" w:rsidP="00F45410">
      <w:pPr>
        <w:pStyle w:val="ListParagraph"/>
        <w:numPr>
          <w:ilvl w:val="0"/>
          <w:numId w:val="70"/>
        </w:numPr>
        <w:tabs>
          <w:tab w:val="left" w:pos="2520"/>
        </w:tabs>
        <w:spacing w:after="120"/>
        <w:contextualSpacing w:val="0"/>
        <w:rPr>
          <w:rFonts w:ascii="Roboto" w:hAnsi="Roboto"/>
          <w:i/>
          <w:iCs/>
        </w:rPr>
      </w:pPr>
      <w:r w:rsidRPr="002F0E5D">
        <w:rPr>
          <w:rFonts w:ascii="Roboto" w:hAnsi="Roboto"/>
          <w:i/>
          <w:iCs/>
        </w:rPr>
        <w:t xml:space="preserve">Students will be able to evaluate the benefits and challenges of electric vehicles in the context of modern transportation, applying their understanding of EV technology to design solutions and critically </w:t>
      </w:r>
      <w:r w:rsidR="002F0E5D" w:rsidRPr="002F0E5D">
        <w:rPr>
          <w:rFonts w:ascii="Roboto" w:hAnsi="Roboto"/>
          <w:i/>
          <w:iCs/>
        </w:rPr>
        <w:t>assessing</w:t>
      </w:r>
      <w:r w:rsidRPr="002F0E5D">
        <w:rPr>
          <w:rFonts w:ascii="Roboto" w:hAnsi="Roboto"/>
          <w:i/>
          <w:iCs/>
        </w:rPr>
        <w:t xml:space="preserve"> the feasibility of widespread EV adoption.</w:t>
      </w:r>
    </w:p>
    <w:p w14:paraId="4EF86AB2" w14:textId="77777777" w:rsidR="00986ED5" w:rsidRDefault="00986ED5" w:rsidP="00EF018E">
      <w:pPr>
        <w:pStyle w:val="FormulatEAHead"/>
        <w:rPr>
          <w:caps/>
        </w:rPr>
      </w:pPr>
    </w:p>
    <w:p w14:paraId="5425C91A" w14:textId="77777777" w:rsidR="00986ED5" w:rsidRDefault="00986ED5" w:rsidP="00EF018E">
      <w:pPr>
        <w:pStyle w:val="FormulatEAHead"/>
        <w:rPr>
          <w:caps/>
        </w:rPr>
      </w:pPr>
    </w:p>
    <w:p w14:paraId="51CE92D6" w14:textId="77777777" w:rsidR="00EC566C" w:rsidRDefault="00EC566C" w:rsidP="00EC566C">
      <w:pPr>
        <w:pStyle w:val="FormulatEAHead"/>
        <w:spacing w:before="0"/>
        <w:rPr>
          <w:caps/>
        </w:rPr>
      </w:pPr>
    </w:p>
    <w:p w14:paraId="51A576A6" w14:textId="50E73AFB" w:rsidR="00EF018E" w:rsidRDefault="00EF018E" w:rsidP="00EC566C">
      <w:pPr>
        <w:pStyle w:val="FormulatEAHead"/>
        <w:spacing w:before="0" w:after="120" w:line="240" w:lineRule="auto"/>
      </w:pPr>
      <w:r>
        <w:rPr>
          <w:caps/>
        </w:rPr>
        <w:lastRenderedPageBreak/>
        <w:t>Curriculum Alignment</w:t>
      </w:r>
    </w:p>
    <w:bookmarkStart w:id="1" w:name="_Hlk206146014"/>
    <w:p w14:paraId="593C73F7" w14:textId="77777777" w:rsidR="00EF018E" w:rsidRPr="00986ED5" w:rsidRDefault="00EF018E" w:rsidP="009171CE">
      <w:pPr>
        <w:spacing w:before="240" w:after="120"/>
        <w:contextualSpacing/>
        <w:rPr>
          <w:rFonts w:ascii="Roboto" w:hAnsi="Roboto"/>
          <w:b/>
          <w:bCs/>
          <w:i/>
          <w:iCs/>
          <w:color w:val="0070C0"/>
        </w:rPr>
      </w:pPr>
      <w:r>
        <w:fldChar w:fldCharType="begin"/>
      </w:r>
      <w:r>
        <w:instrText>HYPERLINK "https://education.ohio.gov/Topics/Learning-in-Ohio/OLS-Graphic-Sections/Learning-Standards"</w:instrText>
      </w:r>
      <w:r>
        <w:fldChar w:fldCharType="separate"/>
      </w:r>
      <w:r w:rsidRPr="00986ED5">
        <w:rPr>
          <w:rStyle w:val="Hyperlink"/>
          <w:rFonts w:ascii="Roboto" w:hAnsi="Roboto"/>
          <w:b/>
          <w:bCs/>
          <w:i/>
          <w:iCs/>
          <w:color w:val="0070C0"/>
        </w:rPr>
        <w:t>Ohio Learning Standards</w:t>
      </w:r>
      <w:r>
        <w:fldChar w:fldCharType="end"/>
      </w:r>
    </w:p>
    <w:bookmarkEnd w:id="1"/>
    <w:p w14:paraId="7F39B101" w14:textId="77777777" w:rsidR="00EF018E" w:rsidRPr="00986ED5" w:rsidRDefault="00EF018E" w:rsidP="009171CE">
      <w:pPr>
        <w:pStyle w:val="ListParagraph"/>
        <w:numPr>
          <w:ilvl w:val="0"/>
          <w:numId w:val="71"/>
        </w:numPr>
        <w:spacing w:after="120" w:line="240" w:lineRule="auto"/>
        <w:rPr>
          <w:rFonts w:ascii="Roboto" w:hAnsi="Roboto"/>
        </w:rPr>
      </w:pPr>
      <w:r w:rsidRPr="00986ED5">
        <w:rPr>
          <w:rFonts w:ascii="Roboto" w:hAnsi="Roboto"/>
        </w:rPr>
        <w:t xml:space="preserve">PS.EW.2: Transfer and transformation of energy (including work) </w:t>
      </w:r>
    </w:p>
    <w:p w14:paraId="6348713E" w14:textId="77777777" w:rsidR="00EF018E" w:rsidRPr="00986ED5" w:rsidRDefault="00EF018E" w:rsidP="009171CE">
      <w:pPr>
        <w:pStyle w:val="ListParagraph"/>
        <w:numPr>
          <w:ilvl w:val="0"/>
          <w:numId w:val="71"/>
        </w:numPr>
        <w:spacing w:after="120" w:line="240" w:lineRule="auto"/>
        <w:rPr>
          <w:rFonts w:ascii="Roboto" w:hAnsi="Roboto"/>
        </w:rPr>
      </w:pPr>
      <w:r w:rsidRPr="00986ED5">
        <w:rPr>
          <w:rFonts w:ascii="Roboto" w:hAnsi="Roboto"/>
        </w:rPr>
        <w:t>P.EM.6: Electromagnetic interactions</w:t>
      </w:r>
    </w:p>
    <w:p w14:paraId="6D2D375B" w14:textId="77777777" w:rsidR="00EF018E" w:rsidRPr="00986ED5" w:rsidRDefault="00EF018E" w:rsidP="009171CE">
      <w:pPr>
        <w:pStyle w:val="ListParagraph"/>
        <w:numPr>
          <w:ilvl w:val="0"/>
          <w:numId w:val="71"/>
        </w:numPr>
        <w:spacing w:after="120" w:line="240" w:lineRule="auto"/>
        <w:rPr>
          <w:rFonts w:ascii="Roboto" w:hAnsi="Roboto"/>
        </w:rPr>
      </w:pPr>
      <w:r w:rsidRPr="00986ED5">
        <w:rPr>
          <w:rFonts w:ascii="Roboto" w:hAnsi="Roboto"/>
        </w:rPr>
        <w:t>RI.11-12.7 Integrate and evaluate multiple sources of information presented in different media or formats</w:t>
      </w:r>
    </w:p>
    <w:p w14:paraId="7AB1841C" w14:textId="77777777" w:rsidR="00EF018E" w:rsidRPr="00986ED5" w:rsidRDefault="00EF018E" w:rsidP="009171CE">
      <w:pPr>
        <w:pStyle w:val="ListParagraph"/>
        <w:numPr>
          <w:ilvl w:val="0"/>
          <w:numId w:val="71"/>
        </w:numPr>
        <w:spacing w:after="120" w:line="240" w:lineRule="auto"/>
        <w:rPr>
          <w:rFonts w:ascii="Roboto" w:hAnsi="Roboto"/>
        </w:rPr>
      </w:pPr>
      <w:r w:rsidRPr="00986ED5">
        <w:rPr>
          <w:rFonts w:ascii="Roboto" w:hAnsi="Roboto"/>
        </w:rPr>
        <w:t>RI.9-10.9 Analyze seminal U.S. documents of historical and literary significance</w:t>
      </w:r>
    </w:p>
    <w:p w14:paraId="07260F4D" w14:textId="77777777" w:rsidR="00EF018E" w:rsidRPr="00986ED5" w:rsidRDefault="00EF018E" w:rsidP="009171CE">
      <w:pPr>
        <w:pStyle w:val="ListParagraph"/>
        <w:numPr>
          <w:ilvl w:val="0"/>
          <w:numId w:val="71"/>
        </w:numPr>
        <w:spacing w:after="120" w:line="240" w:lineRule="auto"/>
        <w:rPr>
          <w:rFonts w:ascii="Roboto" w:hAnsi="Roboto"/>
        </w:rPr>
      </w:pPr>
      <w:r w:rsidRPr="00986ED5">
        <w:rPr>
          <w:rFonts w:ascii="Roboto" w:hAnsi="Roboto"/>
        </w:rPr>
        <w:t>Contemporary World Issues: Civic Participation and Skills</w:t>
      </w:r>
    </w:p>
    <w:bookmarkStart w:id="2" w:name="_Hlk206143797"/>
    <w:p w14:paraId="5A25AA74" w14:textId="489715BF" w:rsidR="00EF018E" w:rsidRPr="00E51785" w:rsidRDefault="00E51785" w:rsidP="009171CE">
      <w:pPr>
        <w:pStyle w:val="ListParagraph"/>
        <w:numPr>
          <w:ilvl w:val="0"/>
          <w:numId w:val="71"/>
        </w:numPr>
        <w:spacing w:after="120" w:line="240" w:lineRule="auto"/>
        <w:rPr>
          <w:rFonts w:ascii="Roboto" w:hAnsi="Roboto"/>
          <w:b/>
          <w:bCs/>
          <w:color w:val="0079BF" w:themeColor="accent1" w:themeShade="BF"/>
        </w:rPr>
      </w:pPr>
      <w:r>
        <w:fldChar w:fldCharType="begin"/>
      </w:r>
      <w:r>
        <w:instrText>HYPERLINK "https://education.ohio.gov/getattachment/Topics/Learning-in-Ohio/Technology/Ohios-Learning-Standards-for-Technology/Ohio-s-Learning-Standards-for-Technology-2025-Final.pdf.aspx?lang=en-US"</w:instrText>
      </w:r>
      <w:r>
        <w:fldChar w:fldCharType="separate"/>
      </w:r>
      <w:r w:rsidRPr="00E51785">
        <w:rPr>
          <w:rStyle w:val="Hyperlink"/>
          <w:rFonts w:ascii="Roboto" w:hAnsi="Roboto"/>
          <w:b/>
          <w:bCs/>
          <w:color w:val="0079BF" w:themeColor="accent1" w:themeShade="BF"/>
        </w:rPr>
        <w:t>Ohio Technology Standards:</w:t>
      </w:r>
      <w:r>
        <w:fldChar w:fldCharType="end"/>
      </w:r>
    </w:p>
    <w:p w14:paraId="720907CB" w14:textId="77777777" w:rsidR="00EF018E" w:rsidRPr="00986ED5" w:rsidRDefault="00EF018E" w:rsidP="009171CE">
      <w:pPr>
        <w:pStyle w:val="ListParagraph"/>
        <w:numPr>
          <w:ilvl w:val="1"/>
          <w:numId w:val="71"/>
        </w:numPr>
        <w:spacing w:after="120" w:line="240" w:lineRule="auto"/>
        <w:rPr>
          <w:rFonts w:ascii="Roboto" w:hAnsi="Roboto"/>
        </w:rPr>
      </w:pPr>
      <w:bookmarkStart w:id="3" w:name="_Hlk206147215"/>
      <w:r w:rsidRPr="00986ED5">
        <w:rPr>
          <w:rFonts w:ascii="Roboto" w:hAnsi="Roboto"/>
        </w:rPr>
        <w:t xml:space="preserve">Empowered Learner: </w:t>
      </w:r>
      <w:r w:rsidRPr="00986ED5">
        <w:rPr>
          <w:rFonts w:ascii="Roboto" w:hAnsi="Roboto"/>
          <w:b/>
          <w:bCs/>
          <w:color w:val="C00000"/>
        </w:rPr>
        <w:t>9-</w:t>
      </w:r>
      <w:proofErr w:type="gramStart"/>
      <w:r w:rsidRPr="00986ED5">
        <w:rPr>
          <w:rFonts w:ascii="Roboto" w:hAnsi="Roboto"/>
          <w:b/>
          <w:bCs/>
          <w:color w:val="C00000"/>
        </w:rPr>
        <w:t>12.KC.3.a.</w:t>
      </w:r>
      <w:proofErr w:type="gramEnd"/>
    </w:p>
    <w:p w14:paraId="5F7CE6EA" w14:textId="77777777" w:rsidR="00EF018E" w:rsidRPr="00986ED5" w:rsidRDefault="00EF018E" w:rsidP="009171CE">
      <w:pPr>
        <w:pStyle w:val="ListParagraph"/>
        <w:numPr>
          <w:ilvl w:val="1"/>
          <w:numId w:val="71"/>
        </w:numPr>
        <w:spacing w:after="120" w:line="240" w:lineRule="auto"/>
        <w:rPr>
          <w:rFonts w:ascii="Roboto" w:hAnsi="Roboto"/>
        </w:rPr>
      </w:pPr>
      <w:r w:rsidRPr="00986ED5">
        <w:rPr>
          <w:rFonts w:ascii="Roboto" w:hAnsi="Roboto"/>
        </w:rPr>
        <w:t xml:space="preserve">Digital Citizen: </w:t>
      </w:r>
      <w:r w:rsidRPr="00986ED5">
        <w:rPr>
          <w:rFonts w:ascii="Roboto" w:hAnsi="Roboto"/>
          <w:b/>
          <w:bCs/>
          <w:color w:val="C00000"/>
        </w:rPr>
        <w:t>9-12.DC.</w:t>
      </w:r>
      <w:proofErr w:type="gramStart"/>
      <w:r w:rsidRPr="00986ED5">
        <w:rPr>
          <w:rFonts w:ascii="Roboto" w:hAnsi="Roboto"/>
          <w:b/>
          <w:bCs/>
          <w:color w:val="C00000"/>
        </w:rPr>
        <w:t>2.c.</w:t>
      </w:r>
      <w:proofErr w:type="gramEnd"/>
    </w:p>
    <w:p w14:paraId="55B375B3" w14:textId="77777777" w:rsidR="00EF018E" w:rsidRPr="00986ED5" w:rsidRDefault="00EF018E" w:rsidP="009171CE">
      <w:pPr>
        <w:pStyle w:val="ListParagraph"/>
        <w:numPr>
          <w:ilvl w:val="1"/>
          <w:numId w:val="71"/>
        </w:numPr>
        <w:spacing w:after="120" w:line="240" w:lineRule="auto"/>
        <w:rPr>
          <w:rFonts w:ascii="Roboto" w:hAnsi="Roboto"/>
        </w:rPr>
      </w:pPr>
      <w:r w:rsidRPr="00986ED5">
        <w:rPr>
          <w:rFonts w:ascii="Roboto" w:hAnsi="Roboto"/>
        </w:rPr>
        <w:t xml:space="preserve">Knowledge Constructor: </w:t>
      </w:r>
      <w:r w:rsidRPr="00986ED5">
        <w:rPr>
          <w:rFonts w:ascii="Roboto" w:hAnsi="Roboto"/>
          <w:b/>
          <w:bCs/>
          <w:color w:val="C00000"/>
        </w:rPr>
        <w:t>9-</w:t>
      </w:r>
      <w:proofErr w:type="gramStart"/>
      <w:r w:rsidRPr="00986ED5">
        <w:rPr>
          <w:rFonts w:ascii="Roboto" w:hAnsi="Roboto"/>
          <w:b/>
          <w:bCs/>
          <w:color w:val="C00000"/>
        </w:rPr>
        <w:t>12.KC.3.c</w:t>
      </w:r>
      <w:proofErr w:type="gramEnd"/>
    </w:p>
    <w:p w14:paraId="60B733EF" w14:textId="77777777" w:rsidR="00EF018E" w:rsidRPr="00986ED5" w:rsidRDefault="00EF018E" w:rsidP="009171CE">
      <w:pPr>
        <w:pStyle w:val="ListParagraph"/>
        <w:numPr>
          <w:ilvl w:val="1"/>
          <w:numId w:val="71"/>
        </w:numPr>
        <w:spacing w:after="120" w:line="240" w:lineRule="auto"/>
        <w:rPr>
          <w:rFonts w:ascii="Roboto" w:hAnsi="Roboto"/>
        </w:rPr>
      </w:pPr>
      <w:r w:rsidRPr="00986ED5">
        <w:rPr>
          <w:rFonts w:ascii="Roboto" w:hAnsi="Roboto"/>
        </w:rPr>
        <w:t xml:space="preserve">Innovative Designer: </w:t>
      </w:r>
      <w:r w:rsidRPr="00986ED5">
        <w:rPr>
          <w:rFonts w:ascii="Roboto" w:hAnsi="Roboto"/>
          <w:b/>
          <w:bCs/>
          <w:color w:val="C00000"/>
        </w:rPr>
        <w:t>9-</w:t>
      </w:r>
      <w:proofErr w:type="gramStart"/>
      <w:r w:rsidRPr="00986ED5">
        <w:rPr>
          <w:rFonts w:ascii="Roboto" w:hAnsi="Roboto"/>
          <w:b/>
          <w:bCs/>
          <w:color w:val="C00000"/>
        </w:rPr>
        <w:t>12.ID.4.d.</w:t>
      </w:r>
      <w:proofErr w:type="gramEnd"/>
    </w:p>
    <w:p w14:paraId="6F5044D8" w14:textId="77777777" w:rsidR="00EF018E" w:rsidRPr="00986ED5" w:rsidRDefault="00EF018E" w:rsidP="009171CE">
      <w:pPr>
        <w:pStyle w:val="ListParagraph"/>
        <w:numPr>
          <w:ilvl w:val="1"/>
          <w:numId w:val="71"/>
        </w:numPr>
        <w:spacing w:after="120" w:line="240" w:lineRule="auto"/>
        <w:rPr>
          <w:rFonts w:ascii="Roboto" w:hAnsi="Roboto"/>
        </w:rPr>
      </w:pPr>
      <w:r w:rsidRPr="00986ED5">
        <w:rPr>
          <w:rFonts w:ascii="Roboto" w:hAnsi="Roboto"/>
        </w:rPr>
        <w:t xml:space="preserve">Computational Thinker: </w:t>
      </w:r>
      <w:r w:rsidRPr="00986ED5">
        <w:rPr>
          <w:rFonts w:ascii="Roboto" w:hAnsi="Roboto"/>
          <w:b/>
          <w:bCs/>
          <w:color w:val="C00000"/>
        </w:rPr>
        <w:t>9-</w:t>
      </w:r>
      <w:proofErr w:type="gramStart"/>
      <w:r w:rsidRPr="00986ED5">
        <w:rPr>
          <w:rFonts w:ascii="Roboto" w:hAnsi="Roboto"/>
          <w:b/>
          <w:bCs/>
          <w:color w:val="C00000"/>
        </w:rPr>
        <w:t>12.CT.5.c.</w:t>
      </w:r>
      <w:proofErr w:type="gramEnd"/>
    </w:p>
    <w:p w14:paraId="756DF752" w14:textId="77777777" w:rsidR="00EF018E" w:rsidRPr="00986ED5" w:rsidRDefault="00EF018E" w:rsidP="009171CE">
      <w:pPr>
        <w:pStyle w:val="ListParagraph"/>
        <w:numPr>
          <w:ilvl w:val="1"/>
          <w:numId w:val="71"/>
        </w:numPr>
        <w:spacing w:after="120" w:line="240" w:lineRule="auto"/>
        <w:rPr>
          <w:rFonts w:ascii="Roboto" w:hAnsi="Roboto"/>
        </w:rPr>
      </w:pPr>
      <w:r w:rsidRPr="00986ED5">
        <w:rPr>
          <w:rFonts w:ascii="Roboto" w:hAnsi="Roboto"/>
        </w:rPr>
        <w:t xml:space="preserve">Creative Communicator: </w:t>
      </w:r>
      <w:r w:rsidRPr="00986ED5">
        <w:rPr>
          <w:rFonts w:ascii="Roboto" w:hAnsi="Roboto"/>
          <w:b/>
          <w:bCs/>
          <w:color w:val="C00000"/>
        </w:rPr>
        <w:t>9-</w:t>
      </w:r>
      <w:proofErr w:type="gramStart"/>
      <w:r w:rsidRPr="00986ED5">
        <w:rPr>
          <w:rFonts w:ascii="Roboto" w:hAnsi="Roboto"/>
          <w:b/>
          <w:bCs/>
          <w:color w:val="C00000"/>
        </w:rPr>
        <w:t>12.CT.5.c.</w:t>
      </w:r>
      <w:proofErr w:type="gramEnd"/>
    </w:p>
    <w:p w14:paraId="4E0B2047" w14:textId="4779A836" w:rsidR="00986ED5" w:rsidRPr="009171CE" w:rsidRDefault="00EF018E" w:rsidP="009171CE">
      <w:pPr>
        <w:pStyle w:val="ListParagraph"/>
        <w:numPr>
          <w:ilvl w:val="1"/>
          <w:numId w:val="71"/>
        </w:numPr>
        <w:spacing w:after="120" w:line="240" w:lineRule="auto"/>
        <w:rPr>
          <w:rFonts w:ascii="Roboto" w:hAnsi="Roboto"/>
        </w:rPr>
      </w:pPr>
      <w:r w:rsidRPr="00986ED5">
        <w:rPr>
          <w:rFonts w:ascii="Roboto" w:hAnsi="Roboto"/>
        </w:rPr>
        <w:t xml:space="preserve">Global Collaborator: </w:t>
      </w:r>
      <w:r w:rsidRPr="00986ED5">
        <w:rPr>
          <w:rFonts w:ascii="Roboto" w:hAnsi="Roboto"/>
          <w:b/>
          <w:bCs/>
          <w:color w:val="C00000"/>
        </w:rPr>
        <w:t>9-12.GC.</w:t>
      </w:r>
      <w:proofErr w:type="gramStart"/>
      <w:r w:rsidRPr="00986ED5">
        <w:rPr>
          <w:rFonts w:ascii="Roboto" w:hAnsi="Roboto"/>
          <w:b/>
          <w:bCs/>
          <w:color w:val="C00000"/>
        </w:rPr>
        <w:t>7.c.</w:t>
      </w:r>
      <w:bookmarkEnd w:id="3"/>
      <w:proofErr w:type="gramEnd"/>
    </w:p>
    <w:bookmarkEnd w:id="2"/>
    <w:p w14:paraId="6DD325FA" w14:textId="77777777" w:rsidR="00986ED5" w:rsidRPr="00986ED5" w:rsidRDefault="00986ED5" w:rsidP="00986ED5">
      <w:pPr>
        <w:spacing w:before="240"/>
        <w:rPr>
          <w:rFonts w:ascii="Roboto" w:hAnsi="Roboto"/>
          <w:b/>
          <w:bCs/>
          <w:i/>
          <w:iCs/>
        </w:rPr>
      </w:pPr>
      <w:r>
        <w:fldChar w:fldCharType="begin"/>
      </w:r>
      <w:r>
        <w:instrText>HYPERLINK "https://www.nextgenscience.org/grade/high-school-9-12"</w:instrText>
      </w:r>
      <w:r>
        <w:fldChar w:fldCharType="separate"/>
      </w:r>
      <w:r w:rsidRPr="00986ED5">
        <w:rPr>
          <w:rStyle w:val="Hyperlink"/>
          <w:rFonts w:ascii="Roboto" w:hAnsi="Roboto"/>
          <w:b/>
          <w:bCs/>
          <w:i/>
          <w:iCs/>
          <w:color w:val="0070C0"/>
        </w:rPr>
        <w:t>NGSS Standards</w:t>
      </w:r>
      <w:r>
        <w:fldChar w:fldCharType="end"/>
      </w:r>
      <w:r w:rsidRPr="00986ED5">
        <w:rPr>
          <w:rFonts w:ascii="Roboto" w:hAnsi="Roboto"/>
          <w:b/>
          <w:bCs/>
          <w:i/>
          <w:iCs/>
        </w:rPr>
        <w:t xml:space="preserve"> </w:t>
      </w:r>
    </w:p>
    <w:p w14:paraId="5864DB49" w14:textId="77777777" w:rsidR="00986ED5" w:rsidRPr="009171CE" w:rsidRDefault="00986ED5" w:rsidP="009171CE">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120" w:line="278" w:lineRule="auto"/>
        <w:contextualSpacing/>
        <w:rPr>
          <w:rFonts w:ascii="Roboto" w:hAnsi="Roboto"/>
        </w:rPr>
      </w:pPr>
      <w:r w:rsidRPr="009171CE">
        <w:rPr>
          <w:rFonts w:ascii="Roboto" w:hAnsi="Roboto"/>
        </w:rPr>
        <w:t>HS-PS2-6: Communicate scientific and technical information about why the molecular-level structure is important in the functioning of designed materials.  </w:t>
      </w:r>
    </w:p>
    <w:p w14:paraId="6727ED94" w14:textId="77777777" w:rsidR="00986ED5" w:rsidRPr="009171CE" w:rsidRDefault="00986ED5" w:rsidP="009171CE">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120" w:line="278" w:lineRule="auto"/>
        <w:contextualSpacing/>
        <w:rPr>
          <w:rFonts w:ascii="Roboto" w:hAnsi="Roboto"/>
        </w:rPr>
      </w:pPr>
      <w:r w:rsidRPr="009171CE">
        <w:rPr>
          <w:rFonts w:ascii="Roboto" w:hAnsi="Roboto"/>
        </w:rPr>
        <w:t>HS-ETS1-1: Analyze a major global challenge, specify qualitative and quantitative criteria and constraints for solutions that account for societal needs and wants.</w:t>
      </w:r>
    </w:p>
    <w:p w14:paraId="62364224" w14:textId="610D9E68" w:rsidR="005A2728" w:rsidRPr="009171CE" w:rsidRDefault="00986ED5" w:rsidP="009171CE">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120" w:line="278" w:lineRule="auto"/>
        <w:contextualSpacing/>
        <w:rPr>
          <w:rFonts w:ascii="Roboto" w:hAnsi="Roboto"/>
        </w:rPr>
      </w:pPr>
      <w:r w:rsidRPr="009171CE">
        <w:rPr>
          <w:rFonts w:ascii="Roboto" w:hAnsi="Roboto"/>
        </w:rPr>
        <w:t>HS-ESS3-1: Construct an explanation based on evidence for how the availability of natural resources, occurrence of natural hazards, and changes in climate have influenced human activity.</w:t>
      </w:r>
    </w:p>
    <w:p w14:paraId="785BDB72" w14:textId="77777777" w:rsidR="00986ED5" w:rsidRDefault="00986ED5">
      <w:pPr>
        <w:pStyle w:val="FormulatENavySubhead"/>
      </w:pPr>
    </w:p>
    <w:p w14:paraId="68724255" w14:textId="77777777" w:rsidR="00986ED5" w:rsidRPr="00986ED5" w:rsidRDefault="00986ED5" w:rsidP="00986ED5">
      <w:pPr>
        <w:pStyle w:val="FormulatEBody"/>
      </w:pPr>
    </w:p>
    <w:p w14:paraId="31A61444" w14:textId="77777777" w:rsidR="00986ED5" w:rsidRDefault="00986ED5">
      <w:pPr>
        <w:rPr>
          <w:rFonts w:ascii="Roboto Bold" w:hAnsi="Roboto Bold" w:cs="Arial Unicode MS"/>
          <w:color w:val="1D3E71"/>
          <w:sz w:val="28"/>
          <w:szCs w:val="28"/>
          <w14:textOutline w14:w="0" w14:cap="flat" w14:cmpd="sng" w14:algn="ctr">
            <w14:noFill/>
            <w14:prstDash w14:val="solid"/>
            <w14:bevel/>
          </w14:textOutline>
        </w:rPr>
      </w:pPr>
      <w:r>
        <w:br w:type="page"/>
      </w:r>
    </w:p>
    <w:p w14:paraId="56944594" w14:textId="0811E5B5" w:rsidR="005A2728" w:rsidRPr="00845758" w:rsidRDefault="00845758">
      <w:pPr>
        <w:pStyle w:val="FormulatENavySubhead"/>
        <w:rPr>
          <w:rFonts w:asciiTheme="majorHAnsi" w:hAnsiTheme="majorHAnsi"/>
          <w:b/>
          <w:bCs/>
          <w:sz w:val="30"/>
          <w:szCs w:val="30"/>
        </w:rPr>
      </w:pPr>
      <w:r w:rsidRPr="00845758">
        <w:rPr>
          <w:rFonts w:asciiTheme="majorHAnsi" w:hAnsiTheme="majorHAnsi"/>
          <w:b/>
          <w:bCs/>
          <w:sz w:val="30"/>
          <w:szCs w:val="30"/>
        </w:rPr>
        <w:lastRenderedPageBreak/>
        <w:t>Career Connections</w:t>
      </w:r>
    </w:p>
    <w:p w14:paraId="4BA0E756" w14:textId="77777777" w:rsidR="00A90DEC" w:rsidRDefault="00A90DEC">
      <w:pPr>
        <w:pStyle w:val="FormulatEBody"/>
        <w:rPr>
          <w:sz w:val="24"/>
          <w:szCs w:val="24"/>
        </w:rPr>
      </w:pPr>
    </w:p>
    <w:p w14:paraId="113E2B31" w14:textId="0AC1E5FE" w:rsidR="005A2728" w:rsidRPr="0093767C" w:rsidRDefault="00845758">
      <w:pPr>
        <w:pStyle w:val="FormulatEBody"/>
        <w:rPr>
          <w:sz w:val="24"/>
          <w:szCs w:val="24"/>
        </w:rPr>
      </w:pPr>
      <w:r w:rsidRPr="0093767C">
        <w:rPr>
          <w:sz w:val="24"/>
          <w:szCs w:val="24"/>
        </w:rPr>
        <w:t xml:space="preserve">Below are some resources and information relevant to careers pertaining to the curriculum in this module. </w:t>
      </w:r>
    </w:p>
    <w:p w14:paraId="2F86843C" w14:textId="77777777" w:rsidR="003A4EB3" w:rsidRDefault="003A4EB3" w:rsidP="003A4EB3">
      <w:pPr>
        <w:spacing w:before="240" w:after="240"/>
        <w:rPr>
          <w:rFonts w:ascii="Roboto Regular" w:hAnsi="Roboto Regular" w:cs="Arial Unicode MS"/>
          <w:color w:val="000000"/>
          <w:sz w:val="20"/>
          <w:szCs w:val="20"/>
          <w14:textOutline w14:w="0" w14:cap="flat" w14:cmpd="sng" w14:algn="ctr">
            <w14:noFill/>
            <w14:prstDash w14:val="solid"/>
            <w14:bevel/>
          </w14:textOutline>
        </w:rPr>
      </w:pPr>
      <w:r w:rsidRPr="003A4EB3">
        <w:rPr>
          <w:rFonts w:ascii="Roboto Bold" w:hAnsi="Roboto Bold" w:cs="Arial Unicode MS"/>
          <w:color w:val="000000"/>
          <w:kern w:val="2"/>
          <w:u w:color="000000"/>
          <w14:textOutline w14:w="0" w14:cap="flat" w14:cmpd="sng" w14:algn="ctr">
            <w14:noFill/>
            <w14:prstDash w14:val="solid"/>
            <w14:bevel/>
          </w14:textOutline>
        </w:rPr>
        <w:t xml:space="preserve">Website: </w:t>
      </w:r>
      <w:hyperlink r:id="rId18" w:history="1">
        <w:r w:rsidRPr="003A4EB3">
          <w:rPr>
            <w:rFonts w:ascii="Roboto Bold" w:hAnsi="Roboto Bold" w:cs="Arial Unicode MS"/>
            <w:color w:val="0079BF" w:themeColor="accent1" w:themeShade="BF"/>
            <w:kern w:val="2"/>
            <w:u w:val="single"/>
            <w14:textOutline w14:w="0" w14:cap="flat" w14:cmpd="sng" w14:algn="ctr">
              <w14:noFill/>
              <w14:prstDash w14:val="solid"/>
              <w14:bevel/>
            </w14:textOutline>
          </w:rPr>
          <w:t>Ohio Projects are Building an Electric Vehicle Future | JobsOhio</w:t>
        </w:r>
      </w:hyperlink>
    </w:p>
    <w:p w14:paraId="1754AE20" w14:textId="5299161F" w:rsidR="00DE5F7C" w:rsidRPr="003A4EB3" w:rsidRDefault="00770F8A" w:rsidP="003A4EB3">
      <w:pPr>
        <w:spacing w:before="240" w:after="240"/>
        <w:rPr>
          <w:rFonts w:ascii="Roboto Bold" w:hAnsi="Roboto Bold" w:cs="Arial Unicode MS"/>
          <w:color w:val="000000"/>
          <w:kern w:val="2"/>
          <w:u w:color="000000"/>
          <w14:textOutline w14:w="0" w14:cap="flat" w14:cmpd="sng" w14:algn="ctr">
            <w14:noFill/>
            <w14:prstDash w14:val="solid"/>
            <w14:bevel/>
          </w14:textOutline>
        </w:rPr>
      </w:pPr>
      <w:r>
        <w:rPr>
          <w:rFonts w:ascii="Roboto Bold" w:hAnsi="Roboto Bold" w:cs="Arial Unicode MS"/>
          <w:color w:val="000000"/>
          <w:kern w:val="2"/>
          <w:u w:color="000000"/>
          <w14:textOutline w14:w="0" w14:cap="flat" w14:cmpd="sng" w14:algn="ctr">
            <w14:noFill/>
            <w14:prstDash w14:val="solid"/>
            <w14:bevel/>
          </w14:textOutline>
        </w:rPr>
        <w:t xml:space="preserve">Video: </w:t>
      </w:r>
      <w:hyperlink r:id="rId19" w:history="1">
        <w:r w:rsidRPr="00770F8A">
          <w:rPr>
            <w:rStyle w:val="Hyperlink0"/>
            <w:color w:val="0070C0"/>
            <w:kern w:val="2"/>
            <w14:textOutline w14:w="0" w14:cap="flat" w14:cmpd="sng" w14:algn="ctr">
              <w14:noFill/>
              <w14:prstDash w14:val="solid"/>
              <w14:bevel/>
            </w14:textOutline>
          </w:rPr>
          <w:t>Welcome to Ohio</w:t>
        </w:r>
      </w:hyperlink>
    </w:p>
    <w:p w14:paraId="7952D2CB" w14:textId="5BB8943B" w:rsidR="00770F8A" w:rsidRDefault="003A4EB3" w:rsidP="003A4EB3">
      <w:pPr>
        <w:pStyle w:val="FormulatEBody"/>
        <w:spacing w:before="240"/>
      </w:pPr>
      <w:r>
        <w:rPr>
          <w:rFonts w:ascii="Roboto Bold" w:hAnsi="Roboto Bold"/>
          <w:kern w:val="2"/>
          <w:sz w:val="24"/>
          <w:szCs w:val="24"/>
          <w:u w:color="000000"/>
        </w:rPr>
        <w:t xml:space="preserve">Video: </w:t>
      </w:r>
      <w:hyperlink r:id="rId20" w:history="1">
        <w:r>
          <w:rPr>
            <w:rStyle w:val="Hyperlink0"/>
            <w:color w:val="0070C0"/>
            <w:kern w:val="2"/>
            <w:sz w:val="24"/>
            <w:szCs w:val="24"/>
          </w:rPr>
          <w:t>Career Close-Up: Electric Vehicle Technician</w:t>
        </w:r>
      </w:hyperlink>
    </w:p>
    <w:p w14:paraId="6E9BE274" w14:textId="77777777" w:rsidR="005A2728" w:rsidRDefault="00845758">
      <w:pPr>
        <w:pStyle w:val="FormulatEBody"/>
        <w:spacing w:before="240"/>
        <w:rPr>
          <w:rFonts w:ascii="Roboto-BoldItalic" w:eastAsia="Roboto-BoldItalic" w:hAnsi="Roboto-BoldItalic" w:cs="Roboto-BoldItalic"/>
          <w:b/>
          <w:bCs/>
          <w:i/>
          <w:iCs/>
          <w:kern w:val="2"/>
          <w:sz w:val="24"/>
          <w:szCs w:val="24"/>
          <w:u w:color="000000"/>
        </w:rPr>
      </w:pPr>
      <w:r>
        <w:rPr>
          <w:rFonts w:ascii="Roboto Bold" w:hAnsi="Roboto Bold"/>
          <w:kern w:val="2"/>
          <w:sz w:val="24"/>
          <w:szCs w:val="24"/>
          <w:u w:color="000000"/>
        </w:rPr>
        <w:t>Electrical Engineer</w:t>
      </w:r>
    </w:p>
    <w:p w14:paraId="6D4B80E9" w14:textId="77777777" w:rsidR="005A2728" w:rsidRPr="0093767C" w:rsidRDefault="00845758">
      <w:pPr>
        <w:pStyle w:val="FormulatEBody"/>
        <w:numPr>
          <w:ilvl w:val="0"/>
          <w:numId w:val="2"/>
        </w:numPr>
        <w:rPr>
          <w:rFonts w:ascii="Roboto-Italic" w:hAnsi="Roboto-Italic"/>
          <w:i/>
          <w:iCs/>
          <w:sz w:val="22"/>
          <w:szCs w:val="22"/>
        </w:rPr>
      </w:pPr>
      <w:r w:rsidRPr="0093767C">
        <w:rPr>
          <w:rFonts w:ascii="Roboto-Italic" w:hAnsi="Roboto-Italic"/>
          <w:i/>
          <w:iCs/>
          <w:sz w:val="22"/>
          <w:szCs w:val="22"/>
        </w:rPr>
        <w:t xml:space="preserve">Designing and developing EV batteries, motors, and power electronics.   </w:t>
      </w:r>
    </w:p>
    <w:p w14:paraId="049D65C1" w14:textId="77777777" w:rsidR="005A2728" w:rsidRPr="0093767C" w:rsidRDefault="00845758">
      <w:pPr>
        <w:pStyle w:val="FormulatEBody"/>
        <w:numPr>
          <w:ilvl w:val="0"/>
          <w:numId w:val="2"/>
        </w:numPr>
        <w:rPr>
          <w:rFonts w:ascii="Roboto-Italic" w:hAnsi="Roboto-Italic"/>
          <w:i/>
          <w:iCs/>
          <w:sz w:val="22"/>
          <w:szCs w:val="22"/>
        </w:rPr>
      </w:pPr>
      <w:r w:rsidRPr="0093767C">
        <w:rPr>
          <w:rFonts w:ascii="Roboto-Italic" w:hAnsi="Roboto-Italic"/>
          <w:i/>
          <w:iCs/>
          <w:sz w:val="22"/>
          <w:szCs w:val="22"/>
        </w:rPr>
        <w:t xml:space="preserve">Creating and improving charging infrastructure.   </w:t>
      </w:r>
    </w:p>
    <w:p w14:paraId="25556160" w14:textId="77777777" w:rsidR="005A2728" w:rsidRPr="0093767C" w:rsidRDefault="00845758">
      <w:pPr>
        <w:pStyle w:val="FormulatEBody"/>
        <w:numPr>
          <w:ilvl w:val="0"/>
          <w:numId w:val="2"/>
        </w:numPr>
        <w:rPr>
          <w:rFonts w:ascii="Roboto-Italic" w:hAnsi="Roboto-Italic"/>
          <w:i/>
          <w:iCs/>
          <w:sz w:val="22"/>
          <w:szCs w:val="22"/>
        </w:rPr>
      </w:pPr>
      <w:r w:rsidRPr="0093767C">
        <w:rPr>
          <w:rFonts w:ascii="Roboto-Italic" w:hAnsi="Roboto-Italic"/>
          <w:i/>
          <w:iCs/>
          <w:sz w:val="22"/>
          <w:szCs w:val="22"/>
        </w:rPr>
        <w:t>Working on vehicle control systems and software.</w:t>
      </w:r>
    </w:p>
    <w:p w14:paraId="5785658F" w14:textId="77777777" w:rsidR="005A2728" w:rsidRDefault="00845758">
      <w:pPr>
        <w:pStyle w:val="FormulatEBody"/>
        <w:spacing w:before="240"/>
        <w:rPr>
          <w:rFonts w:ascii="Roboto Bold" w:eastAsia="Roboto Bold" w:hAnsi="Roboto Bold" w:cs="Roboto Bold"/>
          <w:kern w:val="2"/>
          <w:sz w:val="24"/>
          <w:szCs w:val="24"/>
          <w:u w:color="000000"/>
        </w:rPr>
      </w:pPr>
      <w:r>
        <w:rPr>
          <w:rFonts w:ascii="Roboto Bold" w:hAnsi="Roboto Bold"/>
          <w:kern w:val="2"/>
          <w:sz w:val="24"/>
          <w:szCs w:val="24"/>
          <w:u w:color="000000"/>
        </w:rPr>
        <w:t>Automotive Technology:</w:t>
      </w:r>
    </w:p>
    <w:p w14:paraId="3395F5F1" w14:textId="77777777" w:rsidR="005A2728" w:rsidRPr="0093767C" w:rsidRDefault="00845758">
      <w:pPr>
        <w:pStyle w:val="FormulatEBody"/>
        <w:numPr>
          <w:ilvl w:val="0"/>
          <w:numId w:val="4"/>
        </w:numPr>
        <w:rPr>
          <w:rFonts w:ascii="Roboto-Italic" w:hAnsi="Roboto-Italic"/>
          <w:i/>
          <w:iCs/>
          <w:sz w:val="22"/>
          <w:szCs w:val="22"/>
        </w:rPr>
      </w:pPr>
      <w:r w:rsidRPr="0093767C">
        <w:rPr>
          <w:rFonts w:ascii="Roboto-Italic" w:hAnsi="Roboto-Italic"/>
          <w:i/>
          <w:iCs/>
          <w:sz w:val="22"/>
          <w:szCs w:val="22"/>
        </w:rPr>
        <w:t xml:space="preserve">Specializing in EV maintenance and repair.   </w:t>
      </w:r>
    </w:p>
    <w:p w14:paraId="1B08F3F9" w14:textId="77777777" w:rsidR="005A2728" w:rsidRPr="0093767C" w:rsidRDefault="00845758">
      <w:pPr>
        <w:pStyle w:val="FormulatEBody"/>
        <w:numPr>
          <w:ilvl w:val="0"/>
          <w:numId w:val="4"/>
        </w:numPr>
        <w:rPr>
          <w:rFonts w:ascii="Roboto-Italic" w:hAnsi="Roboto-Italic"/>
          <w:i/>
          <w:iCs/>
          <w:sz w:val="22"/>
          <w:szCs w:val="22"/>
        </w:rPr>
      </w:pPr>
      <w:r w:rsidRPr="0093767C">
        <w:rPr>
          <w:rFonts w:ascii="Roboto-Italic" w:hAnsi="Roboto-Italic"/>
          <w:i/>
          <w:iCs/>
          <w:sz w:val="22"/>
          <w:szCs w:val="22"/>
        </w:rPr>
        <w:t>Working on the assembly and manufacturing of EVs.</w:t>
      </w:r>
    </w:p>
    <w:p w14:paraId="41844DA1" w14:textId="77777777" w:rsidR="005A2728" w:rsidRPr="0093767C" w:rsidRDefault="00845758">
      <w:pPr>
        <w:pStyle w:val="FormulatEBody"/>
        <w:numPr>
          <w:ilvl w:val="0"/>
          <w:numId w:val="4"/>
        </w:numPr>
        <w:rPr>
          <w:rFonts w:ascii="Roboto-Italic" w:hAnsi="Roboto-Italic"/>
          <w:i/>
          <w:iCs/>
          <w:sz w:val="22"/>
          <w:szCs w:val="22"/>
        </w:rPr>
      </w:pPr>
      <w:r w:rsidRPr="0093767C">
        <w:rPr>
          <w:rFonts w:ascii="Roboto-Italic" w:hAnsi="Roboto-Italic"/>
          <w:i/>
          <w:iCs/>
          <w:sz w:val="22"/>
          <w:szCs w:val="22"/>
        </w:rPr>
        <w:t xml:space="preserve">Conducting vehicle testing and diagnostics.   </w:t>
      </w:r>
    </w:p>
    <w:p w14:paraId="0BA2FFD8" w14:textId="6DDAF07B" w:rsidR="005A2728" w:rsidRDefault="00845758">
      <w:pPr>
        <w:pStyle w:val="FormulatEBody"/>
        <w:spacing w:before="240"/>
        <w:rPr>
          <w:rFonts w:ascii="Roboto Bold" w:eastAsia="Roboto Bold" w:hAnsi="Roboto Bold" w:cs="Roboto Bold"/>
          <w:kern w:val="2"/>
          <w:sz w:val="24"/>
          <w:szCs w:val="24"/>
          <w:u w:color="000000"/>
        </w:rPr>
      </w:pPr>
      <w:r>
        <w:rPr>
          <w:rFonts w:ascii="Roboto Bold" w:hAnsi="Roboto Bold"/>
          <w:kern w:val="2"/>
          <w:sz w:val="24"/>
          <w:szCs w:val="24"/>
          <w:u w:color="000000"/>
        </w:rPr>
        <w:t>Transportation Planning:</w:t>
      </w:r>
    </w:p>
    <w:p w14:paraId="073DB998" w14:textId="77777777" w:rsidR="005A2728" w:rsidRPr="0093767C" w:rsidRDefault="00845758">
      <w:pPr>
        <w:pStyle w:val="FormulatEBody"/>
        <w:numPr>
          <w:ilvl w:val="0"/>
          <w:numId w:val="6"/>
        </w:numPr>
        <w:rPr>
          <w:sz w:val="22"/>
          <w:szCs w:val="22"/>
        </w:rPr>
      </w:pPr>
      <w:r w:rsidRPr="0093767C">
        <w:rPr>
          <w:rFonts w:ascii="Roboto-Italic" w:hAnsi="Roboto-Italic"/>
          <w:i/>
          <w:iCs/>
          <w:sz w:val="22"/>
          <w:szCs w:val="22"/>
        </w:rPr>
        <w:t xml:space="preserve">Developing policies and strategies for EV adoption.   </w:t>
      </w:r>
    </w:p>
    <w:p w14:paraId="6605B191" w14:textId="77777777" w:rsidR="005A2728" w:rsidRPr="0093767C" w:rsidRDefault="00845758">
      <w:pPr>
        <w:pStyle w:val="FormulatEBody"/>
        <w:numPr>
          <w:ilvl w:val="0"/>
          <w:numId w:val="6"/>
        </w:numPr>
        <w:rPr>
          <w:sz w:val="22"/>
          <w:szCs w:val="22"/>
        </w:rPr>
      </w:pPr>
      <w:r w:rsidRPr="0093767C">
        <w:rPr>
          <w:rFonts w:ascii="Roboto-Italic" w:hAnsi="Roboto-Italic"/>
          <w:i/>
          <w:iCs/>
          <w:sz w:val="22"/>
          <w:szCs w:val="22"/>
        </w:rPr>
        <w:t>Designing urban infrastructure to support EVs.</w:t>
      </w:r>
    </w:p>
    <w:p w14:paraId="0379EE1B" w14:textId="77777777" w:rsidR="005A2728" w:rsidRPr="0093767C" w:rsidRDefault="00845758">
      <w:pPr>
        <w:pStyle w:val="FormulatEBody"/>
        <w:numPr>
          <w:ilvl w:val="0"/>
          <w:numId w:val="6"/>
        </w:numPr>
        <w:rPr>
          <w:sz w:val="22"/>
          <w:szCs w:val="22"/>
        </w:rPr>
      </w:pPr>
      <w:r w:rsidRPr="0093767C">
        <w:rPr>
          <w:rFonts w:ascii="Roboto-Italic" w:hAnsi="Roboto-Italic"/>
          <w:i/>
          <w:iCs/>
          <w:sz w:val="22"/>
          <w:szCs w:val="22"/>
        </w:rPr>
        <w:t>Analyzing the environmental impact of transportation.</w:t>
      </w:r>
    </w:p>
    <w:p w14:paraId="77B040E5" w14:textId="77777777" w:rsidR="005A2728" w:rsidRDefault="00845758">
      <w:pPr>
        <w:pStyle w:val="FormulatEBody"/>
        <w:spacing w:before="240"/>
        <w:rPr>
          <w:rFonts w:ascii="Roboto Bold" w:eastAsia="Roboto Bold" w:hAnsi="Roboto Bold" w:cs="Roboto Bold"/>
          <w:kern w:val="2"/>
          <w:sz w:val="24"/>
          <w:szCs w:val="24"/>
          <w:u w:color="000000"/>
        </w:rPr>
      </w:pPr>
      <w:r>
        <w:rPr>
          <w:rFonts w:ascii="Roboto Bold" w:hAnsi="Roboto Bold"/>
          <w:kern w:val="2"/>
          <w:sz w:val="24"/>
          <w:szCs w:val="24"/>
          <w:u w:color="000000"/>
        </w:rPr>
        <w:t>Policy and Government:</w:t>
      </w:r>
    </w:p>
    <w:p w14:paraId="3FB68F25" w14:textId="77777777" w:rsidR="005A2728" w:rsidRPr="0093767C" w:rsidRDefault="00845758">
      <w:pPr>
        <w:pStyle w:val="FormulatEBody"/>
        <w:numPr>
          <w:ilvl w:val="0"/>
          <w:numId w:val="8"/>
        </w:numPr>
        <w:rPr>
          <w:sz w:val="22"/>
          <w:szCs w:val="22"/>
        </w:rPr>
      </w:pPr>
      <w:r w:rsidRPr="0093767C">
        <w:rPr>
          <w:rFonts w:ascii="Roboto-Italic" w:hAnsi="Roboto-Italic"/>
          <w:i/>
          <w:iCs/>
          <w:sz w:val="22"/>
          <w:szCs w:val="22"/>
        </w:rPr>
        <w:t>Working on regulations and incentives related to EVs.</w:t>
      </w:r>
    </w:p>
    <w:p w14:paraId="599E6551" w14:textId="77777777" w:rsidR="005A2728" w:rsidRPr="0093767C" w:rsidRDefault="00845758">
      <w:pPr>
        <w:pStyle w:val="FormulatEBody"/>
        <w:numPr>
          <w:ilvl w:val="0"/>
          <w:numId w:val="8"/>
        </w:numPr>
        <w:rPr>
          <w:sz w:val="22"/>
          <w:szCs w:val="22"/>
        </w:rPr>
      </w:pPr>
      <w:r w:rsidRPr="0093767C">
        <w:rPr>
          <w:rFonts w:ascii="Roboto-Italic" w:hAnsi="Roboto-Italic"/>
          <w:i/>
          <w:iCs/>
          <w:sz w:val="22"/>
          <w:szCs w:val="22"/>
        </w:rPr>
        <w:t>Advising on sustainable transportation policies.</w:t>
      </w:r>
    </w:p>
    <w:p w14:paraId="2CA1BD54" w14:textId="77777777" w:rsidR="005A2728" w:rsidRDefault="00845758">
      <w:pPr>
        <w:pStyle w:val="FormulatEBody"/>
        <w:spacing w:before="240"/>
        <w:rPr>
          <w:rFonts w:ascii="Roboto Bold" w:eastAsia="Roboto Bold" w:hAnsi="Roboto Bold" w:cs="Roboto Bold"/>
          <w:kern w:val="2"/>
          <w:sz w:val="24"/>
          <w:szCs w:val="24"/>
          <w:u w:color="000000"/>
        </w:rPr>
      </w:pPr>
      <w:r>
        <w:rPr>
          <w:rFonts w:ascii="Roboto Bold" w:hAnsi="Roboto Bold"/>
          <w:kern w:val="2"/>
          <w:sz w:val="24"/>
          <w:szCs w:val="24"/>
          <w:u w:color="000000"/>
        </w:rPr>
        <w:t>Software Engineering:</w:t>
      </w:r>
    </w:p>
    <w:p w14:paraId="53E8FE61" w14:textId="77777777" w:rsidR="005A2728" w:rsidRPr="0093767C" w:rsidRDefault="00845758">
      <w:pPr>
        <w:pStyle w:val="FormulatEBody"/>
        <w:numPr>
          <w:ilvl w:val="0"/>
          <w:numId w:val="10"/>
        </w:numPr>
        <w:rPr>
          <w:sz w:val="22"/>
          <w:szCs w:val="22"/>
        </w:rPr>
      </w:pPr>
      <w:r w:rsidRPr="0093767C">
        <w:rPr>
          <w:rFonts w:ascii="Roboto-Italic" w:hAnsi="Roboto-Italic"/>
          <w:i/>
          <w:iCs/>
          <w:sz w:val="22"/>
          <w:szCs w:val="22"/>
        </w:rPr>
        <w:t xml:space="preserve">Developing software for EV control systems, navigation, and charging.   </w:t>
      </w:r>
    </w:p>
    <w:p w14:paraId="2C73B84A" w14:textId="4C65D4AB" w:rsidR="005A2728" w:rsidRDefault="00845758">
      <w:pPr>
        <w:pStyle w:val="FormulatEBody"/>
        <w:numPr>
          <w:ilvl w:val="0"/>
          <w:numId w:val="10"/>
        </w:numPr>
        <w:sectPr w:rsidR="005A2728" w:rsidSect="00986ED5">
          <w:headerReference w:type="default" r:id="rId21"/>
          <w:pgSz w:w="12240" w:h="15840"/>
          <w:pgMar w:top="2700" w:right="936" w:bottom="540" w:left="936" w:header="360" w:footer="360" w:gutter="0"/>
          <w:cols w:space="720"/>
        </w:sectPr>
      </w:pPr>
      <w:r w:rsidRPr="0093767C">
        <w:rPr>
          <w:rFonts w:ascii="Roboto-Italic" w:hAnsi="Roboto-Italic"/>
          <w:i/>
          <w:iCs/>
          <w:sz w:val="22"/>
          <w:szCs w:val="22"/>
        </w:rPr>
        <w:t>Designing user interfaces for EV infotainment systems</w:t>
      </w:r>
    </w:p>
    <w:p w14:paraId="6E71BBAF" w14:textId="6552E4D5" w:rsidR="005A2728" w:rsidRDefault="00845758" w:rsidP="00E3269A">
      <w:pPr>
        <w:pStyle w:val="FormulatEAHead"/>
        <w:spacing w:before="0" w:after="0"/>
      </w:pPr>
      <w:r>
        <w:rPr>
          <w:caps/>
        </w:rPr>
        <w:lastRenderedPageBreak/>
        <w:t>Lesson Overview</w:t>
      </w:r>
      <w:r w:rsidR="00E51785">
        <w:rPr>
          <w:caps/>
        </w:rPr>
        <w:t xml:space="preserve"> – </w:t>
      </w:r>
      <w:r w:rsidR="00B82F47">
        <w:rPr>
          <w:caps/>
        </w:rPr>
        <w:t>Day 1</w:t>
      </w:r>
      <w:r w:rsidR="00E51785">
        <w:rPr>
          <w:caps/>
        </w:rPr>
        <w:t xml:space="preserve">: </w:t>
      </w:r>
      <w:r>
        <w:t>EV Adoption Challenges &amp; Solutions – Research</w:t>
      </w:r>
    </w:p>
    <w:p w14:paraId="1C3A0962" w14:textId="1DD94072" w:rsidR="005A2728" w:rsidRDefault="00845758">
      <w:pPr>
        <w:pStyle w:val="FormulatEBodyIntro"/>
      </w:pPr>
      <w:r>
        <w:t xml:space="preserve">Electric vehicles offer </w:t>
      </w:r>
      <w:r w:rsidR="007333D4">
        <w:t>benefits</w:t>
      </w:r>
      <w:r>
        <w:t xml:space="preserve">, but also present </w:t>
      </w:r>
      <w:r w:rsidR="00092B61">
        <w:t>challenges</w:t>
      </w:r>
      <w:r>
        <w:t xml:space="preserve">. To explore this complex issue, students will be conducting research on a particular aspect. Divide the class into teams, each tasked with identifying and researching a specific challenge related to the widespread adoption of electric vehicles. They will then begin brainstorming potential solutions to these challenges. </w:t>
      </w:r>
    </w:p>
    <w:p w14:paraId="7986C226" w14:textId="77777777" w:rsidR="005A2728" w:rsidRDefault="00845758">
      <w:pPr>
        <w:pStyle w:val="FormulatEBody"/>
      </w:pPr>
      <w:r>
        <w:t>*Please review all resource links and appendix resources prior to starting lesson activity.</w:t>
      </w:r>
    </w:p>
    <w:p w14:paraId="41D32BEF" w14:textId="77777777" w:rsidR="005A2728" w:rsidRDefault="005A2728">
      <w:pPr>
        <w:pStyle w:val="FormulatEBody"/>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130"/>
        <w:gridCol w:w="5670"/>
      </w:tblGrid>
      <w:tr w:rsidR="005A2728" w14:paraId="50952B38"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5D493AAD" w14:textId="77777777" w:rsidR="005A2728" w:rsidRDefault="00845758">
            <w:pPr>
              <w:pStyle w:val="FormulatEBOXHead"/>
            </w:pPr>
            <w:r>
              <w:rPr>
                <w:rFonts w:eastAsia="Arial Unicode MS" w:cs="Arial Unicode MS"/>
              </w:rPr>
              <w:t>Lesson Learning Objectives</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5D5CEA4B" w14:textId="77777777" w:rsidR="005A2728" w:rsidRDefault="00845758">
            <w:pPr>
              <w:pStyle w:val="FormulatEBOXHead"/>
            </w:pPr>
            <w:r>
              <w:rPr>
                <w:rFonts w:eastAsia="Arial Unicode MS" w:cs="Arial Unicode MS"/>
              </w:rPr>
              <w:t>Lesson Resources</w:t>
            </w:r>
          </w:p>
        </w:tc>
      </w:tr>
      <w:tr w:rsidR="005A2728" w14:paraId="7EBA7D99" w14:textId="77777777">
        <w:trPr>
          <w:trHeight w:val="1680"/>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42E232F4" w14:textId="77777777" w:rsidR="002638F0" w:rsidRDefault="00845758" w:rsidP="002638F0">
            <w:pPr>
              <w:pStyle w:val="FormulatEBody"/>
              <w:spacing w:after="120"/>
              <w:ind w:left="75"/>
              <w:rPr>
                <w:kern w:val="2"/>
                <w:u w:color="000000"/>
              </w:rPr>
            </w:pPr>
            <w:r>
              <w:rPr>
                <w:kern w:val="2"/>
                <w:u w:color="000000"/>
              </w:rPr>
              <w:t>Students will be able to analyze the benefits and challenges of widespread electric vehicle adoption.</w:t>
            </w:r>
          </w:p>
          <w:p w14:paraId="126496B1" w14:textId="56B04209" w:rsidR="005A2728" w:rsidRPr="002638F0" w:rsidRDefault="00845758" w:rsidP="002638F0">
            <w:pPr>
              <w:pStyle w:val="FormulatEBody"/>
              <w:spacing w:after="120"/>
              <w:ind w:left="75"/>
              <w:rPr>
                <w:kern w:val="2"/>
                <w:u w:color="000000"/>
              </w:rPr>
            </w:pPr>
            <w:r>
              <w:rPr>
                <w:kern w:val="2"/>
                <w:u w:color="000000"/>
              </w:rPr>
              <w:t>Students will be able to research potential solutions to complex problems.</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37F5BA1A" w14:textId="38173EB0" w:rsidR="005A2728" w:rsidRDefault="00F579F6" w:rsidP="00863B98">
            <w:pPr>
              <w:pStyle w:val="FormulatEBody"/>
              <w:spacing w:after="120"/>
              <w:rPr>
                <w:color w:val="1D3E71"/>
                <w:kern w:val="2"/>
                <w:u w:color="000000"/>
              </w:rPr>
            </w:pPr>
            <w:r>
              <w:t xml:space="preserve">Website: </w:t>
            </w:r>
            <w:hyperlink r:id="rId22" w:history="1">
              <w:r w:rsidR="005A2728">
                <w:rPr>
                  <w:rStyle w:val="Hyperlink1"/>
                  <w:color w:val="1D3E71"/>
                  <w:kern w:val="2"/>
                </w:rPr>
                <w:t>US Department of Energy Alternative Fuels Data Center (AFDC)</w:t>
              </w:r>
            </w:hyperlink>
          </w:p>
          <w:p w14:paraId="68F13AF4" w14:textId="36871545" w:rsidR="005A2728" w:rsidRDefault="00F579F6" w:rsidP="00863B98">
            <w:pPr>
              <w:pStyle w:val="FormulatEBody"/>
              <w:spacing w:after="120"/>
              <w:rPr>
                <w:color w:val="1D3E71"/>
                <w:kern w:val="2"/>
                <w:u w:color="000000"/>
              </w:rPr>
            </w:pPr>
            <w:r>
              <w:t xml:space="preserve">Website: </w:t>
            </w:r>
            <w:hyperlink r:id="rId23" w:history="1">
              <w:r w:rsidR="005A2728">
                <w:rPr>
                  <w:rStyle w:val="Hyperlink1"/>
                  <w:color w:val="1D3E71"/>
                  <w:kern w:val="2"/>
                </w:rPr>
                <w:t>UCSUSA.org: What are Electric Cars</w:t>
              </w:r>
            </w:hyperlink>
          </w:p>
          <w:p w14:paraId="096F95BC" w14:textId="564226CA" w:rsidR="005A2728" w:rsidRDefault="00F579F6" w:rsidP="00863B98">
            <w:pPr>
              <w:pStyle w:val="FormulatEBody"/>
              <w:spacing w:after="120"/>
              <w:rPr>
                <w:color w:val="1D3E71"/>
                <w:kern w:val="2"/>
                <w:u w:color="000000"/>
              </w:rPr>
            </w:pPr>
            <w:r>
              <w:t xml:space="preserve">Website: </w:t>
            </w:r>
            <w:hyperlink r:id="rId24" w:history="1">
              <w:r w:rsidR="005A2728">
                <w:rPr>
                  <w:rStyle w:val="Hyperlink1"/>
                  <w:color w:val="1D3E71"/>
                  <w:kern w:val="2"/>
                </w:rPr>
                <w:t>The International Energy Agency (IEA)</w:t>
              </w:r>
            </w:hyperlink>
          </w:p>
          <w:p w14:paraId="18D000C6" w14:textId="7F98B469" w:rsidR="005A2728" w:rsidRDefault="00F579F6" w:rsidP="00863B98">
            <w:pPr>
              <w:pStyle w:val="FormulatEBody"/>
              <w:spacing w:after="120"/>
            </w:pPr>
            <w:r>
              <w:t xml:space="preserve">Website: </w:t>
            </w:r>
            <w:hyperlink r:id="rId25" w:history="1">
              <w:r w:rsidR="005A2728">
                <w:rPr>
                  <w:rStyle w:val="Hyperlink1"/>
                  <w:color w:val="1D3E71"/>
                  <w:kern w:val="2"/>
                </w:rPr>
                <w:t>NRDC: Electric vs. Gas Cars</w:t>
              </w:r>
            </w:hyperlink>
          </w:p>
        </w:tc>
      </w:tr>
      <w:tr w:rsidR="005A2728" w14:paraId="1E377A38"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53715655" w14:textId="77777777" w:rsidR="005A2728" w:rsidRDefault="00845758">
            <w:pPr>
              <w:pStyle w:val="FormulatEBOXHead"/>
            </w:pPr>
            <w:r>
              <w:rPr>
                <w:rFonts w:eastAsia="Arial Unicode MS" w:cs="Arial Unicode MS"/>
              </w:rPr>
              <w:t>Lesson Time</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3E09EF8B" w14:textId="77777777" w:rsidR="005A2728" w:rsidRDefault="00845758">
            <w:pPr>
              <w:pStyle w:val="FormulatEBOXHead"/>
            </w:pPr>
            <w:r>
              <w:rPr>
                <w:rFonts w:eastAsia="Arial Unicode MS" w:cs="Arial Unicode MS"/>
              </w:rPr>
              <w:t>Lesson Materials</w:t>
            </w:r>
          </w:p>
        </w:tc>
      </w:tr>
      <w:tr w:rsidR="005A2728" w14:paraId="454F3AF8" w14:textId="77777777">
        <w:trPr>
          <w:trHeight w:val="1500"/>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51587E33" w14:textId="77777777" w:rsidR="005A2728" w:rsidRDefault="00845758">
            <w:pPr>
              <w:pStyle w:val="FormulatEBody"/>
            </w:pPr>
            <w:r>
              <w:rPr>
                <w:kern w:val="2"/>
                <w:u w:color="000000"/>
              </w:rPr>
              <w:t>45-minutes</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4AEE4BC9" w14:textId="77777777" w:rsidR="005A2728" w:rsidRDefault="00845758" w:rsidP="00863B98">
            <w:pPr>
              <w:pStyle w:val="FormulatEBody"/>
              <w:spacing w:after="120"/>
              <w:ind w:left="-14"/>
              <w:rPr>
                <w:kern w:val="2"/>
                <w:u w:color="000000"/>
              </w:rPr>
            </w:pPr>
            <w:r>
              <w:rPr>
                <w:kern w:val="2"/>
                <w:u w:color="000000"/>
              </w:rPr>
              <w:t>Access to computers/tablets for research</w:t>
            </w:r>
          </w:p>
          <w:p w14:paraId="32DE2F05" w14:textId="77777777" w:rsidR="005A2728" w:rsidRDefault="00845758" w:rsidP="00863B98">
            <w:pPr>
              <w:pStyle w:val="FormulatEBody"/>
              <w:spacing w:after="120"/>
              <w:ind w:left="-14"/>
              <w:rPr>
                <w:kern w:val="2"/>
                <w:u w:color="000000"/>
              </w:rPr>
            </w:pPr>
            <w:r>
              <w:rPr>
                <w:kern w:val="2"/>
                <w:u w:color="000000"/>
              </w:rPr>
              <w:t>Whiteboard or projector</w:t>
            </w:r>
          </w:p>
          <w:p w14:paraId="10BE93DB" w14:textId="77777777" w:rsidR="005A2728" w:rsidRDefault="00845758" w:rsidP="00863B98">
            <w:pPr>
              <w:pStyle w:val="FormulatEBody"/>
              <w:spacing w:after="120"/>
              <w:ind w:left="-14"/>
              <w:rPr>
                <w:kern w:val="2"/>
                <w:u w:color="000000"/>
              </w:rPr>
            </w:pPr>
            <w:r>
              <w:rPr>
                <w:kern w:val="2"/>
                <w:u w:color="000000"/>
              </w:rPr>
              <w:t>Prepared list of research resources (websites, articles, videos) related to EVs</w:t>
            </w:r>
          </w:p>
          <w:p w14:paraId="7A3B0582" w14:textId="77777777" w:rsidR="005A2728" w:rsidRDefault="00845758" w:rsidP="00863B98">
            <w:pPr>
              <w:pStyle w:val="FormulatEBody"/>
              <w:spacing w:after="120"/>
              <w:ind w:left="-14"/>
              <w:rPr>
                <w:kern w:val="2"/>
                <w:u w:color="000000"/>
              </w:rPr>
            </w:pPr>
            <w:r>
              <w:rPr>
                <w:kern w:val="2"/>
                <w:u w:color="000000"/>
              </w:rPr>
              <w:t>Solution Proposal guidelines (appendix)</w:t>
            </w:r>
          </w:p>
        </w:tc>
      </w:tr>
    </w:tbl>
    <w:p w14:paraId="0B9627EB" w14:textId="77777777" w:rsidR="005A2728" w:rsidRDefault="005A2728">
      <w:pPr>
        <w:pStyle w:val="FormulatEBody"/>
      </w:pPr>
    </w:p>
    <w:p w14:paraId="1A862476" w14:textId="77777777" w:rsidR="005A2728" w:rsidRPr="00092B61" w:rsidRDefault="00845758" w:rsidP="00A90DEC">
      <w:pPr>
        <w:pStyle w:val="FormulatENavySubhead"/>
        <w:spacing w:after="120"/>
        <w:rPr>
          <w:b/>
          <w:bCs/>
        </w:rPr>
      </w:pPr>
      <w:r w:rsidRPr="00092B61">
        <w:rPr>
          <w:b/>
          <w:bCs/>
          <w:lang w:val="fr-FR"/>
        </w:rPr>
        <w:t>Lesson Introduction</w:t>
      </w:r>
    </w:p>
    <w:p w14:paraId="2412901B" w14:textId="324AB209" w:rsidR="00152C5D" w:rsidRDefault="00152C5D" w:rsidP="00152C5D">
      <w:pPr>
        <w:pStyle w:val="FormulatEBody"/>
        <w:rPr>
          <w:sz w:val="22"/>
          <w:szCs w:val="22"/>
        </w:rPr>
      </w:pPr>
      <w:r w:rsidRPr="00344B7A">
        <w:rPr>
          <w:sz w:val="22"/>
          <w:szCs w:val="22"/>
        </w:rPr>
        <w:t xml:space="preserve">Electric vehicles hold significant </w:t>
      </w:r>
      <w:r w:rsidR="0073713C" w:rsidRPr="00344B7A">
        <w:rPr>
          <w:sz w:val="22"/>
          <w:szCs w:val="22"/>
        </w:rPr>
        <w:t>promises</w:t>
      </w:r>
      <w:r w:rsidRPr="00344B7A">
        <w:rPr>
          <w:sz w:val="22"/>
          <w:szCs w:val="22"/>
        </w:rPr>
        <w:t>, but their widespread adoption faces real-world hurdles. To effectively navigate these challenges, we need to understand them thoroughly and develop innovative solutions. Today, we'll be working in teams to identify and research specific obstacles to EV adoption and begin exploring potential solutions. This research will form the basis of your solution proposals, which you will develop and present tomorrow.</w:t>
      </w:r>
    </w:p>
    <w:p w14:paraId="3BFDB70A" w14:textId="77777777" w:rsidR="00152C5D" w:rsidRDefault="00152C5D" w:rsidP="00152C5D">
      <w:pPr>
        <w:pStyle w:val="FormulatEBody"/>
        <w:rPr>
          <w:sz w:val="22"/>
          <w:szCs w:val="22"/>
        </w:rPr>
      </w:pPr>
    </w:p>
    <w:p w14:paraId="258B7552" w14:textId="77777777" w:rsidR="00152C5D" w:rsidRPr="00344B7A" w:rsidRDefault="00152C5D" w:rsidP="00152C5D">
      <w:pPr>
        <w:pStyle w:val="FormulatEBody"/>
        <w:rPr>
          <w:sz w:val="22"/>
          <w:szCs w:val="22"/>
        </w:rPr>
      </w:pPr>
    </w:p>
    <w:p w14:paraId="0AF221C7" w14:textId="77777777" w:rsidR="005A2728" w:rsidRDefault="005A2728">
      <w:pPr>
        <w:pStyle w:val="FormulatEBody"/>
        <w:rPr>
          <w:rFonts w:ascii="Roboto Bold" w:eastAsia="Roboto Bold" w:hAnsi="Roboto Bold" w:cs="Roboto Bold"/>
        </w:rPr>
      </w:pPr>
    </w:p>
    <w:p w14:paraId="2A899962" w14:textId="2C41B0D8" w:rsidR="005A2728" w:rsidRPr="00092B61" w:rsidRDefault="00845758" w:rsidP="00A90DEC">
      <w:pPr>
        <w:pStyle w:val="FormulatENavySubhead"/>
        <w:spacing w:after="120"/>
        <w:rPr>
          <w:b/>
          <w:bCs/>
        </w:rPr>
      </w:pPr>
      <w:r w:rsidRPr="00092B61">
        <w:rPr>
          <w:b/>
          <w:bCs/>
        </w:rPr>
        <w:lastRenderedPageBreak/>
        <w:t xml:space="preserve">Lesson Activity/Presentation </w:t>
      </w:r>
    </w:p>
    <w:p w14:paraId="02FE7085" w14:textId="3120848A" w:rsidR="00152C5D" w:rsidRPr="00F05698" w:rsidRDefault="00152C5D" w:rsidP="006017FF">
      <w:pPr>
        <w:pStyle w:val="FormulatEBody"/>
        <w:spacing w:after="120"/>
        <w:rPr>
          <w:rFonts w:ascii="Roboto" w:hAnsi="Roboto"/>
          <w:sz w:val="24"/>
          <w:szCs w:val="24"/>
        </w:rPr>
      </w:pPr>
      <w:r w:rsidRPr="00F05698">
        <w:rPr>
          <w:rFonts w:ascii="Roboto" w:hAnsi="Roboto"/>
          <w:sz w:val="24"/>
          <w:szCs w:val="24"/>
        </w:rPr>
        <w:t xml:space="preserve">Today's lesson focuses on the practical challenges of transitioning to electric vehicles. We will begin with a brief overview of the importance of </w:t>
      </w:r>
      <w:r w:rsidR="000E7366" w:rsidRPr="00F05698">
        <w:rPr>
          <w:rFonts w:ascii="Roboto" w:hAnsi="Roboto"/>
          <w:sz w:val="24"/>
          <w:szCs w:val="24"/>
        </w:rPr>
        <w:t>EVs,</w:t>
      </w:r>
      <w:r w:rsidRPr="00F05698">
        <w:rPr>
          <w:rFonts w:ascii="Roboto" w:hAnsi="Roboto"/>
          <w:sz w:val="24"/>
          <w:szCs w:val="24"/>
        </w:rPr>
        <w:t xml:space="preserve"> and the complexities involved in their widespread adoption. </w:t>
      </w:r>
    </w:p>
    <w:p w14:paraId="762F534A" w14:textId="77777777" w:rsidR="00152C5D" w:rsidRPr="00F05698" w:rsidRDefault="00152C5D" w:rsidP="006017FF">
      <w:pPr>
        <w:pStyle w:val="FormulatEBody"/>
        <w:spacing w:after="120"/>
        <w:rPr>
          <w:rFonts w:ascii="Roboto" w:hAnsi="Roboto"/>
          <w:sz w:val="24"/>
          <w:szCs w:val="24"/>
        </w:rPr>
      </w:pPr>
      <w:r w:rsidRPr="00F05698">
        <w:rPr>
          <w:rFonts w:ascii="Roboto" w:hAnsi="Roboto"/>
          <w:sz w:val="24"/>
          <w:szCs w:val="24"/>
        </w:rPr>
        <w:t xml:space="preserve">The class will then be divided into teams, and each team will be assigned or will choose a specific challenge related to EV adoption to focus on. Potential challenges could include: </w:t>
      </w:r>
    </w:p>
    <w:p w14:paraId="109B27D6" w14:textId="77777777" w:rsidR="00152C5D" w:rsidRPr="00F05698" w:rsidRDefault="00152C5D" w:rsidP="006017FF">
      <w:pPr>
        <w:pStyle w:val="FormulatEBody"/>
        <w:numPr>
          <w:ilvl w:val="0"/>
          <w:numId w:val="18"/>
        </w:numPr>
        <w:spacing w:after="120"/>
        <w:rPr>
          <w:rFonts w:ascii="Roboto" w:hAnsi="Roboto"/>
          <w:sz w:val="24"/>
          <w:szCs w:val="24"/>
        </w:rPr>
      </w:pPr>
      <w:r w:rsidRPr="00F05698">
        <w:rPr>
          <w:rFonts w:ascii="Roboto" w:hAnsi="Roboto"/>
          <w:sz w:val="24"/>
          <w:szCs w:val="24"/>
        </w:rPr>
        <w:t>Developing sufficient charging infrastructure (urban vs. rural).</w:t>
      </w:r>
    </w:p>
    <w:p w14:paraId="2B540127" w14:textId="77777777" w:rsidR="00152C5D" w:rsidRPr="00F05698" w:rsidRDefault="00152C5D" w:rsidP="006017FF">
      <w:pPr>
        <w:pStyle w:val="FormulatEBody"/>
        <w:numPr>
          <w:ilvl w:val="0"/>
          <w:numId w:val="18"/>
        </w:numPr>
        <w:spacing w:after="120"/>
        <w:rPr>
          <w:rFonts w:ascii="Roboto" w:hAnsi="Roboto"/>
          <w:sz w:val="24"/>
          <w:szCs w:val="24"/>
        </w:rPr>
      </w:pPr>
      <w:r w:rsidRPr="00F05698">
        <w:rPr>
          <w:rFonts w:ascii="Roboto" w:hAnsi="Roboto"/>
          <w:sz w:val="24"/>
          <w:szCs w:val="24"/>
        </w:rPr>
        <w:t>Addressing the initial cost of EVs for consumers.</w:t>
      </w:r>
    </w:p>
    <w:p w14:paraId="50BD08CA" w14:textId="77777777" w:rsidR="00152C5D" w:rsidRPr="00F05698" w:rsidRDefault="00152C5D" w:rsidP="006017FF">
      <w:pPr>
        <w:pStyle w:val="FormulatEBody"/>
        <w:numPr>
          <w:ilvl w:val="0"/>
          <w:numId w:val="18"/>
        </w:numPr>
        <w:spacing w:after="120"/>
        <w:rPr>
          <w:rFonts w:ascii="Roboto" w:hAnsi="Roboto"/>
          <w:sz w:val="24"/>
          <w:szCs w:val="24"/>
        </w:rPr>
      </w:pPr>
      <w:r w:rsidRPr="00F05698">
        <w:rPr>
          <w:rFonts w:ascii="Roboto" w:hAnsi="Roboto"/>
          <w:sz w:val="24"/>
          <w:szCs w:val="24"/>
        </w:rPr>
        <w:t>Improving battery technology (range, charging time, lifespan, recycling).</w:t>
      </w:r>
    </w:p>
    <w:p w14:paraId="7F06FC21" w14:textId="77777777" w:rsidR="00152C5D" w:rsidRPr="00F05698" w:rsidRDefault="00152C5D" w:rsidP="006017FF">
      <w:pPr>
        <w:pStyle w:val="FormulatEBody"/>
        <w:numPr>
          <w:ilvl w:val="0"/>
          <w:numId w:val="18"/>
        </w:numPr>
        <w:spacing w:after="120"/>
        <w:rPr>
          <w:rFonts w:ascii="Roboto" w:hAnsi="Roboto"/>
          <w:sz w:val="24"/>
          <w:szCs w:val="24"/>
        </w:rPr>
      </w:pPr>
      <w:r w:rsidRPr="00F05698">
        <w:rPr>
          <w:rFonts w:ascii="Roboto" w:hAnsi="Roboto"/>
          <w:sz w:val="24"/>
          <w:szCs w:val="24"/>
        </w:rPr>
        <w:t>Ensuring the electricity grid can handle increased demand and is powered by sustainable sources.</w:t>
      </w:r>
    </w:p>
    <w:p w14:paraId="4A037A85" w14:textId="77777777" w:rsidR="00152C5D" w:rsidRPr="00F05698" w:rsidRDefault="00152C5D" w:rsidP="006017FF">
      <w:pPr>
        <w:pStyle w:val="FormulatEBody"/>
        <w:numPr>
          <w:ilvl w:val="0"/>
          <w:numId w:val="18"/>
        </w:numPr>
        <w:spacing w:after="120"/>
        <w:rPr>
          <w:rFonts w:ascii="Roboto" w:hAnsi="Roboto"/>
          <w:sz w:val="24"/>
          <w:szCs w:val="24"/>
        </w:rPr>
      </w:pPr>
      <w:r w:rsidRPr="00F05698">
        <w:rPr>
          <w:rFonts w:ascii="Roboto" w:hAnsi="Roboto"/>
          <w:sz w:val="24"/>
          <w:szCs w:val="24"/>
        </w:rPr>
        <w:t>Managing the environmental impact of battery production and disposal.</w:t>
      </w:r>
    </w:p>
    <w:p w14:paraId="028015F7" w14:textId="4BAE690B" w:rsidR="00152C5D" w:rsidRPr="00F05698" w:rsidRDefault="00152C5D" w:rsidP="006017FF">
      <w:pPr>
        <w:pStyle w:val="FormulatEBody"/>
        <w:numPr>
          <w:ilvl w:val="0"/>
          <w:numId w:val="18"/>
        </w:numPr>
        <w:spacing w:after="120"/>
        <w:rPr>
          <w:rFonts w:ascii="Roboto" w:hAnsi="Roboto"/>
          <w:sz w:val="24"/>
          <w:szCs w:val="24"/>
        </w:rPr>
      </w:pPr>
      <w:r w:rsidRPr="00F05698">
        <w:rPr>
          <w:rFonts w:ascii="Roboto" w:hAnsi="Roboto"/>
          <w:sz w:val="24"/>
          <w:szCs w:val="24"/>
        </w:rPr>
        <w:t>Addressing potential job displacement in the traditional automotive industry.</w:t>
      </w:r>
    </w:p>
    <w:p w14:paraId="0C297469" w14:textId="273F8A6E" w:rsidR="00152C5D" w:rsidRPr="00F05698" w:rsidRDefault="00152C5D" w:rsidP="006017FF">
      <w:pPr>
        <w:pStyle w:val="FormulatEBody"/>
        <w:spacing w:after="120"/>
        <w:rPr>
          <w:rFonts w:ascii="Roboto" w:hAnsi="Roboto"/>
          <w:sz w:val="24"/>
          <w:szCs w:val="24"/>
        </w:rPr>
      </w:pPr>
      <w:r w:rsidRPr="00F05698">
        <w:rPr>
          <w:rFonts w:ascii="Roboto" w:hAnsi="Roboto"/>
          <w:sz w:val="24"/>
          <w:szCs w:val="24"/>
        </w:rPr>
        <w:t xml:space="preserve">Your team will be given dedicated time to research your assigned challenge, utilizing provided resources and guided to credible external sources. Your team will gather evidence to understand the scope of the challenge, its impacts, and any existing or proposed solutions. </w:t>
      </w:r>
    </w:p>
    <w:p w14:paraId="5EB2C100" w14:textId="0241895E" w:rsidR="00152C5D" w:rsidRPr="00F05698" w:rsidRDefault="00152C5D" w:rsidP="006017FF">
      <w:pPr>
        <w:pStyle w:val="FormulatEBody"/>
        <w:spacing w:after="120"/>
        <w:rPr>
          <w:rFonts w:ascii="Roboto" w:hAnsi="Roboto"/>
          <w:sz w:val="24"/>
          <w:szCs w:val="24"/>
        </w:rPr>
      </w:pPr>
      <w:r w:rsidRPr="00F05698">
        <w:rPr>
          <w:rFonts w:ascii="Roboto" w:hAnsi="Roboto"/>
          <w:sz w:val="24"/>
          <w:szCs w:val="24"/>
        </w:rPr>
        <w:t>Finally, each team will collaborate to brainstorm initial ideas for potential solutions to the challenge they are researching. This will involve discussing different approaches, considering feasibility, and identifying areas for further investigation.</w:t>
      </w:r>
    </w:p>
    <w:p w14:paraId="46EDCF97" w14:textId="72209125" w:rsidR="00152C5D" w:rsidRPr="00F05698" w:rsidRDefault="00152C5D" w:rsidP="006017FF">
      <w:pPr>
        <w:pStyle w:val="FormulatEBody"/>
        <w:spacing w:after="120"/>
        <w:rPr>
          <w:rFonts w:ascii="Roboto" w:hAnsi="Roboto"/>
          <w:sz w:val="24"/>
          <w:szCs w:val="24"/>
        </w:rPr>
      </w:pPr>
      <w:r w:rsidRPr="00F05698">
        <w:rPr>
          <w:rFonts w:ascii="Roboto" w:hAnsi="Roboto"/>
          <w:sz w:val="24"/>
          <w:szCs w:val="24"/>
        </w:rPr>
        <w:t>Be sure to keep track of all resources as you may need them for work cited submission as well as exhibits to support your argument.</w:t>
      </w:r>
    </w:p>
    <w:p w14:paraId="2AC01CC7" w14:textId="2DEF0DB6" w:rsidR="00152C5D" w:rsidRPr="00092B61" w:rsidRDefault="00152C5D" w:rsidP="006017FF">
      <w:pPr>
        <w:pStyle w:val="FormulatEBody"/>
        <w:spacing w:after="120" w:line="278" w:lineRule="auto"/>
        <w:rPr>
          <w:rFonts w:ascii="Roboto" w:hAnsi="Roboto"/>
          <w:b/>
          <w:bCs/>
          <w:kern w:val="2"/>
          <w:sz w:val="24"/>
          <w:szCs w:val="24"/>
          <w:u w:color="000000"/>
        </w:rPr>
      </w:pPr>
      <w:r w:rsidRPr="00092B61">
        <w:rPr>
          <w:rFonts w:ascii="Roboto" w:hAnsi="Roboto"/>
          <w:b/>
          <w:bCs/>
          <w:kern w:val="2"/>
          <w:sz w:val="24"/>
          <w:szCs w:val="24"/>
          <w:u w:color="000000"/>
        </w:rPr>
        <w:t>Day 1: Research and Preparation (45 minutes)</w:t>
      </w:r>
    </w:p>
    <w:p w14:paraId="271CD776" w14:textId="0C792E20" w:rsidR="00152C5D" w:rsidRPr="00F05698" w:rsidRDefault="00152C5D" w:rsidP="006017FF">
      <w:pPr>
        <w:pStyle w:val="FormulatEBody"/>
        <w:numPr>
          <w:ilvl w:val="0"/>
          <w:numId w:val="13"/>
        </w:numPr>
        <w:spacing w:after="120"/>
        <w:rPr>
          <w:rFonts w:ascii="Roboto" w:hAnsi="Roboto"/>
          <w:sz w:val="24"/>
          <w:szCs w:val="24"/>
        </w:rPr>
      </w:pPr>
      <w:r w:rsidRPr="00092B61">
        <w:rPr>
          <w:rFonts w:ascii="Roboto" w:hAnsi="Roboto"/>
          <w:b/>
          <w:bCs/>
          <w:sz w:val="24"/>
          <w:szCs w:val="24"/>
          <w:lang w:val="fr-FR"/>
        </w:rPr>
        <w:t>Introduction</w:t>
      </w:r>
      <w:r w:rsidRPr="00F05698">
        <w:rPr>
          <w:rFonts w:ascii="Roboto" w:hAnsi="Roboto"/>
          <w:sz w:val="24"/>
          <w:szCs w:val="24"/>
          <w:lang w:val="fr-FR"/>
        </w:rPr>
        <w:t xml:space="preserve"> (5 minutes</w:t>
      </w:r>
      <w:proofErr w:type="gramStart"/>
      <w:r w:rsidRPr="00F05698">
        <w:rPr>
          <w:rFonts w:ascii="Roboto" w:hAnsi="Roboto"/>
          <w:sz w:val="24"/>
          <w:szCs w:val="24"/>
          <w:lang w:val="fr-FR"/>
        </w:rPr>
        <w:t>):</w:t>
      </w:r>
      <w:proofErr w:type="gramEnd"/>
      <w:r w:rsidRPr="00F05698">
        <w:rPr>
          <w:rFonts w:ascii="Roboto" w:hAnsi="Roboto"/>
          <w:sz w:val="24"/>
          <w:szCs w:val="24"/>
        </w:rPr>
        <w:t xml:space="preserve"> In a high-level overview, briefly review the basics of electric vehicles and their importance. Introduce the concept of researching a particular issue </w:t>
      </w:r>
      <w:proofErr w:type="gramStart"/>
      <w:r w:rsidRPr="00F05698">
        <w:rPr>
          <w:rFonts w:ascii="Roboto" w:hAnsi="Roboto"/>
          <w:sz w:val="24"/>
          <w:szCs w:val="24"/>
        </w:rPr>
        <w:t>in regard to</w:t>
      </w:r>
      <w:proofErr w:type="gramEnd"/>
      <w:r w:rsidRPr="00F05698">
        <w:rPr>
          <w:rFonts w:ascii="Roboto" w:hAnsi="Roboto"/>
          <w:sz w:val="24"/>
          <w:szCs w:val="24"/>
        </w:rPr>
        <w:t xml:space="preserve"> EV technology.</w:t>
      </w:r>
    </w:p>
    <w:p w14:paraId="18828331" w14:textId="77777777" w:rsidR="00152C5D" w:rsidRPr="00F05698" w:rsidRDefault="00152C5D" w:rsidP="006017FF">
      <w:pPr>
        <w:pStyle w:val="FormulatEBody"/>
        <w:numPr>
          <w:ilvl w:val="0"/>
          <w:numId w:val="13"/>
        </w:numPr>
        <w:spacing w:after="120"/>
        <w:rPr>
          <w:rFonts w:ascii="Roboto" w:hAnsi="Roboto"/>
          <w:sz w:val="24"/>
          <w:szCs w:val="24"/>
        </w:rPr>
      </w:pPr>
      <w:r w:rsidRPr="00092B61">
        <w:rPr>
          <w:rFonts w:ascii="Roboto" w:hAnsi="Roboto"/>
          <w:b/>
          <w:bCs/>
          <w:sz w:val="24"/>
          <w:szCs w:val="24"/>
        </w:rPr>
        <w:t>Team Formation and Position Assignment</w:t>
      </w:r>
      <w:r w:rsidRPr="00F05698">
        <w:rPr>
          <w:rFonts w:ascii="Roboto" w:hAnsi="Roboto"/>
          <w:sz w:val="24"/>
          <w:szCs w:val="24"/>
        </w:rPr>
        <w:t xml:space="preserve"> (10 minutes): Divide the class into teams: </w:t>
      </w:r>
    </w:p>
    <w:p w14:paraId="61EFA08D" w14:textId="77777777" w:rsidR="00152C5D" w:rsidRPr="00F05698" w:rsidRDefault="00152C5D" w:rsidP="006017FF">
      <w:pPr>
        <w:pStyle w:val="FormulatEBody"/>
        <w:numPr>
          <w:ilvl w:val="1"/>
          <w:numId w:val="15"/>
        </w:numPr>
        <w:spacing w:after="120"/>
        <w:rPr>
          <w:rFonts w:ascii="Roboto" w:hAnsi="Roboto"/>
          <w:sz w:val="24"/>
          <w:szCs w:val="24"/>
        </w:rPr>
      </w:pPr>
      <w:r w:rsidRPr="00F05698">
        <w:rPr>
          <w:rFonts w:ascii="Roboto" w:hAnsi="Roboto"/>
          <w:sz w:val="24"/>
          <w:szCs w:val="24"/>
        </w:rPr>
        <w:t>Developing sufficient charging infrastructure (urban vs. rural).</w:t>
      </w:r>
    </w:p>
    <w:p w14:paraId="40EF3271" w14:textId="77777777" w:rsidR="00152C5D" w:rsidRPr="00F05698" w:rsidRDefault="00152C5D" w:rsidP="006017FF">
      <w:pPr>
        <w:pStyle w:val="FormulatEBody"/>
        <w:numPr>
          <w:ilvl w:val="1"/>
          <w:numId w:val="15"/>
        </w:numPr>
        <w:spacing w:after="120"/>
        <w:rPr>
          <w:rFonts w:ascii="Roboto" w:hAnsi="Roboto"/>
          <w:sz w:val="24"/>
          <w:szCs w:val="24"/>
        </w:rPr>
      </w:pPr>
      <w:r w:rsidRPr="00F05698">
        <w:rPr>
          <w:rFonts w:ascii="Roboto" w:hAnsi="Roboto"/>
          <w:sz w:val="24"/>
          <w:szCs w:val="24"/>
        </w:rPr>
        <w:t>Addressing the initial cost of EVs for consumers.</w:t>
      </w:r>
    </w:p>
    <w:p w14:paraId="336EDE23" w14:textId="77777777" w:rsidR="00152C5D" w:rsidRPr="00F05698" w:rsidRDefault="00152C5D" w:rsidP="006017FF">
      <w:pPr>
        <w:pStyle w:val="FormulatEBody"/>
        <w:numPr>
          <w:ilvl w:val="1"/>
          <w:numId w:val="15"/>
        </w:numPr>
        <w:spacing w:after="120"/>
        <w:rPr>
          <w:rFonts w:ascii="Roboto" w:hAnsi="Roboto"/>
          <w:sz w:val="24"/>
          <w:szCs w:val="24"/>
        </w:rPr>
      </w:pPr>
      <w:r w:rsidRPr="00F05698">
        <w:rPr>
          <w:rFonts w:ascii="Roboto" w:hAnsi="Roboto"/>
          <w:sz w:val="24"/>
          <w:szCs w:val="24"/>
        </w:rPr>
        <w:t>Improving battery technology (range, charging time, lifespan, recycling).</w:t>
      </w:r>
    </w:p>
    <w:p w14:paraId="3F4CAA53" w14:textId="77777777" w:rsidR="00152C5D" w:rsidRPr="00F05698" w:rsidRDefault="00152C5D" w:rsidP="006017FF">
      <w:pPr>
        <w:pStyle w:val="FormulatEBody"/>
        <w:numPr>
          <w:ilvl w:val="1"/>
          <w:numId w:val="15"/>
        </w:numPr>
        <w:spacing w:after="120"/>
        <w:rPr>
          <w:rFonts w:ascii="Roboto" w:hAnsi="Roboto"/>
          <w:sz w:val="24"/>
          <w:szCs w:val="24"/>
        </w:rPr>
      </w:pPr>
      <w:r w:rsidRPr="00F05698">
        <w:rPr>
          <w:rFonts w:ascii="Roboto" w:hAnsi="Roboto"/>
          <w:sz w:val="24"/>
          <w:szCs w:val="24"/>
        </w:rPr>
        <w:lastRenderedPageBreak/>
        <w:t>Ensuring the electricity grid can handle increased demand and is powered by sustainable sources.</w:t>
      </w:r>
    </w:p>
    <w:p w14:paraId="7B2F022C" w14:textId="77777777" w:rsidR="00152C5D" w:rsidRPr="00F05698" w:rsidRDefault="00152C5D" w:rsidP="006017FF">
      <w:pPr>
        <w:pStyle w:val="FormulatEBody"/>
        <w:numPr>
          <w:ilvl w:val="1"/>
          <w:numId w:val="16"/>
        </w:numPr>
        <w:spacing w:after="120"/>
        <w:rPr>
          <w:rFonts w:ascii="Roboto" w:hAnsi="Roboto"/>
          <w:sz w:val="24"/>
          <w:szCs w:val="24"/>
        </w:rPr>
      </w:pPr>
      <w:r w:rsidRPr="00F05698">
        <w:rPr>
          <w:rFonts w:ascii="Roboto" w:hAnsi="Roboto"/>
          <w:sz w:val="24"/>
          <w:szCs w:val="24"/>
        </w:rPr>
        <w:t>Managing the environmental impact of battery production and disposal.</w:t>
      </w:r>
    </w:p>
    <w:p w14:paraId="557351E3" w14:textId="4764F838" w:rsidR="00152C5D" w:rsidRPr="00F05698" w:rsidRDefault="00152C5D" w:rsidP="006017FF">
      <w:pPr>
        <w:pStyle w:val="FormulatEBody"/>
        <w:numPr>
          <w:ilvl w:val="1"/>
          <w:numId w:val="16"/>
        </w:numPr>
        <w:spacing w:after="120"/>
        <w:rPr>
          <w:rFonts w:ascii="Roboto" w:hAnsi="Roboto"/>
          <w:sz w:val="24"/>
          <w:szCs w:val="24"/>
        </w:rPr>
      </w:pPr>
      <w:r w:rsidRPr="00F05698">
        <w:rPr>
          <w:rFonts w:ascii="Roboto" w:hAnsi="Roboto"/>
          <w:sz w:val="24"/>
          <w:szCs w:val="24"/>
        </w:rPr>
        <w:t>Addressing potential job displacement in the traditional automotive industry.</w:t>
      </w:r>
    </w:p>
    <w:p w14:paraId="19C6BCDF" w14:textId="3F678AB8" w:rsidR="00152C5D" w:rsidRPr="00F05698" w:rsidRDefault="00152C5D" w:rsidP="006017FF">
      <w:pPr>
        <w:pStyle w:val="FormulatEBody"/>
        <w:numPr>
          <w:ilvl w:val="0"/>
          <w:numId w:val="13"/>
        </w:numPr>
        <w:spacing w:after="120"/>
        <w:rPr>
          <w:rFonts w:ascii="Roboto" w:hAnsi="Roboto"/>
          <w:sz w:val="24"/>
          <w:szCs w:val="24"/>
        </w:rPr>
      </w:pPr>
      <w:r w:rsidRPr="00092B61">
        <w:rPr>
          <w:rFonts w:ascii="Roboto" w:hAnsi="Roboto"/>
          <w:b/>
          <w:bCs/>
          <w:sz w:val="24"/>
          <w:szCs w:val="24"/>
        </w:rPr>
        <w:t>Research Time</w:t>
      </w:r>
      <w:r w:rsidRPr="00F05698">
        <w:rPr>
          <w:rFonts w:ascii="Roboto" w:hAnsi="Roboto"/>
          <w:sz w:val="24"/>
          <w:szCs w:val="24"/>
        </w:rPr>
        <w:t xml:space="preserve"> (25 minutes): Provide students with class time to research their assigned position. Offer a prepared list of resources, (some provided), or guide them to credible sources. Encourage them to gather evidence and develop evidence related to their group topic.</w:t>
      </w:r>
    </w:p>
    <w:p w14:paraId="78487F9D" w14:textId="77777777" w:rsidR="00152C5D" w:rsidRPr="00F05698" w:rsidRDefault="00152C5D" w:rsidP="006017FF">
      <w:pPr>
        <w:pStyle w:val="FormulatEBody"/>
        <w:spacing w:after="120"/>
        <w:rPr>
          <w:rFonts w:ascii="Roboto" w:eastAsia="Roboto Bold" w:hAnsi="Roboto" w:cs="Roboto Bold"/>
          <w:sz w:val="24"/>
          <w:szCs w:val="24"/>
        </w:rPr>
      </w:pPr>
      <w:r w:rsidRPr="00F05698">
        <w:rPr>
          <w:rFonts w:ascii="Roboto" w:hAnsi="Roboto"/>
          <w:sz w:val="24"/>
          <w:szCs w:val="24"/>
        </w:rPr>
        <w:t>*Advise all students to keep all handouts, notes, and materials organized for work cited and exhibits for day 2.</w:t>
      </w:r>
    </w:p>
    <w:p w14:paraId="7BCE1BBD" w14:textId="77777777" w:rsidR="005A2728" w:rsidRDefault="005A2728" w:rsidP="006017FF">
      <w:pPr>
        <w:pStyle w:val="FormulatEBody"/>
        <w:spacing w:after="120"/>
      </w:pPr>
    </w:p>
    <w:p w14:paraId="2D0B2B61" w14:textId="77777777" w:rsidR="005A2728" w:rsidRDefault="005A2728">
      <w:pPr>
        <w:pStyle w:val="FormulatEBody"/>
      </w:pPr>
    </w:p>
    <w:p w14:paraId="2D86983C" w14:textId="77777777" w:rsidR="00C26FBF" w:rsidRDefault="00C26FBF">
      <w:pPr>
        <w:rPr>
          <w:rFonts w:ascii="Century Gothic" w:hAnsi="Century Gothic" w:cs="Arial Unicode MS"/>
          <w:b/>
          <w:bCs/>
          <w:caps/>
          <w:color w:val="1D3E71"/>
          <w:kern w:val="2"/>
          <w:sz w:val="30"/>
          <w:szCs w:val="30"/>
          <w:u w:color="C00000"/>
          <w14:textOutline w14:w="0" w14:cap="flat" w14:cmpd="sng" w14:algn="ctr">
            <w14:noFill/>
            <w14:prstDash w14:val="solid"/>
            <w14:bevel/>
          </w14:textOutline>
        </w:rPr>
      </w:pPr>
      <w:r>
        <w:rPr>
          <w:caps/>
        </w:rPr>
        <w:br w:type="page"/>
      </w:r>
    </w:p>
    <w:p w14:paraId="01BD7115" w14:textId="7EF59B71" w:rsidR="005A2728" w:rsidRDefault="00845758">
      <w:pPr>
        <w:pStyle w:val="FormulatEAHead"/>
      </w:pPr>
      <w:r>
        <w:rPr>
          <w:caps/>
        </w:rPr>
        <w:lastRenderedPageBreak/>
        <w:t>Lesson Overview</w:t>
      </w:r>
      <w:r w:rsidR="00CA1F7A">
        <w:rPr>
          <w:caps/>
        </w:rPr>
        <w:t xml:space="preserve"> – </w:t>
      </w:r>
      <w:r w:rsidR="000E7366">
        <w:rPr>
          <w:caps/>
        </w:rPr>
        <w:t>Day 2</w:t>
      </w:r>
      <w:r w:rsidR="00CA1F7A">
        <w:rPr>
          <w:caps/>
        </w:rPr>
        <w:t xml:space="preserve">: </w:t>
      </w:r>
      <w:r>
        <w:t xml:space="preserve">EV Adoption Challenges and Solutions - Proposals </w:t>
      </w:r>
    </w:p>
    <w:p w14:paraId="5BA7E2A8" w14:textId="77777777" w:rsidR="005A2728" w:rsidRDefault="00845758">
      <w:pPr>
        <w:pStyle w:val="FormulatEBodyIntro"/>
      </w:pPr>
      <w:r>
        <w:t xml:space="preserve">Building on their research from Day 1, student teams will develop detailed proposals outlining potential solutions to their assigned EV adoption challenge. They will then present their proposals to the class. </w:t>
      </w:r>
    </w:p>
    <w:p w14:paraId="52AF316E" w14:textId="77777777" w:rsidR="005A2728" w:rsidRDefault="005A2728">
      <w:pPr>
        <w:pStyle w:val="FormulatEBodyIntro"/>
      </w:pPr>
    </w:p>
    <w:p w14:paraId="2608371C" w14:textId="77777777" w:rsidR="005A2728" w:rsidRDefault="005A2728">
      <w:pPr>
        <w:pStyle w:val="FormulatEBody"/>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130"/>
        <w:gridCol w:w="5670"/>
      </w:tblGrid>
      <w:tr w:rsidR="005A2728" w14:paraId="3845F88E"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2436E119" w14:textId="77777777" w:rsidR="005A2728" w:rsidRDefault="00845758">
            <w:pPr>
              <w:pStyle w:val="FormulatEBOXHead"/>
            </w:pPr>
            <w:r>
              <w:rPr>
                <w:rFonts w:eastAsia="Arial Unicode MS" w:cs="Arial Unicode MS"/>
              </w:rPr>
              <w:t>Lesson Learning Objectives</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68665133" w14:textId="77777777" w:rsidR="005A2728" w:rsidRDefault="00845758">
            <w:pPr>
              <w:pStyle w:val="FormulatEBOXHead"/>
            </w:pPr>
            <w:r>
              <w:rPr>
                <w:rFonts w:eastAsia="Arial Unicode MS" w:cs="Arial Unicode MS"/>
              </w:rPr>
              <w:t>Lesson Resources</w:t>
            </w:r>
          </w:p>
        </w:tc>
      </w:tr>
      <w:tr w:rsidR="005A2728" w14:paraId="2C733941" w14:textId="77777777">
        <w:trPr>
          <w:trHeight w:val="1320"/>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6F5D300E" w14:textId="77777777" w:rsidR="005A2728" w:rsidRDefault="00845758" w:rsidP="007842B6">
            <w:pPr>
              <w:pStyle w:val="FormulatEBody"/>
              <w:spacing w:after="240"/>
            </w:pPr>
            <w:r>
              <w:t>Students will be able to develop and articulate well-reasoned proposals to address specific challenges.</w:t>
            </w:r>
          </w:p>
          <w:p w14:paraId="65098C6F" w14:textId="77777777" w:rsidR="005A2728" w:rsidRDefault="00845758" w:rsidP="007842B6">
            <w:pPr>
              <w:pStyle w:val="FormulatEBody"/>
            </w:pPr>
            <w:r>
              <w:t>Students will be able to present their ideas clearly and persuasively.</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3A5D6833" w14:textId="449D248E" w:rsidR="005A2728" w:rsidRDefault="00F05698">
            <w:pPr>
              <w:pStyle w:val="FormulatEBody"/>
            </w:pPr>
            <w:r>
              <w:t xml:space="preserve">Website: </w:t>
            </w:r>
            <w:hyperlink r:id="rId26" w:history="1">
              <w:r w:rsidR="005A2728">
                <w:rPr>
                  <w:rStyle w:val="Hyperlink1"/>
                  <w:color w:val="1D3E71"/>
                  <w:kern w:val="2"/>
                </w:rPr>
                <w:t>The OWL Purdue: Proposal Writing and Template</w:t>
              </w:r>
            </w:hyperlink>
          </w:p>
        </w:tc>
      </w:tr>
      <w:tr w:rsidR="005A2728" w14:paraId="69B637F3"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5B684C73" w14:textId="77777777" w:rsidR="005A2728" w:rsidRDefault="00845758">
            <w:pPr>
              <w:pStyle w:val="FormulatEBOXHead"/>
            </w:pPr>
            <w:r>
              <w:rPr>
                <w:rFonts w:eastAsia="Arial Unicode MS" w:cs="Arial Unicode MS"/>
              </w:rPr>
              <w:t>Lesson Time</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4B49CFD0" w14:textId="77777777" w:rsidR="005A2728" w:rsidRDefault="00845758">
            <w:pPr>
              <w:pStyle w:val="FormulatEBOXHead"/>
            </w:pPr>
            <w:r>
              <w:rPr>
                <w:rFonts w:eastAsia="Arial Unicode MS" w:cs="Arial Unicode MS"/>
              </w:rPr>
              <w:t>Lesson Materials</w:t>
            </w:r>
          </w:p>
        </w:tc>
      </w:tr>
      <w:tr w:rsidR="005A2728" w14:paraId="0B7B9954" w14:textId="77777777">
        <w:trPr>
          <w:trHeight w:val="1663"/>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0E8D59DE" w14:textId="77777777" w:rsidR="005A2728" w:rsidRDefault="00845758">
            <w:pPr>
              <w:pStyle w:val="FormulatEBody"/>
            </w:pPr>
            <w:r>
              <w:t>45- Minutes</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5FBD6566" w14:textId="77777777" w:rsidR="005A2728" w:rsidRDefault="00845758" w:rsidP="007842B6">
            <w:pPr>
              <w:pStyle w:val="FormulatEBody"/>
              <w:spacing w:after="120" w:line="278" w:lineRule="auto"/>
              <w:rPr>
                <w:kern w:val="2"/>
                <w:u w:color="000000"/>
              </w:rPr>
            </w:pPr>
            <w:r>
              <w:rPr>
                <w:kern w:val="2"/>
                <w:u w:color="000000"/>
              </w:rPr>
              <w:t>Access to computers/tablets</w:t>
            </w:r>
          </w:p>
          <w:p w14:paraId="7FE7EC64" w14:textId="77777777" w:rsidR="005A2728" w:rsidRDefault="00845758" w:rsidP="007842B6">
            <w:pPr>
              <w:pStyle w:val="FormulatEBody"/>
              <w:spacing w:after="120" w:line="278" w:lineRule="auto"/>
              <w:rPr>
                <w:kern w:val="2"/>
                <w:u w:color="000000"/>
              </w:rPr>
            </w:pPr>
            <w:r>
              <w:rPr>
                <w:kern w:val="2"/>
                <w:u w:color="000000"/>
              </w:rPr>
              <w:t>Solution Proposals guidelines (appendix)</w:t>
            </w:r>
          </w:p>
          <w:p w14:paraId="7F64BF92" w14:textId="77777777" w:rsidR="005A2728" w:rsidRDefault="00845758" w:rsidP="007842B6">
            <w:pPr>
              <w:pStyle w:val="FormulatEBody"/>
              <w:spacing w:after="120" w:line="278" w:lineRule="auto"/>
              <w:rPr>
                <w:kern w:val="2"/>
                <w:u w:color="000000"/>
              </w:rPr>
            </w:pPr>
            <w:r>
              <w:rPr>
                <w:kern w:val="2"/>
                <w:u w:color="000000"/>
              </w:rPr>
              <w:t>Presentation tools (projector, presentation software, etc.)</w:t>
            </w:r>
          </w:p>
          <w:p w14:paraId="57163EFF" w14:textId="77777777" w:rsidR="005A2728" w:rsidRDefault="00845758" w:rsidP="007842B6">
            <w:pPr>
              <w:pStyle w:val="FormulatEBody"/>
              <w:spacing w:after="120" w:line="278" w:lineRule="auto"/>
            </w:pPr>
            <w:r>
              <w:rPr>
                <w:kern w:val="2"/>
                <w:u w:color="000000"/>
              </w:rPr>
              <w:t>Proposal Presentation Grading Rubric (appendix)</w:t>
            </w:r>
          </w:p>
        </w:tc>
      </w:tr>
    </w:tbl>
    <w:p w14:paraId="1D6F7C83" w14:textId="77777777" w:rsidR="005A2728" w:rsidRDefault="005A2728">
      <w:pPr>
        <w:pStyle w:val="FormulatENavySubhead"/>
      </w:pPr>
    </w:p>
    <w:p w14:paraId="590863B0" w14:textId="77777777" w:rsidR="005A2728" w:rsidRPr="00092B61" w:rsidRDefault="00845758" w:rsidP="00A90DEC">
      <w:pPr>
        <w:pStyle w:val="FormulatENavySubhead"/>
        <w:spacing w:after="120"/>
        <w:rPr>
          <w:b/>
          <w:bCs/>
        </w:rPr>
      </w:pPr>
      <w:r w:rsidRPr="00092B61">
        <w:rPr>
          <w:b/>
          <w:bCs/>
          <w:lang w:val="fr-FR"/>
        </w:rPr>
        <w:t>Lesson Introduction</w:t>
      </w:r>
    </w:p>
    <w:p w14:paraId="31E53653" w14:textId="77777777" w:rsidR="005A2728" w:rsidRPr="007F239B" w:rsidRDefault="00845758">
      <w:pPr>
        <w:pStyle w:val="FormulatEBody"/>
        <w:rPr>
          <w:sz w:val="24"/>
          <w:szCs w:val="24"/>
        </w:rPr>
      </w:pPr>
      <w:r w:rsidRPr="007F239B">
        <w:rPr>
          <w:sz w:val="24"/>
          <w:szCs w:val="24"/>
        </w:rPr>
        <w:t>Yesterday, we identified and began researching key challenges to the widespread adoption of electric vehicles. Today, we will build on that foundation by developing detailed proposals outlining potential solutions to these challenges. Your team will synthesize your research, refine your ideas, and prepare a presentation to share your proposed solution with the class. The goal is to think critically and creatively about how we can overcome these obstacles and facilitate a smoother transition to electric mobility.</w:t>
      </w:r>
    </w:p>
    <w:p w14:paraId="4161CA65" w14:textId="77777777" w:rsidR="005A2728" w:rsidRDefault="00845758">
      <w:pPr>
        <w:pStyle w:val="FormulatEBody"/>
      </w:pPr>
      <w:r>
        <w:rPr>
          <w:rFonts w:ascii="Arial Unicode MS" w:hAnsi="Arial Unicode MS"/>
        </w:rPr>
        <w:br w:type="page"/>
      </w:r>
    </w:p>
    <w:p w14:paraId="5F9E6007" w14:textId="77777777" w:rsidR="005A2728" w:rsidRPr="00092B61" w:rsidRDefault="00845758">
      <w:pPr>
        <w:pStyle w:val="FormulatENavySubhead"/>
        <w:spacing w:line="288" w:lineRule="auto"/>
        <w:rPr>
          <w:b/>
          <w:bCs/>
        </w:rPr>
      </w:pPr>
      <w:r w:rsidRPr="00092B61">
        <w:rPr>
          <w:b/>
          <w:bCs/>
        </w:rPr>
        <w:lastRenderedPageBreak/>
        <w:t xml:space="preserve">Lesson Activity/Presentation </w:t>
      </w:r>
    </w:p>
    <w:p w14:paraId="21EF7378" w14:textId="177636F7" w:rsidR="005A2728" w:rsidRPr="007F239B" w:rsidRDefault="00845758" w:rsidP="007F239B">
      <w:pPr>
        <w:pStyle w:val="FormulatEBody"/>
        <w:spacing w:after="120"/>
        <w:rPr>
          <w:rFonts w:ascii="Roboto" w:hAnsi="Roboto"/>
          <w:sz w:val="24"/>
          <w:szCs w:val="24"/>
        </w:rPr>
      </w:pPr>
      <w:r w:rsidRPr="00092B61">
        <w:rPr>
          <w:rFonts w:ascii="Roboto" w:hAnsi="Roboto"/>
          <w:b/>
          <w:bCs/>
          <w:sz w:val="24"/>
          <w:szCs w:val="24"/>
        </w:rPr>
        <w:t>Proposal Development</w:t>
      </w:r>
      <w:r w:rsidRPr="007F239B">
        <w:rPr>
          <w:rFonts w:ascii="Roboto" w:hAnsi="Roboto"/>
          <w:sz w:val="24"/>
          <w:szCs w:val="24"/>
        </w:rPr>
        <w:t xml:space="preserve"> (30 minutes): Teams will work collaboratively to develop their solution proposals. </w:t>
      </w:r>
    </w:p>
    <w:p w14:paraId="7A2D984F" w14:textId="77777777" w:rsidR="005A2728" w:rsidRPr="007F239B" w:rsidRDefault="00845758" w:rsidP="007F239B">
      <w:pPr>
        <w:pStyle w:val="FormulatEBody"/>
        <w:spacing w:after="120"/>
        <w:rPr>
          <w:rFonts w:ascii="Roboto" w:hAnsi="Roboto"/>
          <w:sz w:val="24"/>
          <w:szCs w:val="24"/>
        </w:rPr>
      </w:pPr>
      <w:r w:rsidRPr="007F239B">
        <w:rPr>
          <w:rFonts w:ascii="Roboto" w:hAnsi="Roboto"/>
          <w:sz w:val="24"/>
          <w:szCs w:val="24"/>
        </w:rPr>
        <w:t xml:space="preserve">This will involve: </w:t>
      </w:r>
    </w:p>
    <w:p w14:paraId="4239071C" w14:textId="77777777" w:rsidR="005A2728" w:rsidRPr="007F239B" w:rsidRDefault="00845758" w:rsidP="007F239B">
      <w:pPr>
        <w:pStyle w:val="FormulatEBody"/>
        <w:numPr>
          <w:ilvl w:val="1"/>
          <w:numId w:val="21"/>
        </w:numPr>
        <w:spacing w:after="120"/>
        <w:rPr>
          <w:rFonts w:ascii="Roboto" w:hAnsi="Roboto"/>
          <w:sz w:val="24"/>
          <w:szCs w:val="24"/>
        </w:rPr>
      </w:pPr>
      <w:r w:rsidRPr="007F239B">
        <w:rPr>
          <w:rFonts w:ascii="Roboto" w:hAnsi="Roboto"/>
          <w:sz w:val="24"/>
          <w:szCs w:val="24"/>
        </w:rPr>
        <w:t xml:space="preserve">Clearly </w:t>
      </w:r>
      <w:proofErr w:type="gramStart"/>
      <w:r w:rsidRPr="007F239B">
        <w:rPr>
          <w:rFonts w:ascii="Roboto" w:hAnsi="Roboto"/>
          <w:sz w:val="24"/>
          <w:szCs w:val="24"/>
        </w:rPr>
        <w:t>defining</w:t>
      </w:r>
      <w:proofErr w:type="gramEnd"/>
      <w:r w:rsidRPr="007F239B">
        <w:rPr>
          <w:rFonts w:ascii="Roboto" w:hAnsi="Roboto"/>
          <w:sz w:val="24"/>
          <w:szCs w:val="24"/>
        </w:rPr>
        <w:t xml:space="preserve"> the </w:t>
      </w:r>
      <w:proofErr w:type="gramStart"/>
      <w:r w:rsidRPr="007F239B">
        <w:rPr>
          <w:rFonts w:ascii="Roboto" w:hAnsi="Roboto"/>
          <w:sz w:val="24"/>
          <w:szCs w:val="24"/>
        </w:rPr>
        <w:t>challenge</w:t>
      </w:r>
      <w:proofErr w:type="gramEnd"/>
      <w:r w:rsidRPr="007F239B">
        <w:rPr>
          <w:rFonts w:ascii="Roboto" w:hAnsi="Roboto"/>
          <w:sz w:val="24"/>
          <w:szCs w:val="24"/>
        </w:rPr>
        <w:t xml:space="preserve"> you are addressing.</w:t>
      </w:r>
    </w:p>
    <w:p w14:paraId="20D2931E" w14:textId="77777777" w:rsidR="005A2728" w:rsidRPr="007F239B" w:rsidRDefault="00845758" w:rsidP="007F239B">
      <w:pPr>
        <w:pStyle w:val="FormulatEBody"/>
        <w:numPr>
          <w:ilvl w:val="1"/>
          <w:numId w:val="21"/>
        </w:numPr>
        <w:spacing w:after="120"/>
        <w:rPr>
          <w:rFonts w:ascii="Roboto" w:hAnsi="Roboto"/>
          <w:sz w:val="24"/>
          <w:szCs w:val="24"/>
        </w:rPr>
      </w:pPr>
      <w:r w:rsidRPr="007F239B">
        <w:rPr>
          <w:rFonts w:ascii="Roboto" w:hAnsi="Roboto"/>
          <w:sz w:val="24"/>
          <w:szCs w:val="24"/>
        </w:rPr>
        <w:t>Describing your proposed solution in detail.</w:t>
      </w:r>
    </w:p>
    <w:p w14:paraId="4962A67D" w14:textId="77777777" w:rsidR="005A2728" w:rsidRPr="007F239B" w:rsidRDefault="00845758" w:rsidP="007F239B">
      <w:pPr>
        <w:pStyle w:val="FormulatEBody"/>
        <w:numPr>
          <w:ilvl w:val="1"/>
          <w:numId w:val="21"/>
        </w:numPr>
        <w:spacing w:after="120"/>
        <w:rPr>
          <w:rFonts w:ascii="Roboto" w:hAnsi="Roboto"/>
          <w:sz w:val="24"/>
          <w:szCs w:val="24"/>
        </w:rPr>
      </w:pPr>
      <w:r w:rsidRPr="007F239B">
        <w:rPr>
          <w:rFonts w:ascii="Roboto" w:hAnsi="Roboto"/>
          <w:sz w:val="24"/>
          <w:szCs w:val="24"/>
        </w:rPr>
        <w:t>Explaining how your group’s solution would address the identified challenge.</w:t>
      </w:r>
    </w:p>
    <w:p w14:paraId="6899D2EA" w14:textId="77777777" w:rsidR="005A2728" w:rsidRPr="007F239B" w:rsidRDefault="00845758" w:rsidP="007F239B">
      <w:pPr>
        <w:pStyle w:val="FormulatEBody"/>
        <w:numPr>
          <w:ilvl w:val="1"/>
          <w:numId w:val="21"/>
        </w:numPr>
        <w:spacing w:after="120"/>
        <w:rPr>
          <w:rFonts w:ascii="Roboto" w:hAnsi="Roboto"/>
          <w:sz w:val="24"/>
          <w:szCs w:val="24"/>
        </w:rPr>
      </w:pPr>
      <w:r w:rsidRPr="007F239B">
        <w:rPr>
          <w:rFonts w:ascii="Roboto" w:hAnsi="Roboto"/>
          <w:sz w:val="24"/>
          <w:szCs w:val="24"/>
        </w:rPr>
        <w:t>Considering potential benefits, drawbacks, and implementation strategies for your solution.</w:t>
      </w:r>
    </w:p>
    <w:p w14:paraId="703D3C1D" w14:textId="77777777" w:rsidR="005A2728" w:rsidRPr="007F239B" w:rsidRDefault="00845758" w:rsidP="007F239B">
      <w:pPr>
        <w:pStyle w:val="FormulatEBody"/>
        <w:numPr>
          <w:ilvl w:val="1"/>
          <w:numId w:val="21"/>
        </w:numPr>
        <w:spacing w:after="120"/>
        <w:rPr>
          <w:rFonts w:ascii="Roboto" w:hAnsi="Roboto"/>
          <w:sz w:val="24"/>
          <w:szCs w:val="24"/>
        </w:rPr>
      </w:pPr>
      <w:r w:rsidRPr="007F239B">
        <w:rPr>
          <w:rFonts w:ascii="Roboto" w:hAnsi="Roboto"/>
          <w:sz w:val="24"/>
          <w:szCs w:val="24"/>
        </w:rPr>
        <w:t>Referencing your research to support the feasibility and effectiveness of their proposal.</w:t>
      </w:r>
    </w:p>
    <w:p w14:paraId="197C5FBA" w14:textId="5DDB8040" w:rsidR="005A2728" w:rsidRPr="007F239B" w:rsidRDefault="00845758" w:rsidP="007F239B">
      <w:pPr>
        <w:pStyle w:val="FormulatEBody"/>
        <w:numPr>
          <w:ilvl w:val="1"/>
          <w:numId w:val="21"/>
        </w:numPr>
        <w:spacing w:after="120"/>
        <w:rPr>
          <w:rFonts w:ascii="Roboto" w:hAnsi="Roboto"/>
          <w:sz w:val="24"/>
          <w:szCs w:val="24"/>
        </w:rPr>
      </w:pPr>
      <w:r w:rsidRPr="007F239B">
        <w:rPr>
          <w:rFonts w:ascii="Roboto" w:hAnsi="Roboto"/>
          <w:sz w:val="24"/>
          <w:szCs w:val="24"/>
        </w:rPr>
        <w:t>Preparing a brief presentation (oral or visual) to share your group’s proposal with the class.</w:t>
      </w:r>
    </w:p>
    <w:p w14:paraId="336AA76A" w14:textId="2D2756B5" w:rsidR="005A2728" w:rsidRPr="007F239B" w:rsidRDefault="00845758" w:rsidP="007F239B">
      <w:pPr>
        <w:pStyle w:val="FormulatEBody"/>
        <w:spacing w:after="120"/>
        <w:rPr>
          <w:rFonts w:ascii="Roboto" w:hAnsi="Roboto"/>
          <w:sz w:val="24"/>
          <w:szCs w:val="24"/>
        </w:rPr>
      </w:pPr>
      <w:r w:rsidRPr="00092B61">
        <w:rPr>
          <w:rFonts w:ascii="Roboto" w:hAnsi="Roboto"/>
          <w:b/>
          <w:bCs/>
          <w:sz w:val="24"/>
          <w:szCs w:val="24"/>
        </w:rPr>
        <w:t>Solution Proposal Presentations</w:t>
      </w:r>
      <w:r w:rsidRPr="007F239B">
        <w:rPr>
          <w:rFonts w:ascii="Roboto" w:hAnsi="Roboto"/>
          <w:sz w:val="24"/>
          <w:szCs w:val="24"/>
        </w:rPr>
        <w:t xml:space="preserve"> (15 minutes): Each team will present their solution proposal to the class. Encourage clear and concise presentations, focusing on the key aspects of their proposal and the evidence supporting it. </w:t>
      </w:r>
    </w:p>
    <w:p w14:paraId="1DA551EB" w14:textId="77777777" w:rsidR="005A2728" w:rsidRDefault="00845758" w:rsidP="007F239B">
      <w:pPr>
        <w:pStyle w:val="FormulatEBody"/>
        <w:spacing w:after="120"/>
      </w:pPr>
      <w:r w:rsidRPr="00092B61">
        <w:rPr>
          <w:rFonts w:ascii="Roboto" w:hAnsi="Roboto"/>
          <w:b/>
          <w:bCs/>
          <w:sz w:val="24"/>
          <w:szCs w:val="24"/>
          <w:lang w:val="de-DE"/>
        </w:rPr>
        <w:t>Brief Q&amp;A</w:t>
      </w:r>
      <w:r w:rsidRPr="007F239B">
        <w:rPr>
          <w:rFonts w:ascii="Roboto" w:hAnsi="Roboto"/>
          <w:sz w:val="24"/>
          <w:szCs w:val="24"/>
          <w:lang w:val="de-DE"/>
        </w:rPr>
        <w:t xml:space="preserve"> (Optional):</w:t>
      </w:r>
      <w:r w:rsidRPr="007F239B">
        <w:rPr>
          <w:rFonts w:ascii="Roboto" w:hAnsi="Roboto"/>
          <w:sz w:val="24"/>
          <w:szCs w:val="24"/>
        </w:rPr>
        <w:t xml:space="preserve"> Time permitting, allow for a brief question and answer session after each presentation.</w:t>
      </w:r>
      <w:r>
        <w:t xml:space="preserve"> </w:t>
      </w:r>
      <w:r>
        <w:rPr>
          <w:rFonts w:ascii="Arial Unicode MS" w:hAnsi="Arial Unicode MS"/>
        </w:rPr>
        <w:br w:type="page"/>
      </w:r>
    </w:p>
    <w:p w14:paraId="4E3F2E59" w14:textId="7CD7299F" w:rsidR="005A2728" w:rsidRDefault="00845758">
      <w:pPr>
        <w:pStyle w:val="FormulatEAHead"/>
      </w:pPr>
      <w:r>
        <w:rPr>
          <w:caps/>
        </w:rPr>
        <w:lastRenderedPageBreak/>
        <w:t>Lesson Overview</w:t>
      </w:r>
      <w:r w:rsidR="002C7016">
        <w:t xml:space="preserve"> – </w:t>
      </w:r>
      <w:r>
        <w:t>Day 3</w:t>
      </w:r>
      <w:r w:rsidR="002C7016">
        <w:t xml:space="preserve">: </w:t>
      </w:r>
      <w:r w:rsidR="00AA4903">
        <w:t>H</w:t>
      </w:r>
      <w:r>
        <w:t>istorical Time</w:t>
      </w:r>
      <w:r w:rsidR="009A35DF">
        <w:t>line</w:t>
      </w:r>
      <w:r>
        <w:t xml:space="preserve"> of Electric Vehicles </w:t>
      </w:r>
    </w:p>
    <w:p w14:paraId="68E1E1D3" w14:textId="77777777" w:rsidR="005A2728" w:rsidRDefault="00845758">
      <w:pPr>
        <w:pStyle w:val="FormulatEBodyIntro"/>
      </w:pPr>
      <w:r>
        <w:t xml:space="preserve">This is day one of two which introduces students to the historical trajectory of electric vehicles (EVs), beginning with an engaging overview of contemporary EV popularity and a brief acknowledgment of the technology's historical roots. Students then explore a curated timeline of key EV milestones, analyzing periods of innovation, fluctuating popularity, and significant technological advancements. </w:t>
      </w:r>
    </w:p>
    <w:p w14:paraId="3CA13F28" w14:textId="77777777" w:rsidR="005A2728" w:rsidRDefault="005A2728">
      <w:pPr>
        <w:pStyle w:val="FormulatEBodyIntro"/>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130"/>
        <w:gridCol w:w="5670"/>
      </w:tblGrid>
      <w:tr w:rsidR="005A2728" w14:paraId="1F6C2138"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1100C3C4" w14:textId="77777777" w:rsidR="005A2728" w:rsidRDefault="00845758">
            <w:pPr>
              <w:pStyle w:val="FormulatEBOXHead"/>
            </w:pPr>
            <w:r>
              <w:rPr>
                <w:rFonts w:eastAsia="Arial Unicode MS" w:cs="Arial Unicode MS"/>
              </w:rPr>
              <w:t>Lesson Learning Objectives</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6562EEB2" w14:textId="77777777" w:rsidR="005A2728" w:rsidRDefault="00845758">
            <w:pPr>
              <w:pStyle w:val="FormulatEBOXHead"/>
            </w:pPr>
            <w:r>
              <w:rPr>
                <w:rFonts w:eastAsia="Arial Unicode MS" w:cs="Arial Unicode MS"/>
              </w:rPr>
              <w:t>Lesson Resources</w:t>
            </w:r>
          </w:p>
        </w:tc>
      </w:tr>
      <w:tr w:rsidR="005A2728" w14:paraId="362D8496" w14:textId="77777777">
        <w:trPr>
          <w:trHeight w:val="1320"/>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1243332B" w14:textId="77777777" w:rsidR="005A2728" w:rsidRDefault="00845758" w:rsidP="00055210">
            <w:pPr>
              <w:pStyle w:val="FormulatEBody"/>
              <w:spacing w:after="120"/>
            </w:pPr>
            <w:r>
              <w:t>Students will be able to find and understand basic information about the history of electric vehicles.</w:t>
            </w:r>
          </w:p>
          <w:p w14:paraId="370EB996" w14:textId="77777777" w:rsidR="005A2728" w:rsidRDefault="00845758" w:rsidP="00055210">
            <w:pPr>
              <w:pStyle w:val="FormulatEBody"/>
              <w:spacing w:after="120"/>
            </w:pPr>
            <w:r>
              <w:t>Students will be able to create a simple timeline showing the important events in EV history.</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4AF2757A" w14:textId="70F1B3F7" w:rsidR="005A2728" w:rsidRDefault="00010A77">
            <w:pPr>
              <w:pStyle w:val="FormulatEBody"/>
              <w:spacing w:after="60" w:line="278" w:lineRule="auto"/>
              <w:rPr>
                <w:color w:val="1D3E71"/>
                <w:kern w:val="2"/>
                <w:u w:color="000000"/>
              </w:rPr>
            </w:pPr>
            <w:r>
              <w:t xml:space="preserve">Video: </w:t>
            </w:r>
            <w:hyperlink r:id="rId27" w:history="1">
              <w:r>
                <w:rPr>
                  <w:rStyle w:val="Hyperlink1"/>
                  <w:color w:val="1D3E71"/>
                  <w:kern w:val="2"/>
                </w:rPr>
                <w:t>History of Electric Vehicles</w:t>
              </w:r>
            </w:hyperlink>
          </w:p>
          <w:p w14:paraId="529195D2" w14:textId="3DC7E192" w:rsidR="005A2728" w:rsidRDefault="00010A77">
            <w:pPr>
              <w:pStyle w:val="FormulatEBody"/>
              <w:spacing w:after="160" w:line="278" w:lineRule="auto"/>
            </w:pPr>
            <w:r>
              <w:t xml:space="preserve">Website: </w:t>
            </w:r>
            <w:hyperlink r:id="rId28" w:history="1">
              <w:r w:rsidR="005A2728">
                <w:rPr>
                  <w:rStyle w:val="Hyperlink1"/>
                  <w:color w:val="1D3E71"/>
                  <w:kern w:val="2"/>
                </w:rPr>
                <w:t>Electric Vehicle Facts</w:t>
              </w:r>
            </w:hyperlink>
          </w:p>
        </w:tc>
      </w:tr>
      <w:tr w:rsidR="005A2728" w14:paraId="57AA427D"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0B444C88" w14:textId="77777777" w:rsidR="005A2728" w:rsidRDefault="00845758">
            <w:pPr>
              <w:pStyle w:val="FormulatEBOXHead"/>
            </w:pPr>
            <w:r>
              <w:rPr>
                <w:rFonts w:eastAsia="Arial Unicode MS" w:cs="Arial Unicode MS"/>
              </w:rPr>
              <w:t>Lesson Time</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5638AF4F" w14:textId="77777777" w:rsidR="005A2728" w:rsidRDefault="00845758">
            <w:pPr>
              <w:pStyle w:val="FormulatEBOXHead"/>
            </w:pPr>
            <w:r>
              <w:rPr>
                <w:rFonts w:eastAsia="Arial Unicode MS" w:cs="Arial Unicode MS"/>
              </w:rPr>
              <w:t>Lesson Materials</w:t>
            </w:r>
          </w:p>
        </w:tc>
      </w:tr>
      <w:tr w:rsidR="005A2728" w14:paraId="4270127E" w14:textId="77777777">
        <w:trPr>
          <w:trHeight w:val="1060"/>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39C5989E" w14:textId="77777777" w:rsidR="005A2728" w:rsidRDefault="00845758">
            <w:pPr>
              <w:pStyle w:val="FormulatEBody"/>
            </w:pPr>
            <w:r>
              <w:t>45 – 50 minutes</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6C7CABC1" w14:textId="77777777" w:rsidR="005A2728" w:rsidRDefault="00845758" w:rsidP="00055210">
            <w:pPr>
              <w:pStyle w:val="FormulatEBody"/>
              <w:spacing w:after="120"/>
            </w:pPr>
            <w:r>
              <w:t>Computers/Tablets</w:t>
            </w:r>
          </w:p>
          <w:p w14:paraId="05D5FA76" w14:textId="77777777" w:rsidR="005A2728" w:rsidRDefault="00845758" w:rsidP="00055210">
            <w:pPr>
              <w:pStyle w:val="FormulatEBody"/>
              <w:spacing w:after="120"/>
            </w:pPr>
            <w:r>
              <w:t>Writing Utensils/Notebooks</w:t>
            </w:r>
          </w:p>
          <w:p w14:paraId="7CF63158" w14:textId="77777777" w:rsidR="005A2728" w:rsidRDefault="00845758" w:rsidP="00055210">
            <w:pPr>
              <w:pStyle w:val="FormulatEBody"/>
              <w:spacing w:after="120"/>
            </w:pPr>
            <w:r>
              <w:t>Timeline Handout (appendix)</w:t>
            </w:r>
          </w:p>
          <w:p w14:paraId="0BCFEAD1" w14:textId="77777777" w:rsidR="005A2728" w:rsidRDefault="00845758" w:rsidP="00055210">
            <w:pPr>
              <w:pStyle w:val="FormulatEBody"/>
              <w:spacing w:after="120"/>
            </w:pPr>
            <w:r>
              <w:t>Timeline Grading Rubric (appendix)</w:t>
            </w:r>
          </w:p>
        </w:tc>
      </w:tr>
    </w:tbl>
    <w:p w14:paraId="608238F3" w14:textId="77777777" w:rsidR="005A2728" w:rsidRDefault="005A2728">
      <w:pPr>
        <w:pStyle w:val="FormulatEBodyIntro"/>
      </w:pPr>
    </w:p>
    <w:p w14:paraId="7ECF9F8F" w14:textId="77777777" w:rsidR="005A2728" w:rsidRPr="009A35DF" w:rsidRDefault="00845758" w:rsidP="00A90DEC">
      <w:pPr>
        <w:pStyle w:val="FormulatENavySubhead"/>
        <w:spacing w:after="120"/>
        <w:rPr>
          <w:b/>
          <w:bCs/>
        </w:rPr>
      </w:pPr>
      <w:r w:rsidRPr="009A35DF">
        <w:rPr>
          <w:b/>
          <w:bCs/>
          <w:lang w:val="fr-FR"/>
        </w:rPr>
        <w:t>Lesson Introduction</w:t>
      </w:r>
    </w:p>
    <w:p w14:paraId="7E29369E" w14:textId="77777777" w:rsidR="005A2728" w:rsidRPr="003460A8" w:rsidRDefault="00845758">
      <w:pPr>
        <w:pStyle w:val="FormulatEBody"/>
        <w:rPr>
          <w:sz w:val="24"/>
          <w:szCs w:val="24"/>
        </w:rPr>
      </w:pPr>
      <w:r w:rsidRPr="003460A8">
        <w:rPr>
          <w:sz w:val="24"/>
          <w:szCs w:val="24"/>
        </w:rPr>
        <w:t xml:space="preserve">Today, we're examining the history of electric vehicles. We'll begin by establishing the context of their current popularity and then move to explore a timeline of key developments. This timeline will include the origins of EVs, periods of varying popularity, and the technological advancements that have shaped them. You'll then create your own timelines, highlighting significant events. Finally, we'll discuss these timelines, focusing on the factors that have influenced EV development and considering future trends. </w:t>
      </w:r>
      <w:r w:rsidRPr="003460A8">
        <w:rPr>
          <w:rFonts w:ascii="Arial Unicode MS" w:hAnsi="Arial Unicode MS"/>
          <w:sz w:val="24"/>
          <w:szCs w:val="24"/>
        </w:rPr>
        <w:br w:type="page"/>
      </w:r>
    </w:p>
    <w:p w14:paraId="0E214D67" w14:textId="77777777" w:rsidR="005A2728" w:rsidRDefault="00845758">
      <w:pPr>
        <w:pStyle w:val="FormulatENavySubhead"/>
        <w:rPr>
          <w:b/>
          <w:bCs/>
        </w:rPr>
      </w:pPr>
      <w:r w:rsidRPr="009A35DF">
        <w:rPr>
          <w:b/>
          <w:bCs/>
        </w:rPr>
        <w:lastRenderedPageBreak/>
        <w:t xml:space="preserve">Lesson Activity/Presentation </w:t>
      </w:r>
    </w:p>
    <w:p w14:paraId="639FF2E8" w14:textId="77777777" w:rsidR="009A35DF" w:rsidRPr="009A35DF" w:rsidRDefault="009A35DF" w:rsidP="009A35DF">
      <w:pPr>
        <w:pStyle w:val="FormulatEBody"/>
      </w:pPr>
    </w:p>
    <w:p w14:paraId="409665AE" w14:textId="6D077D73" w:rsidR="00055210" w:rsidRPr="003460A8" w:rsidRDefault="00845758" w:rsidP="003460A8">
      <w:pPr>
        <w:pStyle w:val="FormulatEBody"/>
        <w:spacing w:after="120"/>
        <w:rPr>
          <w:rFonts w:ascii="Roboto" w:hAnsi="Roboto"/>
          <w:sz w:val="24"/>
          <w:szCs w:val="24"/>
        </w:rPr>
      </w:pPr>
      <w:proofErr w:type="gramStart"/>
      <w:r w:rsidRPr="009A35DF">
        <w:rPr>
          <w:rFonts w:ascii="Roboto" w:hAnsi="Roboto"/>
          <w:b/>
          <w:bCs/>
          <w:sz w:val="24"/>
          <w:szCs w:val="24"/>
          <w:lang w:val="fr-FR"/>
        </w:rPr>
        <w:t>Introduction</w:t>
      </w:r>
      <w:r w:rsidRPr="003460A8">
        <w:rPr>
          <w:rFonts w:ascii="Roboto" w:hAnsi="Roboto"/>
          <w:sz w:val="24"/>
          <w:szCs w:val="24"/>
          <w:lang w:val="fr-FR"/>
        </w:rPr>
        <w:t>:</w:t>
      </w:r>
      <w:proofErr w:type="gramEnd"/>
      <w:r w:rsidRPr="003460A8">
        <w:rPr>
          <w:rFonts w:ascii="Roboto" w:hAnsi="Roboto"/>
          <w:sz w:val="24"/>
          <w:szCs w:val="24"/>
        </w:rPr>
        <w:t xml:space="preserve"> </w:t>
      </w:r>
      <w:r w:rsidR="00055210" w:rsidRPr="003460A8">
        <w:rPr>
          <w:rFonts w:ascii="Roboto" w:hAnsi="Roboto"/>
          <w:sz w:val="24"/>
          <w:szCs w:val="24"/>
        </w:rPr>
        <w:t>(15 minutes)</w:t>
      </w:r>
    </w:p>
    <w:p w14:paraId="434C6809" w14:textId="04D31755" w:rsidR="005A2728" w:rsidRPr="003460A8" w:rsidRDefault="00055210" w:rsidP="003460A8">
      <w:pPr>
        <w:pStyle w:val="FormulatEBody"/>
        <w:spacing w:after="120"/>
        <w:rPr>
          <w:rFonts w:ascii="Roboto" w:hAnsi="Roboto"/>
          <w:sz w:val="24"/>
          <w:szCs w:val="24"/>
        </w:rPr>
      </w:pPr>
      <w:r w:rsidRPr="003460A8">
        <w:rPr>
          <w:rFonts w:ascii="Roboto" w:hAnsi="Roboto"/>
          <w:sz w:val="24"/>
          <w:szCs w:val="24"/>
        </w:rPr>
        <w:t xml:space="preserve">Class discussion about questions: What's the Big Deal with EVs? Did you know that Electric Vehicles </w:t>
      </w:r>
      <w:proofErr w:type="spellStart"/>
      <w:r w:rsidRPr="003460A8">
        <w:rPr>
          <w:rFonts w:ascii="Roboto" w:hAnsi="Roboto"/>
          <w:sz w:val="24"/>
          <w:szCs w:val="24"/>
        </w:rPr>
        <w:t>aren</w:t>
      </w:r>
      <w:proofErr w:type="spellEnd"/>
      <w:r w:rsidRPr="003460A8">
        <w:rPr>
          <w:rFonts w:ascii="Roboto" w:hAnsi="Roboto"/>
          <w:sz w:val="24"/>
          <w:szCs w:val="24"/>
          <w:rtl/>
        </w:rPr>
        <w:t>’</w:t>
      </w:r>
      <w:r w:rsidRPr="003460A8">
        <w:rPr>
          <w:rFonts w:ascii="Roboto" w:hAnsi="Roboto"/>
          <w:sz w:val="24"/>
          <w:szCs w:val="24"/>
        </w:rPr>
        <w:t>t that new?  Let</w:t>
      </w:r>
      <w:r w:rsidRPr="003460A8">
        <w:rPr>
          <w:rFonts w:ascii="Roboto" w:hAnsi="Roboto"/>
          <w:sz w:val="24"/>
          <w:szCs w:val="24"/>
          <w:rtl/>
        </w:rPr>
        <w:t>’</w:t>
      </w:r>
      <w:r w:rsidRPr="003460A8">
        <w:rPr>
          <w:rFonts w:ascii="Roboto" w:hAnsi="Roboto"/>
          <w:sz w:val="24"/>
          <w:szCs w:val="24"/>
        </w:rPr>
        <w:t xml:space="preserve">s watch a video to find out more. </w:t>
      </w:r>
    </w:p>
    <w:p w14:paraId="618E7E7B" w14:textId="5FDB1A96" w:rsidR="005A2728" w:rsidRPr="003460A8" w:rsidRDefault="00845758" w:rsidP="003460A8">
      <w:pPr>
        <w:pStyle w:val="FormulatEBody"/>
        <w:spacing w:after="120"/>
        <w:rPr>
          <w:rFonts w:ascii="Roboto" w:hAnsi="Roboto"/>
          <w:sz w:val="24"/>
          <w:szCs w:val="24"/>
        </w:rPr>
      </w:pPr>
      <w:r w:rsidRPr="003460A8">
        <w:rPr>
          <w:rFonts w:ascii="Roboto" w:hAnsi="Roboto"/>
          <w:sz w:val="24"/>
          <w:szCs w:val="24"/>
        </w:rPr>
        <w:t xml:space="preserve">Show: </w:t>
      </w:r>
      <w:hyperlink r:id="rId29" w:history="1">
        <w:r w:rsidR="009A35DF" w:rsidRPr="009A35DF">
          <w:rPr>
            <w:rStyle w:val="Hyperlink1"/>
            <w:rFonts w:ascii="Roboto" w:hAnsi="Roboto"/>
            <w:color w:val="1D3E71"/>
            <w:kern w:val="2"/>
            <w:sz w:val="24"/>
            <w:szCs w:val="24"/>
          </w:rPr>
          <w:t>History of Electric Vehicles</w:t>
        </w:r>
      </w:hyperlink>
      <w:r w:rsidR="009A35DF" w:rsidRPr="009A35DF">
        <w:rPr>
          <w:rFonts w:ascii="Roboto" w:hAnsi="Roboto"/>
          <w:sz w:val="24"/>
          <w:szCs w:val="24"/>
        </w:rPr>
        <w:t xml:space="preserve"> v</w:t>
      </w:r>
      <w:r w:rsidRPr="009A35DF">
        <w:rPr>
          <w:rFonts w:ascii="Roboto" w:hAnsi="Roboto"/>
          <w:sz w:val="24"/>
          <w:szCs w:val="24"/>
        </w:rPr>
        <w:t>ideo</w:t>
      </w:r>
    </w:p>
    <w:p w14:paraId="329727B3" w14:textId="77777777" w:rsidR="005A2728" w:rsidRPr="003460A8" w:rsidRDefault="00845758" w:rsidP="003460A8">
      <w:pPr>
        <w:pStyle w:val="FormulatEBody"/>
        <w:spacing w:after="120"/>
        <w:rPr>
          <w:rFonts w:ascii="Roboto" w:eastAsia="Roboto Bold" w:hAnsi="Roboto" w:cs="Roboto Bold"/>
          <w:sz w:val="24"/>
          <w:szCs w:val="24"/>
        </w:rPr>
      </w:pPr>
      <w:r w:rsidRPr="003460A8">
        <w:rPr>
          <w:rFonts w:ascii="Roboto" w:hAnsi="Roboto"/>
          <w:sz w:val="24"/>
          <w:szCs w:val="24"/>
        </w:rPr>
        <w:t xml:space="preserve">Follow-up Discussion Questions: </w:t>
      </w:r>
    </w:p>
    <w:p w14:paraId="448CDD59" w14:textId="14A13015" w:rsidR="005A2728" w:rsidRPr="003460A8" w:rsidRDefault="00845758" w:rsidP="003460A8">
      <w:pPr>
        <w:pStyle w:val="FormulatEBody"/>
        <w:numPr>
          <w:ilvl w:val="0"/>
          <w:numId w:val="73"/>
        </w:numPr>
        <w:spacing w:after="120"/>
        <w:rPr>
          <w:rFonts w:ascii="Roboto" w:hAnsi="Roboto"/>
          <w:sz w:val="24"/>
          <w:szCs w:val="24"/>
        </w:rPr>
      </w:pPr>
      <w:r w:rsidRPr="003460A8">
        <w:rPr>
          <w:rFonts w:ascii="Roboto" w:hAnsi="Roboto"/>
          <w:sz w:val="24"/>
          <w:szCs w:val="24"/>
        </w:rPr>
        <w:t>Early EVs: When were they invented? What were they like?</w:t>
      </w:r>
    </w:p>
    <w:p w14:paraId="0B5C9FF4" w14:textId="06BE455D" w:rsidR="005A2728" w:rsidRPr="003460A8" w:rsidRDefault="00845758" w:rsidP="003460A8">
      <w:pPr>
        <w:pStyle w:val="FormulatEBody"/>
        <w:numPr>
          <w:ilvl w:val="0"/>
          <w:numId w:val="73"/>
        </w:numPr>
        <w:spacing w:after="120"/>
        <w:rPr>
          <w:rFonts w:ascii="Roboto" w:hAnsi="Roboto"/>
          <w:sz w:val="24"/>
          <w:szCs w:val="24"/>
        </w:rPr>
      </w:pPr>
      <w:r w:rsidRPr="003460A8">
        <w:rPr>
          <w:rFonts w:ascii="Roboto" w:hAnsi="Roboto"/>
          <w:sz w:val="24"/>
          <w:szCs w:val="24"/>
        </w:rPr>
        <w:t>Times of Change: Were there times when EVs were more popular or less popular? Why?</w:t>
      </w:r>
    </w:p>
    <w:p w14:paraId="3A86D76F" w14:textId="4C77A8F2" w:rsidR="005A2728" w:rsidRPr="003460A8" w:rsidRDefault="00845758" w:rsidP="003460A8">
      <w:pPr>
        <w:pStyle w:val="FormulatEBody"/>
        <w:numPr>
          <w:ilvl w:val="0"/>
          <w:numId w:val="73"/>
        </w:numPr>
        <w:spacing w:after="120"/>
        <w:rPr>
          <w:rFonts w:ascii="Roboto" w:hAnsi="Roboto"/>
          <w:sz w:val="24"/>
          <w:szCs w:val="24"/>
        </w:rPr>
      </w:pPr>
      <w:r w:rsidRPr="003460A8">
        <w:rPr>
          <w:rFonts w:ascii="Roboto" w:hAnsi="Roboto"/>
          <w:sz w:val="24"/>
          <w:szCs w:val="24"/>
        </w:rPr>
        <w:t>Big Improvements: What are some of the biggest changes that have made EVs better?</w:t>
      </w:r>
    </w:p>
    <w:p w14:paraId="6CFC11CC" w14:textId="77777777" w:rsidR="009A35DF" w:rsidRDefault="009A35DF" w:rsidP="003460A8">
      <w:pPr>
        <w:pStyle w:val="FormulatEBody"/>
        <w:spacing w:after="120"/>
        <w:rPr>
          <w:rFonts w:ascii="Roboto" w:hAnsi="Roboto"/>
          <w:b/>
          <w:bCs/>
          <w:sz w:val="24"/>
          <w:szCs w:val="24"/>
        </w:rPr>
      </w:pPr>
    </w:p>
    <w:p w14:paraId="38E4DE65" w14:textId="0A36A246" w:rsidR="00055210" w:rsidRPr="003460A8" w:rsidRDefault="00845758" w:rsidP="003460A8">
      <w:pPr>
        <w:pStyle w:val="FormulatEBody"/>
        <w:spacing w:after="120"/>
        <w:rPr>
          <w:rFonts w:ascii="Roboto" w:hAnsi="Roboto"/>
          <w:sz w:val="24"/>
          <w:szCs w:val="24"/>
        </w:rPr>
      </w:pPr>
      <w:r w:rsidRPr="009A35DF">
        <w:rPr>
          <w:rFonts w:ascii="Roboto" w:hAnsi="Roboto"/>
          <w:b/>
          <w:bCs/>
          <w:sz w:val="24"/>
          <w:szCs w:val="24"/>
        </w:rPr>
        <w:t>Exploring the EV Timeline</w:t>
      </w:r>
      <w:r w:rsidR="00055210" w:rsidRPr="003460A8">
        <w:rPr>
          <w:rFonts w:ascii="Roboto" w:hAnsi="Roboto"/>
          <w:sz w:val="24"/>
          <w:szCs w:val="24"/>
        </w:rPr>
        <w:t>:</w:t>
      </w:r>
      <w:r w:rsidRPr="003460A8">
        <w:rPr>
          <w:rFonts w:ascii="Roboto" w:hAnsi="Roboto"/>
          <w:sz w:val="24"/>
          <w:szCs w:val="24"/>
        </w:rPr>
        <w:t xml:space="preserve"> (20 minutes</w:t>
      </w:r>
      <w:r w:rsidR="00055210" w:rsidRPr="003460A8">
        <w:rPr>
          <w:rFonts w:ascii="Roboto" w:hAnsi="Roboto"/>
          <w:sz w:val="24"/>
          <w:szCs w:val="24"/>
        </w:rPr>
        <w:t>)</w:t>
      </w:r>
      <w:r w:rsidRPr="003460A8">
        <w:rPr>
          <w:rFonts w:ascii="Roboto" w:hAnsi="Roboto"/>
          <w:sz w:val="24"/>
          <w:szCs w:val="24"/>
        </w:rPr>
        <w:t xml:space="preserve"> </w:t>
      </w:r>
    </w:p>
    <w:p w14:paraId="3C3B956B" w14:textId="43AC0266" w:rsidR="005A2728" w:rsidRPr="003460A8" w:rsidRDefault="00845758" w:rsidP="003460A8">
      <w:pPr>
        <w:pStyle w:val="FormulatEBody"/>
        <w:spacing w:after="120"/>
        <w:rPr>
          <w:rFonts w:ascii="Roboto" w:hAnsi="Roboto"/>
          <w:sz w:val="24"/>
          <w:szCs w:val="24"/>
        </w:rPr>
      </w:pPr>
      <w:r w:rsidRPr="003460A8">
        <w:rPr>
          <w:rFonts w:ascii="Roboto" w:hAnsi="Roboto"/>
          <w:sz w:val="24"/>
          <w:szCs w:val="24"/>
        </w:rPr>
        <w:t xml:space="preserve">You will be researching the history of electric vehicles (EVs) and putting them together on a timeline.  You will use the timeline handout you have been given that shows key events you will need to research and include </w:t>
      </w:r>
      <w:proofErr w:type="gramStart"/>
      <w:r w:rsidRPr="003460A8">
        <w:rPr>
          <w:rFonts w:ascii="Roboto" w:hAnsi="Roboto"/>
          <w:sz w:val="24"/>
          <w:szCs w:val="24"/>
        </w:rPr>
        <w:t>on</w:t>
      </w:r>
      <w:proofErr w:type="gramEnd"/>
      <w:r w:rsidRPr="003460A8">
        <w:rPr>
          <w:rFonts w:ascii="Roboto" w:hAnsi="Roboto"/>
          <w:sz w:val="24"/>
          <w:szCs w:val="24"/>
        </w:rPr>
        <w:t xml:space="preserve"> your final timeline presentation.</w:t>
      </w:r>
    </w:p>
    <w:p w14:paraId="2DFE9131" w14:textId="015B16FE" w:rsidR="005A2728" w:rsidRPr="003460A8" w:rsidRDefault="00845758" w:rsidP="003460A8">
      <w:pPr>
        <w:pStyle w:val="FormulatEBody"/>
        <w:spacing w:after="120"/>
        <w:rPr>
          <w:rFonts w:ascii="Roboto" w:hAnsi="Roboto"/>
          <w:sz w:val="24"/>
          <w:szCs w:val="24"/>
        </w:rPr>
      </w:pPr>
      <w:r w:rsidRPr="003460A8">
        <w:rPr>
          <w:rFonts w:ascii="Roboto" w:hAnsi="Roboto"/>
          <w:sz w:val="24"/>
          <w:szCs w:val="24"/>
        </w:rPr>
        <w:t>Discuss Timeline handout.</w:t>
      </w:r>
    </w:p>
    <w:p w14:paraId="1A14CDDC" w14:textId="77777777" w:rsidR="005A2728" w:rsidRPr="003460A8" w:rsidRDefault="00845758" w:rsidP="003460A8">
      <w:pPr>
        <w:pStyle w:val="FormulatEBody"/>
        <w:spacing w:after="120"/>
        <w:rPr>
          <w:rFonts w:ascii="Roboto" w:hAnsi="Roboto"/>
          <w:sz w:val="24"/>
          <w:szCs w:val="24"/>
        </w:rPr>
      </w:pPr>
      <w:r w:rsidRPr="003460A8">
        <w:rPr>
          <w:rFonts w:ascii="Roboto" w:hAnsi="Roboto"/>
          <w:sz w:val="24"/>
          <w:szCs w:val="24"/>
        </w:rPr>
        <w:t xml:space="preserve">Allow the rest of class time for research. </w:t>
      </w:r>
    </w:p>
    <w:p w14:paraId="2B2A2838" w14:textId="77777777" w:rsidR="005A2728" w:rsidRDefault="00845758">
      <w:pPr>
        <w:pStyle w:val="FormulatEBody"/>
        <w:spacing w:after="160" w:line="288" w:lineRule="auto"/>
      </w:pPr>
      <w:r>
        <w:rPr>
          <w:rFonts w:ascii="Arial Unicode MS" w:hAnsi="Arial Unicode MS"/>
          <w:kern w:val="2"/>
          <w:sz w:val="24"/>
          <w:szCs w:val="24"/>
          <w:u w:color="000000"/>
        </w:rPr>
        <w:br w:type="page"/>
      </w:r>
    </w:p>
    <w:p w14:paraId="74EB8761" w14:textId="7F94BAB2" w:rsidR="005A2728" w:rsidRDefault="00845758">
      <w:pPr>
        <w:pStyle w:val="FormulatEAHead"/>
      </w:pPr>
      <w:r>
        <w:rPr>
          <w:caps/>
        </w:rPr>
        <w:lastRenderedPageBreak/>
        <w:t>Lesson Overview</w:t>
      </w:r>
      <w:r w:rsidR="002C7016">
        <w:t xml:space="preserve"> </w:t>
      </w:r>
      <w:r>
        <w:t>History of EV</w:t>
      </w:r>
      <w:r w:rsidR="002C7016">
        <w:t xml:space="preserve">s – </w:t>
      </w:r>
      <w:r>
        <w:t xml:space="preserve">Day </w:t>
      </w:r>
      <w:r w:rsidR="00933E7E">
        <w:t>4</w:t>
      </w:r>
      <w:r w:rsidR="002C7016">
        <w:t xml:space="preserve">: </w:t>
      </w:r>
      <w:r>
        <w:t>Timeline Presentations</w:t>
      </w:r>
    </w:p>
    <w:p w14:paraId="0AB59BF0" w14:textId="77777777" w:rsidR="005A2728" w:rsidRDefault="00845758">
      <w:pPr>
        <w:pStyle w:val="FormulatEBodyIntro"/>
      </w:pPr>
      <w:r>
        <w:t xml:space="preserve">Today students will complete construction of personalized timelines, visually </w:t>
      </w:r>
      <w:proofErr w:type="gramStart"/>
      <w:r>
        <w:t>representing</w:t>
      </w:r>
      <w:proofErr w:type="gramEnd"/>
      <w:r>
        <w:t xml:space="preserve"> these historical events and identifying pivotal moments. Students may construct timelines in any form that fits instructional style (digital, register tape, etc.) </w:t>
      </w:r>
    </w:p>
    <w:p w14:paraId="742BF7DD" w14:textId="77777777" w:rsidR="005A2728" w:rsidRDefault="005A2728">
      <w:pPr>
        <w:pStyle w:val="FormulatEBodyIntro"/>
      </w:pPr>
    </w:p>
    <w:p w14:paraId="55D0C388" w14:textId="77777777" w:rsidR="005A2728" w:rsidRDefault="00845758">
      <w:pPr>
        <w:pStyle w:val="FormulatEBodyIntro"/>
      </w:pPr>
      <w:r>
        <w:t xml:space="preserve">Concluding the session, students present their timelines, and a class discussion on the historical factors driving current EV adoption and speculating on the future evolution of </w:t>
      </w:r>
      <w:proofErr w:type="gramStart"/>
      <w:r>
        <w:t>the technology</w:t>
      </w:r>
      <w:proofErr w:type="gramEnd"/>
      <w:r>
        <w:t xml:space="preserve">. </w:t>
      </w:r>
    </w:p>
    <w:p w14:paraId="44EA2820" w14:textId="77777777" w:rsidR="005A2728" w:rsidRDefault="005A2728">
      <w:pPr>
        <w:pStyle w:val="FormulatEBodyIntro"/>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130"/>
        <w:gridCol w:w="5670"/>
      </w:tblGrid>
      <w:tr w:rsidR="005A2728" w14:paraId="4DF94A0A"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661226CB" w14:textId="77777777" w:rsidR="005A2728" w:rsidRDefault="00845758">
            <w:pPr>
              <w:pStyle w:val="FormulatEBOXHead"/>
            </w:pPr>
            <w:r>
              <w:rPr>
                <w:rFonts w:eastAsia="Arial Unicode MS" w:cs="Arial Unicode MS"/>
              </w:rPr>
              <w:t>Lesson Learning Objectives</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61672B69" w14:textId="77777777" w:rsidR="005A2728" w:rsidRDefault="00845758">
            <w:pPr>
              <w:pStyle w:val="FormulatEBOXHead"/>
            </w:pPr>
            <w:r>
              <w:rPr>
                <w:rFonts w:eastAsia="Arial Unicode MS" w:cs="Arial Unicode MS"/>
              </w:rPr>
              <w:t>Lesson Resources</w:t>
            </w:r>
          </w:p>
        </w:tc>
      </w:tr>
      <w:tr w:rsidR="005A2728" w14:paraId="3B8180AA" w14:textId="77777777">
        <w:trPr>
          <w:trHeight w:val="1840"/>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6F9A34E0" w14:textId="77777777" w:rsidR="005A2728" w:rsidRDefault="00845758" w:rsidP="00933E7E">
            <w:pPr>
              <w:pStyle w:val="FormulatEBody"/>
              <w:spacing w:after="120"/>
            </w:pPr>
            <w:r>
              <w:t>Students will be able to talk about how EVs have changed over time and why that matters.</w:t>
            </w:r>
          </w:p>
          <w:p w14:paraId="09EB6E03" w14:textId="211AE410" w:rsidR="005A2728" w:rsidRDefault="00845758" w:rsidP="00933E7E">
            <w:pPr>
              <w:pStyle w:val="FormulatEBody"/>
              <w:spacing w:after="120"/>
            </w:pPr>
            <w:r>
              <w:t>Students will analyze and discuss the historical factors influencing current EV adoption</w:t>
            </w:r>
            <w:r w:rsidR="004D7BF1">
              <w:t>.</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27E82DA7" w14:textId="1AEF1409" w:rsidR="005A2728" w:rsidRDefault="003460A8">
            <w:pPr>
              <w:pStyle w:val="FormulatEBody"/>
              <w:spacing w:after="160" w:line="278" w:lineRule="auto"/>
              <w:rPr>
                <w:color w:val="1D3E71"/>
                <w:kern w:val="2"/>
                <w:u w:color="000000"/>
              </w:rPr>
            </w:pPr>
            <w:r>
              <w:t xml:space="preserve">Video: </w:t>
            </w:r>
            <w:hyperlink r:id="rId30" w:history="1">
              <w:r>
                <w:rPr>
                  <w:rStyle w:val="Hyperlink1"/>
                  <w:color w:val="1D3E71"/>
                  <w:kern w:val="2"/>
                </w:rPr>
                <w:t>History of Electric Vehicles</w:t>
              </w:r>
            </w:hyperlink>
          </w:p>
          <w:p w14:paraId="112C1ADD" w14:textId="5997841F" w:rsidR="005A2728" w:rsidRDefault="003460A8">
            <w:pPr>
              <w:pStyle w:val="FormulatEBody"/>
              <w:spacing w:after="160" w:line="278" w:lineRule="auto"/>
              <w:rPr>
                <w:color w:val="1D3E71"/>
                <w:kern w:val="2"/>
                <w:u w:color="000000"/>
              </w:rPr>
            </w:pPr>
            <w:r>
              <w:t xml:space="preserve">Website: </w:t>
            </w:r>
            <w:hyperlink r:id="rId31" w:history="1">
              <w:r w:rsidR="005A2728">
                <w:rPr>
                  <w:rStyle w:val="Hyperlink1"/>
                  <w:color w:val="1D3E71"/>
                  <w:kern w:val="2"/>
                </w:rPr>
                <w:t>Electric Vehicle Facts</w:t>
              </w:r>
            </w:hyperlink>
          </w:p>
          <w:p w14:paraId="640F56CA" w14:textId="77777777" w:rsidR="005A2728" w:rsidRDefault="00845758">
            <w:pPr>
              <w:pStyle w:val="FormulatEBody"/>
            </w:pPr>
            <w:r>
              <w:rPr>
                <w:kern w:val="2"/>
                <w:u w:color="000000"/>
              </w:rPr>
              <w:t>Various web based and paper-based resources</w:t>
            </w:r>
          </w:p>
        </w:tc>
      </w:tr>
      <w:tr w:rsidR="005A2728" w14:paraId="2A83C5C6"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7231C834" w14:textId="77777777" w:rsidR="005A2728" w:rsidRDefault="00845758">
            <w:pPr>
              <w:pStyle w:val="FormulatEBOXHead"/>
            </w:pPr>
            <w:r>
              <w:rPr>
                <w:rFonts w:eastAsia="Arial Unicode MS" w:cs="Arial Unicode MS"/>
              </w:rPr>
              <w:t>Lesson Time</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7ADA79E8" w14:textId="77777777" w:rsidR="005A2728" w:rsidRDefault="00845758">
            <w:pPr>
              <w:pStyle w:val="FormulatEBOXHead"/>
            </w:pPr>
            <w:r>
              <w:rPr>
                <w:rFonts w:eastAsia="Arial Unicode MS" w:cs="Arial Unicode MS"/>
              </w:rPr>
              <w:t>Lesson Materials</w:t>
            </w:r>
          </w:p>
        </w:tc>
      </w:tr>
      <w:tr w:rsidR="005A2728" w14:paraId="16C8AB7C" w14:textId="77777777">
        <w:trPr>
          <w:trHeight w:val="1492"/>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1C470696" w14:textId="078F448A" w:rsidR="005A2728" w:rsidRDefault="00845758">
            <w:pPr>
              <w:pStyle w:val="FormulatEBody"/>
            </w:pPr>
            <w:r>
              <w:t>45</w:t>
            </w:r>
            <w:r w:rsidR="004D7BF1">
              <w:t xml:space="preserve"> – </w:t>
            </w:r>
            <w:r>
              <w:t>minutes</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6BD4712C" w14:textId="77777777" w:rsidR="005A2728" w:rsidRDefault="00845758">
            <w:pPr>
              <w:pStyle w:val="FormulatEBody"/>
              <w:spacing w:after="144"/>
              <w:rPr>
                <w:kern w:val="2"/>
                <w:u w:color="000000"/>
              </w:rPr>
            </w:pPr>
            <w:r>
              <w:rPr>
                <w:kern w:val="2"/>
                <w:u w:color="000000"/>
              </w:rPr>
              <w:t>Writing Utensils</w:t>
            </w:r>
          </w:p>
          <w:p w14:paraId="5006862A" w14:textId="77777777" w:rsidR="005A2728" w:rsidRDefault="00845758">
            <w:pPr>
              <w:pStyle w:val="FormulatEBody"/>
              <w:spacing w:after="144"/>
              <w:rPr>
                <w:kern w:val="2"/>
                <w:u w:color="000000"/>
              </w:rPr>
            </w:pPr>
            <w:r>
              <w:rPr>
                <w:kern w:val="2"/>
                <w:u w:color="000000"/>
              </w:rPr>
              <w:t>Timeline handout (appendix)</w:t>
            </w:r>
          </w:p>
          <w:p w14:paraId="2555E9BA" w14:textId="77777777" w:rsidR="005A2728" w:rsidRDefault="00845758">
            <w:pPr>
              <w:pStyle w:val="FormulatEBody"/>
              <w:spacing w:after="144"/>
              <w:rPr>
                <w:kern w:val="2"/>
                <w:u w:color="000000"/>
              </w:rPr>
            </w:pPr>
            <w:r>
              <w:rPr>
                <w:kern w:val="2"/>
                <w:u w:color="000000"/>
              </w:rPr>
              <w:t>Timeline Grading Rubric (appendix)</w:t>
            </w:r>
          </w:p>
          <w:p w14:paraId="6BF450B2" w14:textId="77777777" w:rsidR="005A2728" w:rsidRDefault="00845758">
            <w:pPr>
              <w:pStyle w:val="FormulatEBody"/>
              <w:spacing w:after="144" w:line="278" w:lineRule="auto"/>
            </w:pPr>
            <w:r>
              <w:rPr>
                <w:kern w:val="2"/>
                <w:u w:color="000000"/>
              </w:rPr>
              <w:t>Computers/ tablets</w:t>
            </w:r>
          </w:p>
        </w:tc>
      </w:tr>
    </w:tbl>
    <w:p w14:paraId="65AB8440" w14:textId="77777777" w:rsidR="00954B49" w:rsidRDefault="00954B49" w:rsidP="004D7BF1">
      <w:pPr>
        <w:pStyle w:val="FormulatENavySubhead"/>
        <w:spacing w:after="120"/>
        <w:rPr>
          <w:rFonts w:ascii="Roboto" w:hAnsi="Roboto"/>
          <w:b/>
          <w:bCs/>
          <w:sz w:val="24"/>
          <w:szCs w:val="24"/>
          <w:lang w:val="fr-FR"/>
        </w:rPr>
      </w:pPr>
    </w:p>
    <w:p w14:paraId="2B678066" w14:textId="02E3511D" w:rsidR="005A2728" w:rsidRPr="00954B49" w:rsidRDefault="00845758" w:rsidP="004D7BF1">
      <w:pPr>
        <w:pStyle w:val="FormulatENavySubhead"/>
        <w:spacing w:after="120"/>
        <w:rPr>
          <w:b/>
          <w:bCs/>
        </w:rPr>
      </w:pPr>
      <w:r w:rsidRPr="00954B49">
        <w:rPr>
          <w:b/>
          <w:bCs/>
          <w:lang w:val="fr-FR"/>
        </w:rPr>
        <w:t>Lesson Introduction</w:t>
      </w:r>
    </w:p>
    <w:p w14:paraId="1FBE16CA" w14:textId="1AED4FF4" w:rsidR="005A2728" w:rsidRDefault="00845758" w:rsidP="004D7BF1">
      <w:pPr>
        <w:pStyle w:val="FormulatEBody"/>
        <w:spacing w:after="120"/>
        <w:rPr>
          <w:rFonts w:ascii="Roboto" w:hAnsi="Roboto"/>
          <w:sz w:val="24"/>
          <w:szCs w:val="24"/>
        </w:rPr>
      </w:pPr>
      <w:r w:rsidRPr="004D7BF1">
        <w:rPr>
          <w:rFonts w:ascii="Roboto" w:hAnsi="Roboto"/>
          <w:sz w:val="24"/>
          <w:szCs w:val="24"/>
        </w:rPr>
        <w:t xml:space="preserve">Today, you'll finish making your timelines. These timelines will show important events from the past, and you'll point out the key moments. You can make your timeline however you want, like on a computer or a long strip of paper. At the end of class, you'll show your timelines to everyone. We'll talk about what happened in history that's making electric cars popular now, and we'll guess what might happen with this technology in the future. </w:t>
      </w:r>
    </w:p>
    <w:p w14:paraId="0F241FBD" w14:textId="77777777" w:rsidR="00954B49" w:rsidRPr="004D7BF1" w:rsidRDefault="00954B49" w:rsidP="004D7BF1">
      <w:pPr>
        <w:pStyle w:val="FormulatEBody"/>
        <w:spacing w:after="120"/>
        <w:rPr>
          <w:rFonts w:ascii="Roboto" w:hAnsi="Roboto"/>
          <w:sz w:val="24"/>
          <w:szCs w:val="24"/>
        </w:rPr>
      </w:pPr>
    </w:p>
    <w:p w14:paraId="5A7CF489" w14:textId="77777777" w:rsidR="005A2728" w:rsidRPr="00A90DEC" w:rsidRDefault="00845758" w:rsidP="004D7BF1">
      <w:pPr>
        <w:pStyle w:val="FormulatENavySubhead"/>
        <w:spacing w:after="120"/>
        <w:rPr>
          <w:b/>
          <w:bCs/>
        </w:rPr>
      </w:pPr>
      <w:r w:rsidRPr="00A90DEC">
        <w:rPr>
          <w:b/>
          <w:bCs/>
        </w:rPr>
        <w:lastRenderedPageBreak/>
        <w:t xml:space="preserve">Lesson Activity </w:t>
      </w:r>
    </w:p>
    <w:p w14:paraId="06BE0B9B" w14:textId="77777777" w:rsidR="005A2728" w:rsidRPr="004D7BF1" w:rsidRDefault="00845758" w:rsidP="004D7BF1">
      <w:pPr>
        <w:pStyle w:val="FormulatEBody"/>
        <w:numPr>
          <w:ilvl w:val="0"/>
          <w:numId w:val="25"/>
        </w:numPr>
        <w:spacing w:after="120"/>
        <w:rPr>
          <w:rFonts w:ascii="Roboto" w:hAnsi="Roboto"/>
          <w:sz w:val="24"/>
          <w:szCs w:val="24"/>
        </w:rPr>
      </w:pPr>
      <w:r w:rsidRPr="004D7BF1">
        <w:rPr>
          <w:rFonts w:ascii="Roboto" w:hAnsi="Roboto"/>
          <w:sz w:val="24"/>
          <w:szCs w:val="24"/>
        </w:rPr>
        <w:t>Complete information on timelines (10 minutes)</w:t>
      </w:r>
    </w:p>
    <w:p w14:paraId="43CFF8FF" w14:textId="77777777" w:rsidR="005A2728" w:rsidRPr="004D7BF1" w:rsidRDefault="00845758" w:rsidP="004D7BF1">
      <w:pPr>
        <w:pStyle w:val="FormulatEBody"/>
        <w:numPr>
          <w:ilvl w:val="0"/>
          <w:numId w:val="25"/>
        </w:numPr>
        <w:spacing w:after="120"/>
        <w:rPr>
          <w:rFonts w:ascii="Roboto" w:hAnsi="Roboto"/>
          <w:sz w:val="24"/>
          <w:szCs w:val="24"/>
        </w:rPr>
      </w:pPr>
      <w:r w:rsidRPr="004D7BF1">
        <w:rPr>
          <w:rFonts w:ascii="Roboto" w:hAnsi="Roboto"/>
          <w:sz w:val="24"/>
          <w:szCs w:val="24"/>
        </w:rPr>
        <w:t>Class timeline presentations (25 minutes)</w:t>
      </w:r>
    </w:p>
    <w:p w14:paraId="1C90379D" w14:textId="77777777" w:rsidR="005A2728" w:rsidRPr="004D7BF1" w:rsidRDefault="00845758" w:rsidP="004D7BF1">
      <w:pPr>
        <w:pStyle w:val="FormulatEBody"/>
        <w:numPr>
          <w:ilvl w:val="1"/>
          <w:numId w:val="25"/>
        </w:numPr>
        <w:spacing w:after="120"/>
        <w:rPr>
          <w:rFonts w:ascii="Roboto" w:hAnsi="Roboto"/>
          <w:sz w:val="24"/>
          <w:szCs w:val="24"/>
        </w:rPr>
      </w:pPr>
      <w:r w:rsidRPr="004D7BF1">
        <w:rPr>
          <w:rFonts w:ascii="Roboto" w:hAnsi="Roboto"/>
          <w:sz w:val="24"/>
          <w:szCs w:val="24"/>
        </w:rPr>
        <w:t>Grade presentations based on Grading Rubric criteria or have students self-evaluate. (appendix)</w:t>
      </w:r>
    </w:p>
    <w:p w14:paraId="63B247DE" w14:textId="77777777" w:rsidR="005A2728" w:rsidRDefault="00845758" w:rsidP="004D7BF1">
      <w:pPr>
        <w:pStyle w:val="FormulatEBody"/>
        <w:numPr>
          <w:ilvl w:val="0"/>
          <w:numId w:val="25"/>
        </w:numPr>
        <w:spacing w:after="120"/>
      </w:pPr>
      <w:r w:rsidRPr="004D7BF1">
        <w:rPr>
          <w:rFonts w:ascii="Roboto" w:hAnsi="Roboto"/>
          <w:sz w:val="24"/>
          <w:szCs w:val="24"/>
        </w:rPr>
        <w:t>Class discussion (10 minutes)</w:t>
      </w:r>
      <w:r>
        <w:rPr>
          <w:rFonts w:ascii="Arial Unicode MS" w:hAnsi="Arial Unicode MS"/>
        </w:rPr>
        <w:br w:type="page"/>
      </w:r>
    </w:p>
    <w:p w14:paraId="33629EF1" w14:textId="3F4AA5CA" w:rsidR="005A2728" w:rsidRDefault="00845758">
      <w:pPr>
        <w:pStyle w:val="FormulatEAHead"/>
      </w:pPr>
      <w:r>
        <w:lastRenderedPageBreak/>
        <w:t>Lesson Overview</w:t>
      </w:r>
      <w:r w:rsidR="00F24FD7">
        <w:t xml:space="preserve"> – </w:t>
      </w:r>
      <w:r>
        <w:t>Day 5</w:t>
      </w:r>
      <w:r w:rsidR="00F24FD7">
        <w:t xml:space="preserve">: </w:t>
      </w:r>
      <w:r>
        <w:t>Electric Vehicle</w:t>
      </w:r>
      <w:r w:rsidR="000D71C8">
        <w:t xml:space="preserve">s &amp; </w:t>
      </w:r>
      <w:r>
        <w:t xml:space="preserve">Cost-Benefit Analysis </w:t>
      </w:r>
    </w:p>
    <w:p w14:paraId="697860D6" w14:textId="77777777" w:rsidR="005A2728" w:rsidRDefault="00845758">
      <w:pPr>
        <w:pStyle w:val="FormulatEBodyIntro"/>
      </w:pPr>
      <w:r>
        <w:t xml:space="preserve">This lesson aims to equip 9th-grade students with the practical skill of cost-benefit analysis through the relevant and engaging context of electric vehicles. We'll begin by reviewing the core principles of cost-benefit analysis and discussing the current surge in EV popularity, sparking student interest. The primary activity involves students researching and completing a structured cost-benefit analysis comparing a specific EV model to a comparable gasoline vehicle. This analysis will delve into various financial aspects, including initial purchase price, operating costs, and long-term expenses, alongside environmental impact considerations. By utilizing the provided template and reliable research methods, students will develop critical thinking and data analysis skills. The lesson will culminate in a discussion where students share their findings, address research challenges, and draw informed conclusions about the economic and environmental viability of EVs, fostering a deeper understanding of sustainable technology. </w:t>
      </w:r>
    </w:p>
    <w:p w14:paraId="4A27D10D" w14:textId="77777777" w:rsidR="005A2728" w:rsidRDefault="005A2728">
      <w:pPr>
        <w:pStyle w:val="FormulatEBodyIntro"/>
      </w:pPr>
    </w:p>
    <w:p w14:paraId="2F9F97E2" w14:textId="7A7107C9" w:rsidR="005A2728" w:rsidRPr="0066236D" w:rsidRDefault="00845758">
      <w:pPr>
        <w:pStyle w:val="FormulatEBody"/>
        <w:rPr>
          <w:rFonts w:ascii="Roboto Bold" w:eastAsia="Roboto Bold" w:hAnsi="Roboto Bold" w:cs="Roboto Bold"/>
        </w:rPr>
      </w:pPr>
      <w:r>
        <w:rPr>
          <w:rFonts w:ascii="Roboto Bold" w:hAnsi="Roboto Bold"/>
        </w:rPr>
        <w:t>Differentiation:</w:t>
      </w:r>
      <w:r w:rsidR="0066236D">
        <w:rPr>
          <w:rFonts w:ascii="Roboto Bold" w:eastAsia="Roboto Bold" w:hAnsi="Roboto Bold" w:cs="Roboto Bold"/>
        </w:rPr>
        <w:t xml:space="preserve"> </w:t>
      </w:r>
      <w:r>
        <w:t>Provide EV and</w:t>
      </w:r>
      <w:r w:rsidR="0066236D">
        <w:t xml:space="preserve"> g</w:t>
      </w:r>
      <w:r>
        <w:t>as vehicle comparison models ahead of time.</w:t>
      </w:r>
    </w:p>
    <w:p w14:paraId="18927C77" w14:textId="77777777" w:rsidR="005A2728" w:rsidRDefault="005A2728">
      <w:pPr>
        <w:pStyle w:val="FormulatEBody"/>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130"/>
        <w:gridCol w:w="5670"/>
      </w:tblGrid>
      <w:tr w:rsidR="005A2728" w14:paraId="5F0B657A"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46BDA005" w14:textId="77777777" w:rsidR="005A2728" w:rsidRDefault="00845758">
            <w:pPr>
              <w:pStyle w:val="FormulatEBOXHead"/>
            </w:pPr>
            <w:r>
              <w:rPr>
                <w:rFonts w:eastAsia="Arial Unicode MS" w:cs="Arial Unicode MS"/>
              </w:rPr>
              <w:t>Lesson Learning Objectives</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73B0C1E5" w14:textId="77777777" w:rsidR="005A2728" w:rsidRDefault="00845758">
            <w:pPr>
              <w:pStyle w:val="FormulatEBOXHead"/>
            </w:pPr>
            <w:r>
              <w:rPr>
                <w:rFonts w:eastAsia="Arial Unicode MS" w:cs="Arial Unicode MS"/>
              </w:rPr>
              <w:t>Lesson Resources</w:t>
            </w:r>
          </w:p>
        </w:tc>
      </w:tr>
      <w:tr w:rsidR="005A2728" w14:paraId="2B74550C" w14:textId="77777777">
        <w:trPr>
          <w:trHeight w:val="2220"/>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5340D9C1" w14:textId="77777777" w:rsidR="005A2728" w:rsidRDefault="00845758" w:rsidP="00933E7E">
            <w:pPr>
              <w:pStyle w:val="FormulatEBody"/>
              <w:spacing w:after="120"/>
            </w:pPr>
            <w:r>
              <w:t xml:space="preserve">Students will be able to conduct </w:t>
            </w:r>
            <w:proofErr w:type="gramStart"/>
            <w:r>
              <w:t>a cost</w:t>
            </w:r>
            <w:proofErr w:type="gramEnd"/>
            <w:r>
              <w:t>-benefit analysis comparing electric vehicles (EVs) and gasoline-powered vehicles (GVs).</w:t>
            </w:r>
          </w:p>
          <w:p w14:paraId="79EE922F" w14:textId="77777777" w:rsidR="005A2728" w:rsidRDefault="00845758" w:rsidP="00933E7E">
            <w:pPr>
              <w:pStyle w:val="FormulatEBody"/>
              <w:spacing w:after="120"/>
            </w:pPr>
            <w:r>
              <w:t>Students will be able to identify and analyze the economic and environmental implications of EV adoption.</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506B0371" w14:textId="77777777" w:rsidR="005A2728" w:rsidRDefault="00845758">
            <w:pPr>
              <w:pStyle w:val="FormulatEBody"/>
              <w:spacing w:after="160"/>
              <w:rPr>
                <w:kern w:val="2"/>
                <w:u w:color="000000"/>
              </w:rPr>
            </w:pPr>
            <w:r>
              <w:rPr>
                <w:kern w:val="2"/>
                <w:u w:color="000000"/>
              </w:rPr>
              <w:t xml:space="preserve">Video: </w:t>
            </w:r>
            <w:hyperlink r:id="rId32" w:history="1">
              <w:r w:rsidR="005A2728">
                <w:rPr>
                  <w:rStyle w:val="Hyperlink2"/>
                  <w:kern w:val="2"/>
                </w:rPr>
                <w:t>Are EVs Really Better for the Environment?</w:t>
              </w:r>
            </w:hyperlink>
          </w:p>
          <w:p w14:paraId="346FF552" w14:textId="77777777" w:rsidR="005A2728" w:rsidRDefault="00845758">
            <w:pPr>
              <w:pStyle w:val="FormulatEBody"/>
              <w:spacing w:after="160"/>
              <w:rPr>
                <w:kern w:val="2"/>
                <w:u w:color="000000"/>
              </w:rPr>
            </w:pPr>
            <w:r>
              <w:rPr>
                <w:kern w:val="2"/>
                <w:u w:color="000000"/>
              </w:rPr>
              <w:t>Research Links:</w:t>
            </w:r>
          </w:p>
          <w:p w14:paraId="46231A83" w14:textId="77777777" w:rsidR="005A2728" w:rsidRDefault="005A2728">
            <w:pPr>
              <w:pStyle w:val="FormulatEBody"/>
              <w:spacing w:after="160"/>
              <w:rPr>
                <w:color w:val="1D3E71"/>
                <w:kern w:val="2"/>
                <w:u w:color="000000"/>
              </w:rPr>
            </w:pPr>
            <w:hyperlink r:id="rId33" w:history="1">
              <w:r>
                <w:rPr>
                  <w:rStyle w:val="Hyperlink1"/>
                  <w:color w:val="1D3E71"/>
                  <w:kern w:val="2"/>
                </w:rPr>
                <w:t>U.S. Department of Energy: Batteries, Charging, and Electric Vehicles</w:t>
              </w:r>
            </w:hyperlink>
          </w:p>
          <w:p w14:paraId="4BBCF79E" w14:textId="77777777" w:rsidR="005A2728" w:rsidRDefault="005A2728">
            <w:pPr>
              <w:pStyle w:val="FormulatEBody"/>
              <w:spacing w:after="160"/>
            </w:pPr>
            <w:hyperlink r:id="rId34" w:history="1">
              <w:r>
                <w:rPr>
                  <w:rStyle w:val="Hyperlink1"/>
                  <w:color w:val="1D3E71"/>
                  <w:kern w:val="2"/>
                </w:rPr>
                <w:t>Consumer Reports EV Fact Sheet</w:t>
              </w:r>
            </w:hyperlink>
          </w:p>
        </w:tc>
      </w:tr>
      <w:tr w:rsidR="005A2728" w14:paraId="334BD1B0" w14:textId="77777777">
        <w:trPr>
          <w:trHeight w:val="340"/>
        </w:trPr>
        <w:tc>
          <w:tcPr>
            <w:tcW w:w="5130" w:type="dxa"/>
            <w:tcBorders>
              <w:top w:val="nil"/>
              <w:left w:val="nil"/>
              <w:bottom w:val="nil"/>
              <w:right w:val="nil"/>
            </w:tcBorders>
            <w:shd w:val="clear" w:color="auto" w:fill="1D3E71"/>
            <w:tcMar>
              <w:top w:w="80" w:type="dxa"/>
              <w:left w:w="80" w:type="dxa"/>
              <w:bottom w:w="80" w:type="dxa"/>
              <w:right w:w="80" w:type="dxa"/>
            </w:tcMar>
            <w:vAlign w:val="center"/>
          </w:tcPr>
          <w:p w14:paraId="28EF6F5F" w14:textId="77777777" w:rsidR="005A2728" w:rsidRDefault="00845758">
            <w:pPr>
              <w:pStyle w:val="FormulatEBOXHead"/>
            </w:pPr>
            <w:r>
              <w:rPr>
                <w:rFonts w:eastAsia="Arial Unicode MS" w:cs="Arial Unicode MS"/>
              </w:rPr>
              <w:t>Lesson Time</w:t>
            </w:r>
          </w:p>
        </w:tc>
        <w:tc>
          <w:tcPr>
            <w:tcW w:w="5670" w:type="dxa"/>
            <w:tcBorders>
              <w:top w:val="nil"/>
              <w:left w:val="nil"/>
              <w:bottom w:val="nil"/>
              <w:right w:val="nil"/>
            </w:tcBorders>
            <w:shd w:val="clear" w:color="auto" w:fill="1D3E71"/>
            <w:tcMar>
              <w:top w:w="80" w:type="dxa"/>
              <w:left w:w="80" w:type="dxa"/>
              <w:bottom w:w="80" w:type="dxa"/>
              <w:right w:w="80" w:type="dxa"/>
            </w:tcMar>
            <w:vAlign w:val="center"/>
          </w:tcPr>
          <w:p w14:paraId="04906A54" w14:textId="77777777" w:rsidR="005A2728" w:rsidRDefault="00845758">
            <w:pPr>
              <w:pStyle w:val="FormulatEBOXHead"/>
            </w:pPr>
            <w:r>
              <w:rPr>
                <w:rFonts w:eastAsia="Arial Unicode MS" w:cs="Arial Unicode MS"/>
              </w:rPr>
              <w:t>Lesson Materials</w:t>
            </w:r>
          </w:p>
        </w:tc>
      </w:tr>
      <w:tr w:rsidR="005A2728" w14:paraId="746576F7" w14:textId="77777777">
        <w:trPr>
          <w:trHeight w:val="1840"/>
        </w:trPr>
        <w:tc>
          <w:tcPr>
            <w:tcW w:w="5130" w:type="dxa"/>
            <w:tcBorders>
              <w:top w:val="nil"/>
              <w:left w:val="nil"/>
              <w:bottom w:val="nil"/>
              <w:right w:val="single" w:sz="4" w:space="0" w:color="000000"/>
            </w:tcBorders>
            <w:shd w:val="clear" w:color="auto" w:fill="E6E9EC"/>
            <w:tcMar>
              <w:top w:w="80" w:type="dxa"/>
              <w:left w:w="80" w:type="dxa"/>
              <w:bottom w:w="80" w:type="dxa"/>
              <w:right w:w="80" w:type="dxa"/>
            </w:tcMar>
          </w:tcPr>
          <w:p w14:paraId="7EB8171D" w14:textId="77777777" w:rsidR="005A2728" w:rsidRDefault="00845758">
            <w:pPr>
              <w:pStyle w:val="FormulatEBody"/>
            </w:pPr>
            <w:r>
              <w:t>45 – 90 minutes</w:t>
            </w:r>
          </w:p>
          <w:p w14:paraId="775BACFE" w14:textId="77777777" w:rsidR="005A2728" w:rsidRDefault="00845758">
            <w:pPr>
              <w:pStyle w:val="FormulatEBody"/>
            </w:pPr>
            <w:r>
              <w:t>(Depending on class time and structure)</w:t>
            </w:r>
          </w:p>
        </w:tc>
        <w:tc>
          <w:tcPr>
            <w:tcW w:w="5670" w:type="dxa"/>
            <w:tcBorders>
              <w:top w:val="nil"/>
              <w:left w:val="single" w:sz="4" w:space="0" w:color="000000"/>
              <w:bottom w:val="nil"/>
              <w:right w:val="nil"/>
            </w:tcBorders>
            <w:shd w:val="clear" w:color="auto" w:fill="E6E9EC"/>
            <w:tcMar>
              <w:top w:w="80" w:type="dxa"/>
              <w:left w:w="80" w:type="dxa"/>
              <w:bottom w:w="80" w:type="dxa"/>
              <w:right w:w="80" w:type="dxa"/>
            </w:tcMar>
          </w:tcPr>
          <w:p w14:paraId="1308770D" w14:textId="77777777" w:rsidR="005A2728" w:rsidRDefault="00845758" w:rsidP="00933E7E">
            <w:pPr>
              <w:pStyle w:val="FormulatEBody"/>
              <w:spacing w:after="120"/>
            </w:pPr>
            <w:r>
              <w:t>Computers/Tablets with internet access (for research)</w:t>
            </w:r>
          </w:p>
          <w:p w14:paraId="46CBDB0E" w14:textId="77777777" w:rsidR="005A2728" w:rsidRDefault="00845758" w:rsidP="00933E7E">
            <w:pPr>
              <w:pStyle w:val="FormulatEBody"/>
              <w:spacing w:after="120"/>
            </w:pPr>
            <w:r>
              <w:t>Spreadsheet software (Google Sheets, Microsoft Excel) or paper and calculators</w:t>
            </w:r>
          </w:p>
          <w:p w14:paraId="159F7DCF" w14:textId="77777777" w:rsidR="005A2728" w:rsidRDefault="00845758" w:rsidP="00933E7E">
            <w:pPr>
              <w:pStyle w:val="FormulatEBody"/>
              <w:spacing w:after="120"/>
            </w:pPr>
            <w:r>
              <w:t>Whiteboard or projector</w:t>
            </w:r>
          </w:p>
          <w:p w14:paraId="22AA19E2" w14:textId="77777777" w:rsidR="005A2728" w:rsidRDefault="00845758" w:rsidP="00933E7E">
            <w:pPr>
              <w:pStyle w:val="FormulatEBody"/>
              <w:spacing w:after="120"/>
            </w:pPr>
            <w:r>
              <w:t>Markers/Pens</w:t>
            </w:r>
          </w:p>
          <w:p w14:paraId="72AFC8F7" w14:textId="77777777" w:rsidR="005A2728" w:rsidRDefault="00845758" w:rsidP="00933E7E">
            <w:pPr>
              <w:pStyle w:val="FormulatEBody"/>
              <w:spacing w:after="120"/>
            </w:pPr>
            <w:r>
              <w:t>Handout: Cost-Benefit Analysis Template (appendix)</w:t>
            </w:r>
          </w:p>
          <w:p w14:paraId="5CBDB213" w14:textId="77777777" w:rsidR="005A2728" w:rsidRDefault="00845758" w:rsidP="00933E7E">
            <w:pPr>
              <w:pStyle w:val="FormulatEBody"/>
              <w:spacing w:after="120"/>
            </w:pPr>
            <w:r>
              <w:t>Optional: EV brochures</w:t>
            </w:r>
          </w:p>
        </w:tc>
      </w:tr>
    </w:tbl>
    <w:p w14:paraId="278C225B" w14:textId="77777777" w:rsidR="005A2728" w:rsidRDefault="005A2728">
      <w:pPr>
        <w:pStyle w:val="FormulatEBody"/>
      </w:pPr>
    </w:p>
    <w:p w14:paraId="460ECAD6" w14:textId="77777777" w:rsidR="005A2728" w:rsidRPr="00DF46CB" w:rsidRDefault="00845758" w:rsidP="00A90DEC">
      <w:pPr>
        <w:pStyle w:val="FormulatENavySubhead"/>
        <w:spacing w:after="120"/>
        <w:rPr>
          <w:b/>
          <w:bCs/>
        </w:rPr>
      </w:pPr>
      <w:r w:rsidRPr="00DF46CB">
        <w:rPr>
          <w:b/>
          <w:bCs/>
        </w:rPr>
        <w:lastRenderedPageBreak/>
        <w:t>Lesson Introduction:</w:t>
      </w:r>
    </w:p>
    <w:p w14:paraId="40883C0C" w14:textId="77777777" w:rsidR="005A2728" w:rsidRPr="00BA2462" w:rsidRDefault="00845758">
      <w:pPr>
        <w:pStyle w:val="FormulatEBody"/>
        <w:rPr>
          <w:sz w:val="24"/>
          <w:szCs w:val="24"/>
        </w:rPr>
      </w:pPr>
      <w:r w:rsidRPr="00BA2462">
        <w:rPr>
          <w:sz w:val="24"/>
          <w:szCs w:val="24"/>
        </w:rPr>
        <w:t xml:space="preserve">Have you ever wondered if switching to an electric car is </w:t>
      </w:r>
      <w:proofErr w:type="gramStart"/>
      <w:r w:rsidRPr="00BA2462">
        <w:rPr>
          <w:sz w:val="24"/>
          <w:szCs w:val="24"/>
        </w:rPr>
        <w:t>really worth it</w:t>
      </w:r>
      <w:proofErr w:type="gramEnd"/>
      <w:r w:rsidRPr="00BA2462">
        <w:rPr>
          <w:sz w:val="24"/>
          <w:szCs w:val="24"/>
        </w:rPr>
        <w:t>? Today, we're diving into a crucial skill called cost-benefit analysis to figure that out. Basically, we'll weigh the pros and cons, especially when comparing electric vehicles (EVs) to traditional gasoline vehicles (GVs). You've probably noticed more EVs on the road lately, and we'll explore why they're becoming so popular. Our main task will be to see if EVs are better for our wallets and the environment. We'll look at everything from how much the cars cost upfront, to how much it costs to keep them running, and even how they impact our planet. Get ready to dig into real numbers and make informed decisions about the future of driving!</w:t>
      </w:r>
    </w:p>
    <w:p w14:paraId="45747D10" w14:textId="77777777" w:rsidR="005A2728" w:rsidRDefault="005A2728">
      <w:pPr>
        <w:pStyle w:val="FormulatEBody"/>
      </w:pPr>
    </w:p>
    <w:p w14:paraId="20EEAD73" w14:textId="77777777" w:rsidR="005A2728" w:rsidRPr="00DF46CB" w:rsidRDefault="00845758" w:rsidP="00DF46CB">
      <w:pPr>
        <w:pStyle w:val="FormulatENavySubhead"/>
        <w:spacing w:after="120"/>
        <w:rPr>
          <w:b/>
          <w:bCs/>
        </w:rPr>
      </w:pPr>
      <w:r w:rsidRPr="00DF46CB">
        <w:rPr>
          <w:b/>
          <w:bCs/>
        </w:rPr>
        <w:t>Lesson Activity:</w:t>
      </w:r>
    </w:p>
    <w:p w14:paraId="7F80D80F" w14:textId="77777777" w:rsidR="005A2728" w:rsidRPr="00BA2462" w:rsidRDefault="00845758" w:rsidP="00BA2462">
      <w:pPr>
        <w:pStyle w:val="FormulatEBody"/>
        <w:spacing w:after="120"/>
        <w:rPr>
          <w:rFonts w:ascii="Roboto Bold" w:eastAsia="Roboto Bold" w:hAnsi="Roboto Bold" w:cs="Roboto Bold"/>
          <w:sz w:val="24"/>
          <w:szCs w:val="24"/>
        </w:rPr>
      </w:pPr>
      <w:r w:rsidRPr="00DF46CB">
        <w:rPr>
          <w:rFonts w:ascii="Roboto Bold" w:hAnsi="Roboto Bold"/>
          <w:b/>
          <w:bCs/>
          <w:sz w:val="24"/>
          <w:szCs w:val="24"/>
          <w:lang w:val="fr-FR"/>
        </w:rPr>
        <w:t>Introduction</w:t>
      </w:r>
      <w:r w:rsidRPr="00BA2462">
        <w:rPr>
          <w:rFonts w:ascii="Roboto Bold" w:hAnsi="Roboto Bold"/>
          <w:sz w:val="24"/>
          <w:szCs w:val="24"/>
          <w:lang w:val="fr-FR"/>
        </w:rPr>
        <w:t xml:space="preserve"> (5-15 minutes</w:t>
      </w:r>
      <w:proofErr w:type="gramStart"/>
      <w:r w:rsidRPr="00BA2462">
        <w:rPr>
          <w:rFonts w:ascii="Roboto Bold" w:hAnsi="Roboto Bold"/>
          <w:sz w:val="24"/>
          <w:szCs w:val="24"/>
          <w:lang w:val="fr-FR"/>
        </w:rPr>
        <w:t>):</w:t>
      </w:r>
      <w:proofErr w:type="gramEnd"/>
      <w:r w:rsidRPr="00BA2462">
        <w:rPr>
          <w:rFonts w:ascii="Roboto Bold" w:hAnsi="Roboto Bold"/>
          <w:sz w:val="24"/>
          <w:szCs w:val="24"/>
          <w:lang w:val="fr-FR"/>
        </w:rPr>
        <w:t xml:space="preserve"> </w:t>
      </w:r>
    </w:p>
    <w:p w14:paraId="0CEDBC00" w14:textId="77777777" w:rsidR="005A2728" w:rsidRPr="00BA2462" w:rsidRDefault="00845758" w:rsidP="00BA2462">
      <w:pPr>
        <w:pStyle w:val="FormulatEBody"/>
        <w:numPr>
          <w:ilvl w:val="0"/>
          <w:numId w:val="28"/>
        </w:numPr>
        <w:spacing w:after="120"/>
        <w:rPr>
          <w:sz w:val="24"/>
          <w:szCs w:val="24"/>
        </w:rPr>
      </w:pPr>
      <w:r w:rsidRPr="00BA2462">
        <w:rPr>
          <w:sz w:val="24"/>
          <w:szCs w:val="24"/>
        </w:rPr>
        <w:t xml:space="preserve">Show video: </w:t>
      </w:r>
      <w:hyperlink r:id="rId35" w:history="1">
        <w:r w:rsidR="005A2728" w:rsidRPr="00BA2462">
          <w:rPr>
            <w:rStyle w:val="Hyperlink3"/>
            <w:sz w:val="24"/>
            <w:szCs w:val="24"/>
          </w:rPr>
          <w:t>Are EVs Really Better for the Environment?</w:t>
        </w:r>
      </w:hyperlink>
    </w:p>
    <w:p w14:paraId="17520BEB" w14:textId="77777777" w:rsidR="005A2728" w:rsidRPr="00BA2462" w:rsidRDefault="00845758" w:rsidP="00BA2462">
      <w:pPr>
        <w:pStyle w:val="FormulatEBody"/>
        <w:numPr>
          <w:ilvl w:val="0"/>
          <w:numId w:val="28"/>
        </w:numPr>
        <w:spacing w:after="120"/>
        <w:rPr>
          <w:sz w:val="24"/>
          <w:szCs w:val="24"/>
        </w:rPr>
      </w:pPr>
      <w:r w:rsidRPr="00BA2462">
        <w:rPr>
          <w:sz w:val="24"/>
          <w:szCs w:val="24"/>
        </w:rPr>
        <w:t>Review the concept of cost-benefit analysis.</w:t>
      </w:r>
    </w:p>
    <w:p w14:paraId="419FE786" w14:textId="77777777" w:rsidR="005A2728" w:rsidRPr="00BA2462" w:rsidRDefault="00845758" w:rsidP="00BA2462">
      <w:pPr>
        <w:pStyle w:val="FormulatEBody"/>
        <w:numPr>
          <w:ilvl w:val="0"/>
          <w:numId w:val="28"/>
        </w:numPr>
        <w:spacing w:after="120"/>
        <w:rPr>
          <w:sz w:val="24"/>
          <w:szCs w:val="24"/>
        </w:rPr>
      </w:pPr>
      <w:r w:rsidRPr="00BA2462">
        <w:rPr>
          <w:sz w:val="24"/>
          <w:szCs w:val="24"/>
        </w:rPr>
        <w:t>Discuss the growing popularity of EVs and the factors driving this trend.</w:t>
      </w:r>
    </w:p>
    <w:p w14:paraId="2E81DF84" w14:textId="06312F33" w:rsidR="005A2728" w:rsidRPr="00BA2462" w:rsidRDefault="00845758" w:rsidP="00BA2462">
      <w:pPr>
        <w:pStyle w:val="FormulatEBody"/>
        <w:numPr>
          <w:ilvl w:val="0"/>
          <w:numId w:val="30"/>
        </w:numPr>
        <w:spacing w:after="120"/>
        <w:rPr>
          <w:sz w:val="24"/>
          <w:szCs w:val="24"/>
        </w:rPr>
      </w:pPr>
      <w:r w:rsidRPr="00BA2462">
        <w:rPr>
          <w:sz w:val="24"/>
          <w:szCs w:val="24"/>
        </w:rPr>
        <w:t>Briefly discuss the various factors that will be analyzed: purchase price, fuel/energy costs, maintenance, insurance, and environmental impact.</w:t>
      </w:r>
    </w:p>
    <w:p w14:paraId="47688AA4" w14:textId="77777777" w:rsidR="005A2728" w:rsidRPr="00BA2462" w:rsidRDefault="00845758" w:rsidP="00BA2462">
      <w:pPr>
        <w:pStyle w:val="FormulatEBody"/>
        <w:spacing w:after="120"/>
        <w:rPr>
          <w:rFonts w:ascii="Roboto Bold" w:eastAsia="Roboto Bold" w:hAnsi="Roboto Bold" w:cs="Roboto Bold"/>
          <w:sz w:val="24"/>
          <w:szCs w:val="24"/>
        </w:rPr>
      </w:pPr>
      <w:r w:rsidRPr="00DF46CB">
        <w:rPr>
          <w:rFonts w:ascii="Roboto Bold" w:hAnsi="Roboto Bold"/>
          <w:b/>
          <w:bCs/>
          <w:sz w:val="24"/>
          <w:szCs w:val="24"/>
        </w:rPr>
        <w:t>Cost-Benefit Analysis Explanation</w:t>
      </w:r>
      <w:r w:rsidRPr="00BA2462">
        <w:rPr>
          <w:rFonts w:ascii="Roboto Bold" w:hAnsi="Roboto Bold"/>
          <w:sz w:val="24"/>
          <w:szCs w:val="24"/>
        </w:rPr>
        <w:t xml:space="preserve"> (10-20 minutes): </w:t>
      </w:r>
    </w:p>
    <w:p w14:paraId="109B9E8E" w14:textId="77777777" w:rsidR="005A2728" w:rsidRPr="00BA2462" w:rsidRDefault="00845758" w:rsidP="00BA2462">
      <w:pPr>
        <w:pStyle w:val="FormulatEBody"/>
        <w:numPr>
          <w:ilvl w:val="0"/>
          <w:numId w:val="30"/>
        </w:numPr>
        <w:spacing w:after="120"/>
        <w:rPr>
          <w:sz w:val="24"/>
          <w:szCs w:val="24"/>
        </w:rPr>
      </w:pPr>
      <w:r w:rsidRPr="00BA2462">
        <w:rPr>
          <w:sz w:val="24"/>
          <w:szCs w:val="24"/>
        </w:rPr>
        <w:t>Explain the provided Cost-Benefit Analysis Template (appendix).</w:t>
      </w:r>
    </w:p>
    <w:p w14:paraId="3D1E736B" w14:textId="77777777" w:rsidR="005A2728" w:rsidRPr="00BA2462" w:rsidRDefault="00845758" w:rsidP="00BA2462">
      <w:pPr>
        <w:pStyle w:val="FormulatEBody"/>
        <w:numPr>
          <w:ilvl w:val="0"/>
          <w:numId w:val="30"/>
        </w:numPr>
        <w:spacing w:after="120"/>
        <w:rPr>
          <w:sz w:val="24"/>
          <w:szCs w:val="24"/>
        </w:rPr>
      </w:pPr>
      <w:r w:rsidRPr="00BA2462">
        <w:rPr>
          <w:sz w:val="24"/>
          <w:szCs w:val="24"/>
        </w:rPr>
        <w:t>Discuss how to research and gather data for each category.</w:t>
      </w:r>
    </w:p>
    <w:p w14:paraId="543EB4CC" w14:textId="2DFF45F1" w:rsidR="005A2728" w:rsidRPr="00BA2462" w:rsidRDefault="00845758" w:rsidP="00BA2462">
      <w:pPr>
        <w:pStyle w:val="FormulatEBody"/>
        <w:numPr>
          <w:ilvl w:val="0"/>
          <w:numId w:val="30"/>
        </w:numPr>
        <w:spacing w:after="120"/>
        <w:rPr>
          <w:sz w:val="24"/>
          <w:szCs w:val="24"/>
        </w:rPr>
      </w:pPr>
      <w:r w:rsidRPr="00BA2462">
        <w:rPr>
          <w:sz w:val="24"/>
          <w:szCs w:val="24"/>
        </w:rPr>
        <w:t>Highlight the importance of using reliable sources and considering long-term costs</w:t>
      </w:r>
      <w:r w:rsidR="00BA2462">
        <w:rPr>
          <w:sz w:val="24"/>
          <w:szCs w:val="24"/>
        </w:rPr>
        <w:t>.</w:t>
      </w:r>
    </w:p>
    <w:p w14:paraId="04AAE9A7" w14:textId="77777777" w:rsidR="005A2728" w:rsidRPr="00BA2462" w:rsidRDefault="00845758" w:rsidP="00BA2462">
      <w:pPr>
        <w:pStyle w:val="FormulatEBody"/>
        <w:spacing w:after="120"/>
        <w:rPr>
          <w:rFonts w:ascii="Roboto Bold" w:eastAsia="Roboto Bold" w:hAnsi="Roboto Bold" w:cs="Roboto Bold"/>
          <w:sz w:val="24"/>
          <w:szCs w:val="24"/>
        </w:rPr>
      </w:pPr>
      <w:r w:rsidRPr="00DF46CB">
        <w:rPr>
          <w:rFonts w:ascii="Roboto Bold" w:hAnsi="Roboto Bold"/>
          <w:b/>
          <w:bCs/>
          <w:sz w:val="24"/>
          <w:szCs w:val="24"/>
        </w:rPr>
        <w:t>Group/Individual Work</w:t>
      </w:r>
      <w:r w:rsidRPr="00BA2462">
        <w:rPr>
          <w:rFonts w:ascii="Roboto Bold" w:hAnsi="Roboto Bold"/>
          <w:sz w:val="24"/>
          <w:szCs w:val="24"/>
        </w:rPr>
        <w:t xml:space="preserve"> (30-50 minutes): </w:t>
      </w:r>
    </w:p>
    <w:p w14:paraId="2BD26298" w14:textId="77777777" w:rsidR="005A2728" w:rsidRPr="00BA2462" w:rsidRDefault="00845758" w:rsidP="00BA2462">
      <w:pPr>
        <w:pStyle w:val="FormulatEBody"/>
        <w:numPr>
          <w:ilvl w:val="0"/>
          <w:numId w:val="32"/>
        </w:numPr>
        <w:spacing w:after="120"/>
        <w:rPr>
          <w:sz w:val="24"/>
          <w:szCs w:val="24"/>
        </w:rPr>
      </w:pPr>
      <w:r w:rsidRPr="00BA2462">
        <w:rPr>
          <w:sz w:val="24"/>
          <w:szCs w:val="24"/>
        </w:rPr>
        <w:t>Divide students into small groups (3-4 students) or allow them to work individually.</w:t>
      </w:r>
    </w:p>
    <w:p w14:paraId="411D1A2A" w14:textId="77777777" w:rsidR="005A2728" w:rsidRPr="00BA2462" w:rsidRDefault="00845758" w:rsidP="00BA2462">
      <w:pPr>
        <w:pStyle w:val="FormulatEBody"/>
        <w:numPr>
          <w:ilvl w:val="0"/>
          <w:numId w:val="32"/>
        </w:numPr>
        <w:spacing w:after="120"/>
        <w:rPr>
          <w:sz w:val="24"/>
          <w:szCs w:val="24"/>
        </w:rPr>
      </w:pPr>
      <w:r w:rsidRPr="00BA2462">
        <w:rPr>
          <w:sz w:val="24"/>
          <w:szCs w:val="24"/>
        </w:rPr>
        <w:t>Provide the Cost-Benefit Analysis handout.</w:t>
      </w:r>
    </w:p>
    <w:p w14:paraId="148198E6" w14:textId="352B0120" w:rsidR="005A2728" w:rsidRPr="00BA2462" w:rsidRDefault="00845758" w:rsidP="00BA2462">
      <w:pPr>
        <w:pStyle w:val="FormulatEBody"/>
        <w:numPr>
          <w:ilvl w:val="0"/>
          <w:numId w:val="32"/>
        </w:numPr>
        <w:spacing w:after="120"/>
        <w:rPr>
          <w:sz w:val="24"/>
          <w:szCs w:val="24"/>
        </w:rPr>
      </w:pPr>
      <w:r w:rsidRPr="00BA2462">
        <w:rPr>
          <w:sz w:val="24"/>
          <w:szCs w:val="24"/>
        </w:rPr>
        <w:t>Instruct students to research and complete the analysis, comparing a specific EV model with a comparable GV model.</w:t>
      </w:r>
    </w:p>
    <w:p w14:paraId="4AD368A6" w14:textId="77777777" w:rsidR="005A2728" w:rsidRPr="00BA2462" w:rsidRDefault="00845758" w:rsidP="00BA2462">
      <w:pPr>
        <w:pStyle w:val="FormulatEBody"/>
        <w:spacing w:after="120"/>
        <w:rPr>
          <w:rFonts w:ascii="Roboto Bold" w:eastAsia="Roboto Bold" w:hAnsi="Roboto Bold" w:cs="Roboto Bold"/>
          <w:sz w:val="24"/>
          <w:szCs w:val="24"/>
        </w:rPr>
      </w:pPr>
      <w:r w:rsidRPr="00DF46CB">
        <w:rPr>
          <w:rFonts w:ascii="Roboto Bold" w:hAnsi="Roboto Bold"/>
          <w:b/>
          <w:bCs/>
          <w:sz w:val="24"/>
          <w:szCs w:val="24"/>
        </w:rPr>
        <w:t>Follow-up Discussion</w:t>
      </w:r>
      <w:r w:rsidRPr="00BA2462">
        <w:rPr>
          <w:rFonts w:ascii="Roboto Bold" w:hAnsi="Roboto Bold"/>
          <w:sz w:val="24"/>
          <w:szCs w:val="24"/>
        </w:rPr>
        <w:t xml:space="preserve"> (10-15 minutes): </w:t>
      </w:r>
    </w:p>
    <w:p w14:paraId="2B6291E1" w14:textId="77777777" w:rsidR="005A2728" w:rsidRPr="00BA2462" w:rsidRDefault="00845758" w:rsidP="00BA2462">
      <w:pPr>
        <w:pStyle w:val="FormulatEBody"/>
        <w:numPr>
          <w:ilvl w:val="0"/>
          <w:numId w:val="34"/>
        </w:numPr>
        <w:spacing w:after="120"/>
        <w:rPr>
          <w:sz w:val="24"/>
          <w:szCs w:val="24"/>
        </w:rPr>
      </w:pPr>
      <w:r w:rsidRPr="00BA2462">
        <w:rPr>
          <w:sz w:val="24"/>
          <w:szCs w:val="24"/>
        </w:rPr>
        <w:t>Briefly share initial findings and observations.</w:t>
      </w:r>
    </w:p>
    <w:p w14:paraId="689FE9F6" w14:textId="03ECDC31" w:rsidR="005A2728" w:rsidRDefault="00845758" w:rsidP="00A90DEC">
      <w:pPr>
        <w:pStyle w:val="FormulatEBody"/>
        <w:numPr>
          <w:ilvl w:val="0"/>
          <w:numId w:val="34"/>
        </w:numPr>
        <w:spacing w:after="120"/>
      </w:pPr>
      <w:r w:rsidRPr="00A90DEC">
        <w:rPr>
          <w:sz w:val="24"/>
          <w:szCs w:val="24"/>
        </w:rPr>
        <w:t>Discuss any data that was hard to find, or that was surprising.</w:t>
      </w:r>
      <w:r>
        <w:br/>
      </w:r>
      <w:r w:rsidRPr="00A90DEC">
        <w:rPr>
          <w:rFonts w:ascii="Arial Unicode MS" w:hAnsi="Arial Unicode MS"/>
        </w:rPr>
        <w:br w:type="page"/>
      </w:r>
    </w:p>
    <w:p w14:paraId="6D30FD43" w14:textId="77777777" w:rsidR="005A2728" w:rsidRPr="00DF46CB" w:rsidRDefault="00845758">
      <w:pPr>
        <w:pStyle w:val="FormulatENavySubhead"/>
        <w:rPr>
          <w:b/>
          <w:bCs/>
        </w:rPr>
      </w:pPr>
      <w:r w:rsidRPr="00DF46CB">
        <w:rPr>
          <w:b/>
          <w:bCs/>
        </w:rPr>
        <w:lastRenderedPageBreak/>
        <w:t>Grading Rubric: EV Proposals</w:t>
      </w:r>
    </w:p>
    <w:p w14:paraId="0B70E981" w14:textId="77777777" w:rsidR="005A2728" w:rsidRDefault="005A2728">
      <w:pPr>
        <w:pStyle w:val="FormulatENavySubhead"/>
      </w:pPr>
    </w:p>
    <w:tbl>
      <w:tblPr>
        <w:tblW w:w="103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270"/>
        <w:gridCol w:w="2417"/>
        <w:gridCol w:w="1908"/>
        <w:gridCol w:w="2227"/>
        <w:gridCol w:w="2545"/>
      </w:tblGrid>
      <w:tr w:rsidR="005A2728" w14:paraId="367C6F08" w14:textId="77777777">
        <w:trPr>
          <w:trHeight w:val="571"/>
        </w:trPr>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ABE94" w14:textId="77777777" w:rsidR="005A2728" w:rsidRDefault="00845758">
            <w:pPr>
              <w:pStyle w:val="FormulatEBody"/>
            </w:pPr>
            <w:r>
              <w:rPr>
                <w:rFonts w:ascii="Roboto Bold" w:hAnsi="Roboto Bold"/>
              </w:rPr>
              <w:t>Category</w:t>
            </w:r>
          </w:p>
        </w:tc>
        <w:tc>
          <w:tcPr>
            <w:tcW w:w="2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2DD688" w14:textId="77777777" w:rsidR="005A2728" w:rsidRDefault="00845758">
            <w:pPr>
              <w:pStyle w:val="FormulatEBody"/>
            </w:pPr>
            <w:r>
              <w:rPr>
                <w:rFonts w:ascii="Roboto Bold" w:hAnsi="Roboto Bold"/>
              </w:rPr>
              <w:t xml:space="preserve">Excellent </w:t>
            </w:r>
            <w:r>
              <w:rPr>
                <w:rFonts w:ascii="Roboto Bold" w:hAnsi="Roboto Bold"/>
              </w:rPr>
              <w:br/>
              <w:t>(4 Points)</w:t>
            </w:r>
          </w:p>
        </w:tc>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C0409" w14:textId="77777777" w:rsidR="005A2728" w:rsidRDefault="00845758">
            <w:pPr>
              <w:pStyle w:val="FormulatEBody"/>
              <w:spacing w:after="160" w:line="278" w:lineRule="auto"/>
            </w:pPr>
            <w:r>
              <w:rPr>
                <w:rFonts w:ascii="Roboto Bold" w:hAnsi="Roboto Bold"/>
                <w:kern w:val="2"/>
                <w:u w:color="000000"/>
              </w:rPr>
              <w:t xml:space="preserve">Good </w:t>
            </w:r>
            <w:r>
              <w:rPr>
                <w:rFonts w:ascii="Roboto Bold" w:eastAsia="Roboto Bold" w:hAnsi="Roboto Bold" w:cs="Roboto Bold"/>
                <w:kern w:val="2"/>
                <w:u w:color="000000"/>
              </w:rPr>
              <w:br/>
            </w:r>
            <w:r>
              <w:rPr>
                <w:rFonts w:ascii="Roboto Bold" w:hAnsi="Roboto Bold"/>
                <w:kern w:val="2"/>
                <w:u w:color="000000"/>
              </w:rPr>
              <w:t>(3 points)</w:t>
            </w:r>
          </w:p>
        </w:tc>
        <w:tc>
          <w:tcPr>
            <w:tcW w:w="22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83A4F0" w14:textId="77777777" w:rsidR="005A2728" w:rsidRDefault="00845758">
            <w:pPr>
              <w:pStyle w:val="FormulatEBody"/>
            </w:pPr>
            <w:r>
              <w:rPr>
                <w:rFonts w:ascii="Roboto Bold" w:hAnsi="Roboto Bold"/>
              </w:rPr>
              <w:t xml:space="preserve">Fair </w:t>
            </w:r>
            <w:r>
              <w:rPr>
                <w:rFonts w:ascii="Roboto Bold" w:hAnsi="Roboto Bold"/>
              </w:rPr>
              <w:br/>
              <w:t>(2 Points)</w:t>
            </w: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5B5298" w14:textId="77777777" w:rsidR="005A2728" w:rsidRDefault="00845758">
            <w:pPr>
              <w:pStyle w:val="FormulatEBody"/>
            </w:pPr>
            <w:r>
              <w:rPr>
                <w:rFonts w:ascii="Roboto Bold" w:hAnsi="Roboto Bold"/>
              </w:rPr>
              <w:t xml:space="preserve">Needs Improvement </w:t>
            </w:r>
            <w:r>
              <w:rPr>
                <w:rFonts w:ascii="Roboto Bold" w:hAnsi="Roboto Bold"/>
              </w:rPr>
              <w:br/>
              <w:t>(1 Point)</w:t>
            </w:r>
          </w:p>
        </w:tc>
      </w:tr>
      <w:tr w:rsidR="005A2728" w14:paraId="1152DECA" w14:textId="77777777">
        <w:trPr>
          <w:trHeight w:val="1473"/>
        </w:trPr>
        <w:tc>
          <w:tcPr>
            <w:tcW w:w="1269"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5EBC4944" w14:textId="77777777" w:rsidR="005A2728" w:rsidRDefault="00845758">
            <w:pPr>
              <w:pStyle w:val="FormulatEGradingChartBody"/>
            </w:pPr>
            <w:r>
              <w:rPr>
                <w:rFonts w:ascii="Roboto Bold" w:hAnsi="Roboto Bold"/>
              </w:rPr>
              <w:t>Problem Identification (25%)</w:t>
            </w:r>
          </w:p>
        </w:tc>
        <w:tc>
          <w:tcPr>
            <w:tcW w:w="241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78539ADA" w14:textId="77777777" w:rsidR="005A2728" w:rsidRDefault="00845758">
            <w:pPr>
              <w:pStyle w:val="FormulatEGradingChartBody"/>
            </w:pPr>
            <w:r>
              <w:rPr>
                <w:rFonts w:eastAsia="Arial Unicode MS" w:cs="Arial Unicode MS"/>
              </w:rPr>
              <w:t>Clearly and thoroughly identifies a significant and well-defined challenge related to EV adoption. Demonstrates a strong understanding of the problem's scope and impact, supported by research.</w:t>
            </w:r>
          </w:p>
        </w:tc>
        <w:tc>
          <w:tcPr>
            <w:tcW w:w="1908"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3A68A5A4" w14:textId="77777777" w:rsidR="005A2728" w:rsidRDefault="00845758">
            <w:pPr>
              <w:pStyle w:val="FormulatEGradingChartBody"/>
            </w:pPr>
            <w:r>
              <w:rPr>
                <w:rFonts w:eastAsia="Arial Unicode MS" w:cs="Arial Unicode MS"/>
              </w:rPr>
              <w:t>Identifies a relevant challenge related to EV adoption. Demonstrates a good understanding of the problem, with some supporting research.</w:t>
            </w:r>
          </w:p>
        </w:tc>
        <w:tc>
          <w:tcPr>
            <w:tcW w:w="222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5BA75593" w14:textId="77777777" w:rsidR="005A2728" w:rsidRDefault="00845758">
            <w:pPr>
              <w:pStyle w:val="FormulatEGradingChartBody"/>
            </w:pPr>
            <w:r>
              <w:rPr>
                <w:rFonts w:eastAsia="Arial Unicode MS" w:cs="Arial Unicode MS"/>
              </w:rPr>
              <w:t>Identifies a challenge related to EV adoption, but the problem may be somewhat unclear, too broad, or lack sufficient supporting research.</w:t>
            </w:r>
          </w:p>
        </w:tc>
        <w:tc>
          <w:tcPr>
            <w:tcW w:w="2545"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3D8ACFCE" w14:textId="77777777" w:rsidR="005A2728" w:rsidRDefault="00845758">
            <w:pPr>
              <w:pStyle w:val="FormulatEGradingChartBody"/>
            </w:pPr>
            <w:r>
              <w:rPr>
                <w:rFonts w:eastAsia="Arial Unicode MS" w:cs="Arial Unicode MS"/>
              </w:rPr>
              <w:t>Identifies a vague or irrelevant challenge related to EV adoption. Demonstrates limited understanding of the problem and lacks supporting research.</w:t>
            </w:r>
          </w:p>
        </w:tc>
      </w:tr>
      <w:tr w:rsidR="005A2728" w14:paraId="57588193" w14:textId="77777777">
        <w:trPr>
          <w:trHeight w:val="1210"/>
        </w:trPr>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9B3C4" w14:textId="77777777" w:rsidR="005A2728" w:rsidRDefault="00845758">
            <w:pPr>
              <w:pStyle w:val="FormulatEGradingChartBody"/>
            </w:pPr>
            <w:r>
              <w:rPr>
                <w:rFonts w:ascii="Roboto Bold" w:hAnsi="Roboto Bold"/>
              </w:rPr>
              <w:t xml:space="preserve">Proposed Solution </w:t>
            </w:r>
            <w:r>
              <w:rPr>
                <w:rFonts w:ascii="Roboto Bold" w:hAnsi="Roboto Bold"/>
              </w:rPr>
              <w:br/>
              <w:t>(25%)</w:t>
            </w:r>
          </w:p>
        </w:tc>
        <w:tc>
          <w:tcPr>
            <w:tcW w:w="2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22B83" w14:textId="77777777" w:rsidR="005A2728" w:rsidRDefault="00845758">
            <w:pPr>
              <w:pStyle w:val="FormulatEGradingChartBody"/>
            </w:pPr>
            <w:r>
              <w:rPr>
                <w:rFonts w:eastAsia="Arial Unicode MS" w:cs="Arial Unicode MS"/>
              </w:rPr>
              <w:t>Presents a clear, well-reasoned, and innovative solution that directly addresses the identified challenge. The solution is feasible and well-justified.</w:t>
            </w:r>
          </w:p>
        </w:tc>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3C1B1B" w14:textId="77777777" w:rsidR="005A2728" w:rsidRDefault="00845758">
            <w:pPr>
              <w:pStyle w:val="FormulatEGradingChartBody"/>
            </w:pPr>
            <w:r>
              <w:rPr>
                <w:rFonts w:eastAsia="Arial Unicode MS" w:cs="Arial Unicode MS"/>
              </w:rPr>
              <w:t>Presents a solution that addresses the identified challenge. The solution is generally clear and feasible, with some justification.</w:t>
            </w:r>
          </w:p>
        </w:tc>
        <w:tc>
          <w:tcPr>
            <w:tcW w:w="22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89E78" w14:textId="77777777" w:rsidR="005A2728" w:rsidRDefault="00845758">
            <w:pPr>
              <w:pStyle w:val="FormulatEGradingChartBody"/>
            </w:pPr>
            <w:r>
              <w:rPr>
                <w:rFonts w:eastAsia="Arial Unicode MS" w:cs="Arial Unicode MS"/>
              </w:rPr>
              <w:t>Presents a solution that is somewhat related to the challenge but may be unclear, lack feasibility, or have limited justification.</w:t>
            </w: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43C42" w14:textId="77777777" w:rsidR="005A2728" w:rsidRDefault="00845758">
            <w:pPr>
              <w:pStyle w:val="FormulatEGradingChartBody"/>
            </w:pPr>
            <w:r>
              <w:rPr>
                <w:rFonts w:eastAsia="Arial Unicode MS" w:cs="Arial Unicode MS"/>
              </w:rPr>
              <w:t>Presents a solution that is unclear, impractical, or does not effectively address the identified challenge. Lacks justification.</w:t>
            </w:r>
          </w:p>
        </w:tc>
      </w:tr>
      <w:tr w:rsidR="005A2728" w14:paraId="69690CF1" w14:textId="77777777">
        <w:trPr>
          <w:trHeight w:val="1610"/>
        </w:trPr>
        <w:tc>
          <w:tcPr>
            <w:tcW w:w="1269"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796FB6D2" w14:textId="77777777" w:rsidR="005A2728" w:rsidRDefault="00845758">
            <w:pPr>
              <w:pStyle w:val="FormulatEGradingChartBody"/>
            </w:pPr>
            <w:r>
              <w:rPr>
                <w:rFonts w:ascii="Roboto Bold" w:hAnsi="Roboto Bold"/>
              </w:rPr>
              <w:t xml:space="preserve">Evidence &amp; Support </w:t>
            </w:r>
            <w:r>
              <w:rPr>
                <w:rFonts w:ascii="Roboto Bold" w:hAnsi="Roboto Bold"/>
              </w:rPr>
              <w:br/>
              <w:t>(25%)</w:t>
            </w:r>
          </w:p>
        </w:tc>
        <w:tc>
          <w:tcPr>
            <w:tcW w:w="241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4DC58EFF" w14:textId="77777777" w:rsidR="005A2728" w:rsidRDefault="00845758">
            <w:pPr>
              <w:pStyle w:val="FormulatEGradingChartBody"/>
            </w:pPr>
            <w:r>
              <w:rPr>
                <w:rFonts w:eastAsia="Arial Unicode MS" w:cs="Arial Unicode MS"/>
              </w:rPr>
              <w:t>Effectively uses relevant and credible evidence from research to support the identification of the problem and the viability of the proposed solution. Demonstrates strong analytical skills.</w:t>
            </w:r>
          </w:p>
        </w:tc>
        <w:tc>
          <w:tcPr>
            <w:tcW w:w="1908"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2F0BBE74" w14:textId="77777777" w:rsidR="005A2728" w:rsidRDefault="00845758">
            <w:pPr>
              <w:pStyle w:val="FormulatEGradingChartBody"/>
            </w:pPr>
            <w:r>
              <w:rPr>
                <w:rFonts w:eastAsia="Arial Unicode MS" w:cs="Arial Unicode MS"/>
              </w:rPr>
              <w:t>Uses relevant evidence from research to support the identification of the problem and the proposed solution. Demonstrates good analytical skills.</w:t>
            </w:r>
          </w:p>
        </w:tc>
        <w:tc>
          <w:tcPr>
            <w:tcW w:w="222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70963E9B" w14:textId="77777777" w:rsidR="005A2728" w:rsidRDefault="00845758">
            <w:pPr>
              <w:pStyle w:val="FormulatEGradingChartBody"/>
            </w:pPr>
            <w:proofErr w:type="gramStart"/>
            <w:r>
              <w:rPr>
                <w:rFonts w:eastAsia="Arial Unicode MS" w:cs="Arial Unicode MS"/>
              </w:rPr>
              <w:t>Uses</w:t>
            </w:r>
            <w:proofErr w:type="gramEnd"/>
            <w:r>
              <w:rPr>
                <w:rFonts w:eastAsia="Arial Unicode MS" w:cs="Arial Unicode MS"/>
              </w:rPr>
              <w:t xml:space="preserve"> some evidence, but it may be limited, not always relevant, or not effectively used to support claims. Analytical skills are developing.</w:t>
            </w:r>
          </w:p>
        </w:tc>
        <w:tc>
          <w:tcPr>
            <w:tcW w:w="2545"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4EECB1AD" w14:textId="77777777" w:rsidR="005A2728" w:rsidRDefault="00845758">
            <w:pPr>
              <w:pStyle w:val="FormulatEBody"/>
              <w:spacing w:after="160"/>
            </w:pPr>
            <w:proofErr w:type="gramStart"/>
            <w:r>
              <w:rPr>
                <w:kern w:val="2"/>
                <w:sz w:val="16"/>
                <w:szCs w:val="16"/>
                <w:u w:color="000000"/>
              </w:rPr>
              <w:t>Uses</w:t>
            </w:r>
            <w:proofErr w:type="gramEnd"/>
            <w:r>
              <w:rPr>
                <w:kern w:val="2"/>
                <w:sz w:val="16"/>
                <w:szCs w:val="16"/>
                <w:u w:color="000000"/>
              </w:rPr>
              <w:t xml:space="preserve"> little to no relevant evidence. Claims are unsupported or contradict available information. Demonstrates limited analytical skills.</w:t>
            </w:r>
          </w:p>
        </w:tc>
      </w:tr>
      <w:tr w:rsidR="005A2728" w14:paraId="0F85B6D0" w14:textId="77777777">
        <w:trPr>
          <w:trHeight w:val="1810"/>
        </w:trPr>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2643F" w14:textId="77777777" w:rsidR="005A2728" w:rsidRDefault="00845758">
            <w:pPr>
              <w:pStyle w:val="FormulatEGradingChartBody"/>
            </w:pPr>
            <w:r>
              <w:rPr>
                <w:rFonts w:ascii="Roboto Bold" w:hAnsi="Roboto Bold"/>
              </w:rPr>
              <w:t xml:space="preserve">Feasibility &amp; Impact </w:t>
            </w:r>
            <w:r>
              <w:rPr>
                <w:rFonts w:ascii="Roboto Bold" w:hAnsi="Roboto Bold"/>
              </w:rPr>
              <w:br/>
              <w:t>(15%)</w:t>
            </w:r>
          </w:p>
        </w:tc>
        <w:tc>
          <w:tcPr>
            <w:tcW w:w="2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CB7E8" w14:textId="77777777" w:rsidR="005A2728" w:rsidRDefault="00845758">
            <w:pPr>
              <w:pStyle w:val="FormulatEGradingChartBody"/>
            </w:pPr>
            <w:r>
              <w:rPr>
                <w:rFonts w:eastAsia="Arial Unicode MS" w:cs="Arial Unicode MS"/>
              </w:rPr>
              <w:t xml:space="preserve">Thoroughly considers and </w:t>
            </w:r>
            <w:proofErr w:type="gramStart"/>
            <w:r>
              <w:rPr>
                <w:rFonts w:eastAsia="Arial Unicode MS" w:cs="Arial Unicode MS"/>
              </w:rPr>
              <w:t>discusses</w:t>
            </w:r>
            <w:proofErr w:type="gramEnd"/>
            <w:r>
              <w:rPr>
                <w:rFonts w:eastAsia="Arial Unicode MS" w:cs="Arial Unicode MS"/>
              </w:rPr>
              <w:t xml:space="preserve"> the feasibility of implementing the proposed solution, including potential benefits, drawbacks, and implementation strategies. Demonstrates insightful thinking.</w:t>
            </w:r>
          </w:p>
        </w:tc>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7EBDD" w14:textId="77777777" w:rsidR="005A2728" w:rsidRDefault="00845758">
            <w:pPr>
              <w:pStyle w:val="FormulatEGradingChartBody"/>
            </w:pPr>
            <w:r>
              <w:rPr>
                <w:rFonts w:eastAsia="Arial Unicode MS" w:cs="Arial Unicode MS"/>
              </w:rPr>
              <w:t>Considers and discusses the feasibility of implementing the proposed solution, including potential benefits and drawbacks. Demonstrates good thinking.</w:t>
            </w:r>
          </w:p>
        </w:tc>
        <w:tc>
          <w:tcPr>
            <w:tcW w:w="22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05A0B" w14:textId="77777777" w:rsidR="005A2728" w:rsidRDefault="00845758">
            <w:pPr>
              <w:pStyle w:val="FormulatEGradingChartBody"/>
            </w:pPr>
            <w:r>
              <w:rPr>
                <w:rFonts w:eastAsia="Arial Unicode MS" w:cs="Arial Unicode MS"/>
              </w:rPr>
              <w:t>Briefly mentions the feasibility of the solution, but the discussion of benefits, drawbacks, or implementation strategies may be limited or superficial.</w:t>
            </w: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B5341" w14:textId="77777777" w:rsidR="005A2728" w:rsidRDefault="00845758">
            <w:pPr>
              <w:pStyle w:val="FormulatEGradingChartBody"/>
            </w:pPr>
            <w:r>
              <w:rPr>
                <w:rFonts w:eastAsia="Arial Unicode MS" w:cs="Arial Unicode MS"/>
              </w:rPr>
              <w:t>Fails to adequately consider the feasibility of the proposed solution or discuss potential benefits, drawbacks, or implementation strategies. Lacks insightful thinking.</w:t>
            </w:r>
          </w:p>
        </w:tc>
      </w:tr>
      <w:tr w:rsidR="005A2728" w14:paraId="4B6FB2C4" w14:textId="77777777">
        <w:trPr>
          <w:trHeight w:val="1210"/>
        </w:trPr>
        <w:tc>
          <w:tcPr>
            <w:tcW w:w="1269"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17C30702" w14:textId="77777777" w:rsidR="005A2728" w:rsidRDefault="00845758">
            <w:pPr>
              <w:pStyle w:val="FormulatEGradingChartBody"/>
              <w:rPr>
                <w:rFonts w:ascii="Roboto Bold" w:eastAsia="Roboto Bold" w:hAnsi="Roboto Bold" w:cs="Roboto Bold"/>
              </w:rPr>
            </w:pPr>
            <w:r>
              <w:rPr>
                <w:rFonts w:ascii="Roboto Bold" w:hAnsi="Roboto Bold"/>
              </w:rPr>
              <w:t>Presentation (10%)</w:t>
            </w:r>
          </w:p>
          <w:p w14:paraId="2FF0891B" w14:textId="77777777" w:rsidR="005A2728" w:rsidRDefault="00845758">
            <w:pPr>
              <w:pStyle w:val="FormulatEGradingChartBody"/>
            </w:pPr>
            <w:r>
              <w:rPr>
                <w:rFonts w:eastAsia="Arial Unicode MS" w:cs="Arial Unicode MS"/>
              </w:rPr>
              <w:t>*For individual and/or group grade.</w:t>
            </w:r>
          </w:p>
        </w:tc>
        <w:tc>
          <w:tcPr>
            <w:tcW w:w="241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39C89F2F" w14:textId="77777777" w:rsidR="005A2728" w:rsidRDefault="00845758">
            <w:pPr>
              <w:pStyle w:val="FormulatEGradingChartBody"/>
            </w:pPr>
            <w:r>
              <w:rPr>
                <w:rFonts w:eastAsia="Arial Unicode MS" w:cs="Arial Unicode MS"/>
              </w:rPr>
              <w:t>Presents information clearly, logically, and engagingly. Uses visuals effectively (if applicable). Speaks confidently and professionally.</w:t>
            </w:r>
          </w:p>
        </w:tc>
        <w:tc>
          <w:tcPr>
            <w:tcW w:w="1908"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08FA7C3" w14:textId="77777777" w:rsidR="005A2728" w:rsidRDefault="00845758">
            <w:pPr>
              <w:pStyle w:val="FormulatEGradingChartBody"/>
            </w:pPr>
            <w:r>
              <w:rPr>
                <w:rFonts w:eastAsia="Arial Unicode MS" w:cs="Arial Unicode MS"/>
              </w:rPr>
              <w:t>Presents information clearly and logically. Uses visuals adequately (if applicable). Speaks confidently.</w:t>
            </w:r>
          </w:p>
        </w:tc>
        <w:tc>
          <w:tcPr>
            <w:tcW w:w="222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0223CDF1" w14:textId="77777777" w:rsidR="005A2728" w:rsidRDefault="00845758">
            <w:pPr>
              <w:pStyle w:val="FormulatEGradingChartBody"/>
            </w:pPr>
            <w:r>
              <w:rPr>
                <w:rFonts w:eastAsia="Arial Unicode MS" w:cs="Arial Unicode MS"/>
              </w:rPr>
              <w:t>Presentation is somewhat unclear, disorganized, or lacks engagement. Visuals may be ineffectively used. Speaking may be hesitant.</w:t>
            </w:r>
          </w:p>
        </w:tc>
        <w:tc>
          <w:tcPr>
            <w:tcW w:w="2545"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32A051D2" w14:textId="77777777" w:rsidR="005A2728" w:rsidRDefault="00845758">
            <w:pPr>
              <w:pStyle w:val="FormulatEGradingChartBody"/>
            </w:pPr>
            <w:r>
              <w:rPr>
                <w:rFonts w:eastAsia="Arial Unicode MS" w:cs="Arial Unicode MS"/>
              </w:rPr>
              <w:t>Presentation is unclear, disorganized, and disengaging. Visuals are ineffective or missing. Speaking is difficult to understand or lacks confidence.</w:t>
            </w:r>
          </w:p>
        </w:tc>
      </w:tr>
    </w:tbl>
    <w:p w14:paraId="1729F301" w14:textId="77777777" w:rsidR="005A2728" w:rsidRDefault="005A2728">
      <w:pPr>
        <w:pStyle w:val="FormulatENavySubhead"/>
      </w:pPr>
    </w:p>
    <w:p w14:paraId="3F5C331F" w14:textId="77777777" w:rsidR="005A2728" w:rsidRDefault="005A2728">
      <w:pPr>
        <w:pStyle w:val="Default"/>
        <w:tabs>
          <w:tab w:val="center" w:pos="4680"/>
          <w:tab w:val="right" w:pos="9360"/>
        </w:tabs>
        <w:spacing w:before="0" w:line="240" w:lineRule="auto"/>
        <w:rPr>
          <w:rFonts w:ascii="Roboto Bold" w:eastAsia="Roboto Bold" w:hAnsi="Roboto Bold" w:cs="Roboto Bold"/>
          <w:kern w:val="2"/>
          <w:u w:color="000000"/>
        </w:rPr>
      </w:pPr>
    </w:p>
    <w:p w14:paraId="4F220A39" w14:textId="77777777" w:rsidR="005A2728" w:rsidRDefault="00845758">
      <w:pPr>
        <w:pStyle w:val="FormulatEBodyIntro"/>
      </w:pPr>
      <w:r>
        <w:rPr>
          <w:rFonts w:ascii="Roboto Bold" w:hAnsi="Roboto Bold"/>
        </w:rPr>
        <w:t>Total points: _________________ / 20</w:t>
      </w:r>
      <w:r>
        <w:rPr>
          <w:rFonts w:ascii="Arial Unicode MS" w:hAnsi="Arial Unicode MS"/>
        </w:rPr>
        <w:br w:type="page"/>
      </w:r>
    </w:p>
    <w:p w14:paraId="67EEFE01" w14:textId="77777777" w:rsidR="005A2728" w:rsidRPr="00DF46CB" w:rsidRDefault="00845758" w:rsidP="00DF46CB">
      <w:pPr>
        <w:pStyle w:val="FormulatENavySubhead"/>
        <w:spacing w:after="120"/>
        <w:rPr>
          <w:b/>
          <w:bCs/>
        </w:rPr>
      </w:pPr>
      <w:r w:rsidRPr="00DF46CB">
        <w:rPr>
          <w:b/>
          <w:bCs/>
        </w:rPr>
        <w:lastRenderedPageBreak/>
        <w:t>Handout: Solution Proposal Guidelines</w:t>
      </w:r>
    </w:p>
    <w:p w14:paraId="56934946" w14:textId="77777777" w:rsidR="005A2728" w:rsidRPr="00933E7E" w:rsidRDefault="00845758">
      <w:pPr>
        <w:pStyle w:val="FormulatEBody"/>
        <w:spacing w:after="160"/>
        <w:rPr>
          <w:rFonts w:ascii="Roboto-Italic" w:eastAsia="Roboto-Italic" w:hAnsi="Roboto-Italic" w:cs="Roboto-Italic"/>
          <w:i/>
          <w:iCs/>
          <w:kern w:val="2"/>
          <w:sz w:val="22"/>
          <w:szCs w:val="22"/>
          <w:u w:color="000000"/>
        </w:rPr>
      </w:pPr>
      <w:r w:rsidRPr="00933E7E">
        <w:rPr>
          <w:rFonts w:ascii="Roboto-Italic" w:hAnsi="Roboto-Italic"/>
          <w:i/>
          <w:iCs/>
          <w:kern w:val="2"/>
          <w:sz w:val="22"/>
          <w:szCs w:val="22"/>
          <w:u w:color="000000"/>
        </w:rPr>
        <w:t>The general purpose of any proposal is to persuade the readers to do something -- whether it is to persuade a potential customer to purchase goods and/or services, or to persuade your employer to fund a project or to implement a program that you would like to launch.</w:t>
      </w:r>
    </w:p>
    <w:p w14:paraId="6B6EE542" w14:textId="77777777" w:rsidR="005A2728" w:rsidRPr="00933E7E" w:rsidRDefault="00845758">
      <w:pPr>
        <w:pStyle w:val="FormulatEBody"/>
        <w:spacing w:after="160"/>
        <w:rPr>
          <w:rFonts w:ascii="Roboto-Italic" w:eastAsia="Roboto-Italic" w:hAnsi="Roboto-Italic" w:cs="Roboto-Italic"/>
          <w:i/>
          <w:iCs/>
          <w:kern w:val="2"/>
          <w:sz w:val="22"/>
          <w:szCs w:val="22"/>
          <w:u w:color="000000"/>
        </w:rPr>
      </w:pPr>
      <w:r w:rsidRPr="00933E7E">
        <w:rPr>
          <w:kern w:val="2"/>
          <w:sz w:val="22"/>
          <w:szCs w:val="22"/>
          <w:u w:color="000000"/>
        </w:rPr>
        <w:t>Any proposal offers a plan to fill a need, and your reader will evaluate your plan</w:t>
      </w:r>
      <w:r w:rsidRPr="00933E7E">
        <w:rPr>
          <w:rFonts w:ascii="Roboto-Italic" w:hAnsi="Roboto-Italic"/>
          <w:i/>
          <w:iCs/>
          <w:kern w:val="2"/>
          <w:sz w:val="22"/>
          <w:szCs w:val="22"/>
          <w:u w:color="000000"/>
        </w:rPr>
        <w:t xml:space="preserve"> </w:t>
      </w:r>
      <w:r w:rsidRPr="00933E7E">
        <w:rPr>
          <w:kern w:val="2"/>
          <w:sz w:val="22"/>
          <w:szCs w:val="22"/>
          <w:u w:color="000000"/>
        </w:rPr>
        <w:t xml:space="preserve">according to how well your written presentation answers questions about </w:t>
      </w:r>
      <w:r w:rsidRPr="00933E7E">
        <w:rPr>
          <w:rFonts w:ascii="Roboto-Italic" w:hAnsi="Roboto-Italic"/>
          <w:i/>
          <w:iCs/>
          <w:kern w:val="2"/>
          <w:sz w:val="22"/>
          <w:szCs w:val="22"/>
          <w:u w:color="000000"/>
        </w:rPr>
        <w:t xml:space="preserve">WHAT </w:t>
      </w:r>
      <w:r w:rsidRPr="00933E7E">
        <w:rPr>
          <w:kern w:val="2"/>
          <w:sz w:val="22"/>
          <w:szCs w:val="22"/>
          <w:u w:color="000000"/>
        </w:rPr>
        <w:t>you are</w:t>
      </w:r>
      <w:r w:rsidRPr="00933E7E">
        <w:rPr>
          <w:rFonts w:ascii="Roboto-Italic" w:hAnsi="Roboto-Italic"/>
          <w:i/>
          <w:iCs/>
          <w:kern w:val="2"/>
          <w:sz w:val="22"/>
          <w:szCs w:val="22"/>
          <w:u w:color="000000"/>
        </w:rPr>
        <w:t xml:space="preserve"> </w:t>
      </w:r>
      <w:r w:rsidRPr="00933E7E">
        <w:rPr>
          <w:kern w:val="2"/>
          <w:sz w:val="22"/>
          <w:szCs w:val="22"/>
          <w:u w:color="000000"/>
        </w:rPr>
        <w:t xml:space="preserve">proposing, </w:t>
      </w:r>
      <w:r w:rsidRPr="00933E7E">
        <w:rPr>
          <w:rFonts w:ascii="Roboto-Italic" w:hAnsi="Roboto-Italic"/>
          <w:i/>
          <w:iCs/>
          <w:kern w:val="2"/>
          <w:sz w:val="22"/>
          <w:szCs w:val="22"/>
          <w:u w:color="000000"/>
          <w:lang w:val="de-DE"/>
        </w:rPr>
        <w:t xml:space="preserve">HOW </w:t>
      </w:r>
      <w:r w:rsidRPr="00933E7E">
        <w:rPr>
          <w:kern w:val="2"/>
          <w:sz w:val="22"/>
          <w:szCs w:val="22"/>
          <w:u w:color="000000"/>
        </w:rPr>
        <w:t xml:space="preserve">you plan to do it, </w:t>
      </w:r>
      <w:r w:rsidRPr="00933E7E">
        <w:rPr>
          <w:rFonts w:ascii="Roboto-Italic" w:hAnsi="Roboto-Italic"/>
          <w:i/>
          <w:iCs/>
          <w:kern w:val="2"/>
          <w:sz w:val="22"/>
          <w:szCs w:val="22"/>
          <w:u w:color="000000"/>
          <w:lang w:val="de-DE"/>
        </w:rPr>
        <w:t xml:space="preserve">WHEN </w:t>
      </w:r>
      <w:r w:rsidRPr="00933E7E">
        <w:rPr>
          <w:kern w:val="2"/>
          <w:sz w:val="22"/>
          <w:szCs w:val="22"/>
          <w:u w:color="000000"/>
        </w:rPr>
        <w:t xml:space="preserve">you plan to do it, and </w:t>
      </w:r>
      <w:r w:rsidRPr="00933E7E">
        <w:rPr>
          <w:rFonts w:ascii="Roboto-Italic" w:hAnsi="Roboto-Italic"/>
          <w:i/>
          <w:iCs/>
          <w:kern w:val="2"/>
          <w:sz w:val="22"/>
          <w:szCs w:val="22"/>
          <w:u w:color="000000"/>
          <w:lang w:val="de-DE"/>
        </w:rPr>
        <w:t xml:space="preserve">HOW MUCH </w:t>
      </w:r>
      <w:r w:rsidRPr="00933E7E">
        <w:rPr>
          <w:kern w:val="2"/>
          <w:sz w:val="22"/>
          <w:szCs w:val="22"/>
          <w:u w:color="000000"/>
        </w:rPr>
        <w:t>it is going to</w:t>
      </w:r>
      <w:r w:rsidRPr="00933E7E">
        <w:rPr>
          <w:rFonts w:ascii="Roboto-Italic" w:hAnsi="Roboto-Italic"/>
          <w:i/>
          <w:iCs/>
          <w:kern w:val="2"/>
          <w:sz w:val="22"/>
          <w:szCs w:val="22"/>
          <w:u w:color="000000"/>
        </w:rPr>
        <w:t xml:space="preserve"> </w:t>
      </w:r>
      <w:r w:rsidRPr="00933E7E">
        <w:rPr>
          <w:kern w:val="2"/>
          <w:sz w:val="22"/>
          <w:szCs w:val="22"/>
          <w:u w:color="000000"/>
        </w:rPr>
        <w:t xml:space="preserve">cost. To do this you must ascertain the level of knowledge that your </w:t>
      </w:r>
      <w:r w:rsidRPr="00933E7E">
        <w:rPr>
          <w:rFonts w:ascii="Roboto Bold" w:hAnsi="Roboto Bold"/>
          <w:kern w:val="2"/>
          <w:sz w:val="22"/>
          <w:szCs w:val="22"/>
          <w:u w:color="000000"/>
        </w:rPr>
        <w:t xml:space="preserve">audience </w:t>
      </w:r>
      <w:r w:rsidRPr="00933E7E">
        <w:rPr>
          <w:kern w:val="2"/>
          <w:sz w:val="22"/>
          <w:szCs w:val="22"/>
          <w:u w:color="000000"/>
        </w:rPr>
        <w:t>possesses</w:t>
      </w:r>
      <w:r w:rsidRPr="00933E7E">
        <w:rPr>
          <w:rFonts w:ascii="Roboto-Italic" w:hAnsi="Roboto-Italic"/>
          <w:i/>
          <w:iCs/>
          <w:kern w:val="2"/>
          <w:sz w:val="22"/>
          <w:szCs w:val="22"/>
          <w:u w:color="000000"/>
        </w:rPr>
        <w:t xml:space="preserve"> </w:t>
      </w:r>
      <w:r w:rsidRPr="00933E7E">
        <w:rPr>
          <w:kern w:val="2"/>
          <w:sz w:val="22"/>
          <w:szCs w:val="22"/>
          <w:u w:color="000000"/>
        </w:rPr>
        <w:t xml:space="preserve">and take the </w:t>
      </w:r>
      <w:r w:rsidRPr="00933E7E">
        <w:rPr>
          <w:rFonts w:ascii="Roboto Bold" w:hAnsi="Roboto Bold"/>
          <w:kern w:val="2"/>
          <w:sz w:val="22"/>
          <w:szCs w:val="22"/>
          <w:u w:color="000000"/>
          <w:lang w:val="fr-FR"/>
        </w:rPr>
        <w:t xml:space="preserve">positions </w:t>
      </w:r>
      <w:r w:rsidRPr="00933E7E">
        <w:rPr>
          <w:kern w:val="2"/>
          <w:sz w:val="22"/>
          <w:szCs w:val="22"/>
          <w:u w:color="000000"/>
        </w:rPr>
        <w:t>of all your readers into account. You must also discern whether</w:t>
      </w:r>
      <w:r w:rsidRPr="00933E7E">
        <w:rPr>
          <w:rFonts w:ascii="Roboto-Italic" w:hAnsi="Roboto-Italic"/>
          <w:i/>
          <w:iCs/>
          <w:kern w:val="2"/>
          <w:sz w:val="22"/>
          <w:szCs w:val="22"/>
          <w:u w:color="000000"/>
        </w:rPr>
        <w:t xml:space="preserve"> </w:t>
      </w:r>
      <w:r w:rsidRPr="00933E7E">
        <w:rPr>
          <w:kern w:val="2"/>
          <w:sz w:val="22"/>
          <w:szCs w:val="22"/>
          <w:u w:color="000000"/>
        </w:rPr>
        <w:t>your readers will be members of your technical community, of your technical discourse</w:t>
      </w:r>
      <w:r w:rsidRPr="00933E7E">
        <w:rPr>
          <w:rFonts w:ascii="Roboto-Italic" w:hAnsi="Roboto-Italic"/>
          <w:i/>
          <w:iCs/>
          <w:kern w:val="2"/>
          <w:sz w:val="22"/>
          <w:szCs w:val="22"/>
          <w:u w:color="000000"/>
        </w:rPr>
        <w:t xml:space="preserve"> </w:t>
      </w:r>
      <w:r w:rsidRPr="00933E7E">
        <w:rPr>
          <w:kern w:val="2"/>
          <w:sz w:val="22"/>
          <w:szCs w:val="22"/>
          <w:u w:color="000000"/>
        </w:rPr>
        <w:t xml:space="preserve">community, or of both, and then use the </w:t>
      </w:r>
      <w:r w:rsidRPr="00933E7E">
        <w:rPr>
          <w:rFonts w:ascii="Roboto Bold" w:hAnsi="Roboto Bold"/>
          <w:kern w:val="2"/>
          <w:sz w:val="22"/>
          <w:szCs w:val="22"/>
          <w:u w:color="000000"/>
        </w:rPr>
        <w:t xml:space="preserve">appropriate materials and language </w:t>
      </w:r>
      <w:r w:rsidRPr="00933E7E">
        <w:rPr>
          <w:kern w:val="2"/>
          <w:sz w:val="22"/>
          <w:szCs w:val="22"/>
          <w:u w:color="000000"/>
        </w:rPr>
        <w:t>to appeal</w:t>
      </w:r>
      <w:r w:rsidRPr="00933E7E">
        <w:rPr>
          <w:rFonts w:ascii="Roboto-Italic" w:hAnsi="Roboto-Italic"/>
          <w:i/>
          <w:iCs/>
          <w:kern w:val="2"/>
          <w:sz w:val="22"/>
          <w:szCs w:val="22"/>
          <w:u w:color="000000"/>
        </w:rPr>
        <w:t xml:space="preserve"> </w:t>
      </w:r>
      <w:r w:rsidRPr="00933E7E">
        <w:rPr>
          <w:kern w:val="2"/>
          <w:sz w:val="22"/>
          <w:szCs w:val="22"/>
          <w:u w:color="000000"/>
        </w:rPr>
        <w:t>to both. You might provide, for those outside of your specific area of expertise, an</w:t>
      </w:r>
      <w:r w:rsidRPr="00933E7E">
        <w:rPr>
          <w:rFonts w:ascii="Roboto-Italic" w:hAnsi="Roboto-Italic"/>
          <w:i/>
          <w:iCs/>
          <w:kern w:val="2"/>
          <w:sz w:val="22"/>
          <w:szCs w:val="22"/>
          <w:u w:color="000000"/>
        </w:rPr>
        <w:t xml:space="preserve"> </w:t>
      </w:r>
      <w:r w:rsidRPr="00933E7E">
        <w:rPr>
          <w:kern w:val="2"/>
          <w:sz w:val="22"/>
          <w:szCs w:val="22"/>
          <w:u w:color="000000"/>
        </w:rPr>
        <w:t>executive summary written in non-technical (easily accessible) language, or you might</w:t>
      </w:r>
      <w:r w:rsidRPr="00933E7E">
        <w:rPr>
          <w:rFonts w:ascii="Roboto-Italic" w:hAnsi="Roboto-Italic"/>
          <w:i/>
          <w:iCs/>
          <w:kern w:val="2"/>
          <w:sz w:val="22"/>
          <w:szCs w:val="22"/>
          <w:u w:color="000000"/>
        </w:rPr>
        <w:t xml:space="preserve"> </w:t>
      </w:r>
      <w:r w:rsidRPr="00933E7E">
        <w:rPr>
          <w:kern w:val="2"/>
          <w:sz w:val="22"/>
          <w:szCs w:val="22"/>
          <w:u w:color="000000"/>
        </w:rPr>
        <w:t xml:space="preserve">include a </w:t>
      </w:r>
      <w:r w:rsidRPr="00933E7E">
        <w:rPr>
          <w:rFonts w:ascii="Roboto Bold" w:hAnsi="Roboto Bold"/>
          <w:kern w:val="2"/>
          <w:sz w:val="22"/>
          <w:szCs w:val="22"/>
          <w:u w:color="000000"/>
        </w:rPr>
        <w:t xml:space="preserve">glossary </w:t>
      </w:r>
      <w:r w:rsidRPr="00933E7E">
        <w:rPr>
          <w:kern w:val="2"/>
          <w:sz w:val="22"/>
          <w:szCs w:val="22"/>
          <w:u w:color="000000"/>
        </w:rPr>
        <w:t>of terms that explains technical language used in the body of the</w:t>
      </w:r>
      <w:r w:rsidRPr="00933E7E">
        <w:rPr>
          <w:rFonts w:ascii="Roboto-Italic" w:hAnsi="Roboto-Italic"/>
          <w:i/>
          <w:iCs/>
          <w:kern w:val="2"/>
          <w:sz w:val="22"/>
          <w:szCs w:val="22"/>
          <w:u w:color="000000"/>
        </w:rPr>
        <w:t xml:space="preserve"> </w:t>
      </w:r>
      <w:r w:rsidRPr="00933E7E">
        <w:rPr>
          <w:kern w:val="2"/>
          <w:sz w:val="22"/>
          <w:szCs w:val="22"/>
          <w:u w:color="000000"/>
        </w:rPr>
        <w:t>proposal, and/ or attach appendices that explain technical information in generally</w:t>
      </w:r>
      <w:r w:rsidRPr="00933E7E">
        <w:rPr>
          <w:rFonts w:ascii="Roboto-Italic" w:hAnsi="Roboto-Italic"/>
          <w:i/>
          <w:iCs/>
          <w:kern w:val="2"/>
          <w:sz w:val="22"/>
          <w:szCs w:val="22"/>
          <w:u w:color="000000"/>
        </w:rPr>
        <w:t xml:space="preserve"> </w:t>
      </w:r>
      <w:r w:rsidRPr="00933E7E">
        <w:rPr>
          <w:kern w:val="2"/>
          <w:sz w:val="22"/>
          <w:szCs w:val="22"/>
          <w:u w:color="000000"/>
        </w:rPr>
        <w:t>understood language.</w:t>
      </w:r>
    </w:p>
    <w:p w14:paraId="185E0539" w14:textId="77777777" w:rsidR="005A2728" w:rsidRPr="00933E7E" w:rsidRDefault="00845758">
      <w:pPr>
        <w:pStyle w:val="FormulatEBody"/>
        <w:spacing w:after="160"/>
        <w:rPr>
          <w:kern w:val="2"/>
          <w:sz w:val="22"/>
          <w:szCs w:val="22"/>
          <w:u w:color="000000"/>
        </w:rPr>
      </w:pPr>
      <w:r w:rsidRPr="00933E7E">
        <w:rPr>
          <w:kern w:val="2"/>
          <w:sz w:val="22"/>
          <w:szCs w:val="22"/>
          <w:u w:color="000000"/>
        </w:rPr>
        <w:t xml:space="preserve">The most basic composition of a proposal, as with any other written document, is simple; it needs a </w:t>
      </w:r>
      <w:r w:rsidRPr="00933E7E">
        <w:rPr>
          <w:rFonts w:ascii="Roboto-BoldItalic" w:hAnsi="Roboto-BoldItalic"/>
          <w:b/>
          <w:bCs/>
          <w:i/>
          <w:iCs/>
          <w:kern w:val="2"/>
          <w:sz w:val="22"/>
          <w:szCs w:val="22"/>
          <w:u w:color="000000"/>
        </w:rPr>
        <w:t xml:space="preserve">beginning </w:t>
      </w:r>
      <w:r w:rsidRPr="00933E7E">
        <w:rPr>
          <w:kern w:val="2"/>
          <w:sz w:val="22"/>
          <w:szCs w:val="22"/>
          <w:u w:color="000000"/>
        </w:rPr>
        <w:t xml:space="preserve">(the Introduction), a </w:t>
      </w:r>
      <w:r w:rsidRPr="00933E7E">
        <w:rPr>
          <w:rFonts w:ascii="Roboto-BoldItalic" w:hAnsi="Roboto-BoldItalic"/>
          <w:b/>
          <w:bCs/>
          <w:i/>
          <w:iCs/>
          <w:kern w:val="2"/>
          <w:sz w:val="22"/>
          <w:szCs w:val="22"/>
          <w:u w:color="000000"/>
        </w:rPr>
        <w:t xml:space="preserve">middle </w:t>
      </w:r>
      <w:r w:rsidRPr="00933E7E">
        <w:rPr>
          <w:kern w:val="2"/>
          <w:sz w:val="22"/>
          <w:szCs w:val="22"/>
          <w:u w:color="000000"/>
        </w:rPr>
        <w:t xml:space="preserve">(the Body of material to be presented) and an </w:t>
      </w:r>
      <w:r w:rsidRPr="00933E7E">
        <w:rPr>
          <w:rFonts w:ascii="Roboto-BoldItalic" w:hAnsi="Roboto-BoldItalic"/>
          <w:b/>
          <w:bCs/>
          <w:i/>
          <w:iCs/>
          <w:kern w:val="2"/>
          <w:sz w:val="22"/>
          <w:szCs w:val="22"/>
          <w:u w:color="000000"/>
        </w:rPr>
        <w:t xml:space="preserve">end </w:t>
      </w:r>
      <w:r w:rsidRPr="00933E7E">
        <w:rPr>
          <w:kern w:val="2"/>
          <w:sz w:val="22"/>
          <w:szCs w:val="22"/>
          <w:u w:color="000000"/>
        </w:rPr>
        <w:t>(the Conclusion/Recommendation).</w:t>
      </w:r>
    </w:p>
    <w:p w14:paraId="69FB1314" w14:textId="77777777" w:rsidR="005A2728" w:rsidRPr="00933E7E" w:rsidRDefault="00845758" w:rsidP="00933E7E">
      <w:pPr>
        <w:pStyle w:val="FormulatEBody"/>
        <w:tabs>
          <w:tab w:val="left" w:pos="360"/>
        </w:tabs>
        <w:spacing w:after="160"/>
        <w:ind w:left="180" w:hanging="90"/>
        <w:rPr>
          <w:kern w:val="2"/>
          <w:sz w:val="22"/>
          <w:szCs w:val="22"/>
          <w:u w:color="000000"/>
        </w:rPr>
      </w:pPr>
      <w:r w:rsidRPr="00933E7E">
        <w:rPr>
          <w:kern w:val="2"/>
          <w:sz w:val="22"/>
          <w:szCs w:val="22"/>
          <w:u w:color="000000"/>
        </w:rPr>
        <w:t xml:space="preserve">• The </w:t>
      </w:r>
      <w:r w:rsidRPr="00933E7E">
        <w:rPr>
          <w:rFonts w:ascii="Roboto Bold" w:hAnsi="Roboto Bold"/>
          <w:kern w:val="2"/>
          <w:sz w:val="22"/>
          <w:szCs w:val="22"/>
          <w:u w:color="000000"/>
        </w:rPr>
        <w:t xml:space="preserve">INTRODUCTION </w:t>
      </w:r>
      <w:r w:rsidRPr="00933E7E">
        <w:rPr>
          <w:kern w:val="2"/>
          <w:sz w:val="22"/>
          <w:szCs w:val="22"/>
          <w:u w:color="000000"/>
        </w:rPr>
        <w:t xml:space="preserve">presents and </w:t>
      </w:r>
      <w:r w:rsidRPr="00933E7E">
        <w:rPr>
          <w:rFonts w:ascii="Roboto Bold" w:hAnsi="Roboto Bold"/>
          <w:kern w:val="2"/>
          <w:sz w:val="22"/>
          <w:szCs w:val="22"/>
          <w:u w:color="000000"/>
        </w:rPr>
        <w:t xml:space="preserve">summarizes </w:t>
      </w:r>
      <w:r w:rsidRPr="00933E7E">
        <w:rPr>
          <w:kern w:val="2"/>
          <w:sz w:val="22"/>
          <w:szCs w:val="22"/>
          <w:u w:color="000000"/>
        </w:rPr>
        <w:t>the problem you intend to solve and your solution to that problem, including the benefits the reader/group will receive from the solution and the cost of that solution.</w:t>
      </w:r>
    </w:p>
    <w:p w14:paraId="6017C905" w14:textId="77777777" w:rsidR="005A2728" w:rsidRPr="00933E7E" w:rsidRDefault="00845758" w:rsidP="00933E7E">
      <w:pPr>
        <w:pStyle w:val="FormulatEBody"/>
        <w:tabs>
          <w:tab w:val="left" w:pos="360"/>
        </w:tabs>
        <w:spacing w:after="160"/>
        <w:ind w:left="180" w:hanging="90"/>
        <w:rPr>
          <w:kern w:val="2"/>
          <w:sz w:val="22"/>
          <w:szCs w:val="22"/>
          <w:u w:color="000000"/>
        </w:rPr>
      </w:pPr>
      <w:r w:rsidRPr="00933E7E">
        <w:rPr>
          <w:kern w:val="2"/>
          <w:sz w:val="22"/>
          <w:szCs w:val="22"/>
          <w:u w:color="000000"/>
        </w:rPr>
        <w:t xml:space="preserve">• The </w:t>
      </w:r>
      <w:r w:rsidRPr="00933E7E">
        <w:rPr>
          <w:rFonts w:ascii="Roboto Bold" w:hAnsi="Roboto Bold"/>
          <w:kern w:val="2"/>
          <w:sz w:val="22"/>
          <w:szCs w:val="22"/>
          <w:u w:color="000000"/>
          <w:lang w:val="es-ES_tradnl"/>
        </w:rPr>
        <w:t xml:space="preserve">BODY </w:t>
      </w:r>
      <w:r w:rsidRPr="00933E7E">
        <w:rPr>
          <w:kern w:val="2"/>
          <w:sz w:val="22"/>
          <w:szCs w:val="22"/>
          <w:u w:color="000000"/>
        </w:rPr>
        <w:t xml:space="preserve">of the proposal should explain the </w:t>
      </w:r>
      <w:r w:rsidRPr="00933E7E">
        <w:rPr>
          <w:rFonts w:ascii="Roboto Bold" w:hAnsi="Roboto Bold"/>
          <w:kern w:val="2"/>
          <w:sz w:val="22"/>
          <w:szCs w:val="22"/>
          <w:u w:color="000000"/>
        </w:rPr>
        <w:t>complete details of the solution</w:t>
      </w:r>
      <w:r w:rsidRPr="00933E7E">
        <w:rPr>
          <w:kern w:val="2"/>
          <w:sz w:val="22"/>
          <w:szCs w:val="22"/>
          <w:u w:color="000000"/>
        </w:rPr>
        <w:t xml:space="preserve">: how the job will be done, broken into separate tasks; what method will be used to do it, including the equipment, material, and personnel that would be required; </w:t>
      </w:r>
      <w:r w:rsidRPr="00933E7E">
        <w:rPr>
          <w:rFonts w:ascii="Roboto-Italic" w:hAnsi="Roboto-Italic"/>
          <w:i/>
          <w:iCs/>
          <w:kern w:val="2"/>
          <w:sz w:val="22"/>
          <w:szCs w:val="22"/>
          <w:u w:color="000000"/>
        </w:rPr>
        <w:t>when the work will begin; and, when the job will be completed. It should also</w:t>
      </w:r>
      <w:r w:rsidRPr="00933E7E">
        <w:rPr>
          <w:kern w:val="2"/>
          <w:sz w:val="22"/>
          <w:szCs w:val="22"/>
          <w:u w:color="000000"/>
        </w:rPr>
        <w:t xml:space="preserve"> </w:t>
      </w:r>
      <w:r w:rsidRPr="00933E7E">
        <w:rPr>
          <w:rFonts w:ascii="Roboto-Italic" w:hAnsi="Roboto-Italic"/>
          <w:i/>
          <w:iCs/>
          <w:kern w:val="2"/>
          <w:sz w:val="22"/>
          <w:szCs w:val="22"/>
          <w:u w:color="000000"/>
        </w:rPr>
        <w:t>present a detailed cost breakdown for the entire job.</w:t>
      </w:r>
    </w:p>
    <w:p w14:paraId="0B87AE18" w14:textId="77777777" w:rsidR="005A2728" w:rsidRPr="00933E7E" w:rsidRDefault="00845758" w:rsidP="00933E7E">
      <w:pPr>
        <w:pStyle w:val="FormulatEBody"/>
        <w:tabs>
          <w:tab w:val="left" w:pos="360"/>
        </w:tabs>
        <w:spacing w:after="160"/>
        <w:ind w:left="180" w:hanging="90"/>
        <w:rPr>
          <w:kern w:val="2"/>
          <w:sz w:val="22"/>
          <w:szCs w:val="22"/>
          <w:u w:color="000000"/>
        </w:rPr>
      </w:pPr>
      <w:r w:rsidRPr="00933E7E">
        <w:rPr>
          <w:kern w:val="2"/>
          <w:sz w:val="22"/>
          <w:szCs w:val="22"/>
          <w:u w:color="000000"/>
        </w:rPr>
        <w:t xml:space="preserve">• The </w:t>
      </w:r>
      <w:r w:rsidRPr="00933E7E">
        <w:rPr>
          <w:rFonts w:ascii="Roboto Bold" w:hAnsi="Roboto Bold"/>
          <w:kern w:val="2"/>
          <w:sz w:val="22"/>
          <w:szCs w:val="22"/>
          <w:u w:color="000000"/>
        </w:rPr>
        <w:t xml:space="preserve">CONCLUSION </w:t>
      </w:r>
      <w:r w:rsidRPr="00933E7E">
        <w:rPr>
          <w:kern w:val="2"/>
          <w:sz w:val="22"/>
          <w:szCs w:val="22"/>
          <w:u w:color="000000"/>
        </w:rPr>
        <w:t xml:space="preserve">should emphasize the </w:t>
      </w:r>
      <w:r w:rsidRPr="00933E7E">
        <w:rPr>
          <w:rFonts w:ascii="Roboto Bold" w:hAnsi="Roboto Bold"/>
          <w:kern w:val="2"/>
          <w:sz w:val="22"/>
          <w:szCs w:val="22"/>
          <w:u w:color="000000"/>
        </w:rPr>
        <w:t xml:space="preserve">benefits </w:t>
      </w:r>
      <w:r w:rsidRPr="00933E7E">
        <w:rPr>
          <w:kern w:val="2"/>
          <w:sz w:val="22"/>
          <w:szCs w:val="22"/>
          <w:u w:color="000000"/>
        </w:rPr>
        <w:t>that the reader will realize from your solution to the problem and should urge the reader to action. It should be encouraging, confident and assertive in tone.</w:t>
      </w:r>
    </w:p>
    <w:p w14:paraId="6F2E8A0F" w14:textId="77777777" w:rsidR="005A2728" w:rsidRPr="00933E7E" w:rsidRDefault="00845758">
      <w:pPr>
        <w:pStyle w:val="FormulatEBody"/>
        <w:spacing w:after="160"/>
        <w:rPr>
          <w:kern w:val="2"/>
          <w:sz w:val="22"/>
          <w:szCs w:val="22"/>
          <w:u w:color="000000"/>
        </w:rPr>
      </w:pPr>
      <w:r w:rsidRPr="00933E7E">
        <w:rPr>
          <w:rFonts w:ascii="Roboto-BoldItalic" w:hAnsi="Roboto-BoldItalic"/>
          <w:b/>
          <w:bCs/>
          <w:i/>
          <w:iCs/>
          <w:kern w:val="2"/>
          <w:sz w:val="22"/>
          <w:szCs w:val="22"/>
          <w:u w:color="000000"/>
        </w:rPr>
        <w:t xml:space="preserve">Proposals are informative and persuasive writing because they attempt to educate the reader and to convince that reader to do something. </w:t>
      </w:r>
      <w:r w:rsidRPr="00933E7E">
        <w:rPr>
          <w:kern w:val="2"/>
          <w:sz w:val="22"/>
          <w:szCs w:val="22"/>
          <w:u w:color="000000"/>
        </w:rPr>
        <w:t>The goal of the writer is not only to</w:t>
      </w:r>
      <w:r w:rsidRPr="00933E7E">
        <w:rPr>
          <w:rFonts w:ascii="Roboto-BoldItalic" w:hAnsi="Roboto-BoldItalic"/>
          <w:b/>
          <w:bCs/>
          <w:i/>
          <w:iCs/>
          <w:kern w:val="2"/>
          <w:sz w:val="22"/>
          <w:szCs w:val="22"/>
          <w:u w:color="000000"/>
        </w:rPr>
        <w:t xml:space="preserve"> </w:t>
      </w:r>
      <w:r w:rsidRPr="00933E7E">
        <w:rPr>
          <w:kern w:val="2"/>
          <w:sz w:val="22"/>
          <w:szCs w:val="22"/>
          <w:u w:color="000000"/>
        </w:rPr>
        <w:t xml:space="preserve">persuade the reader to do what is being requested, but also to </w:t>
      </w:r>
      <w:r w:rsidRPr="00933E7E">
        <w:rPr>
          <w:rFonts w:ascii="Roboto Bold" w:hAnsi="Roboto Bold"/>
          <w:kern w:val="2"/>
          <w:sz w:val="22"/>
          <w:szCs w:val="22"/>
          <w:u w:color="000000"/>
        </w:rPr>
        <w:t>make the reader believe</w:t>
      </w:r>
      <w:r w:rsidRPr="00933E7E">
        <w:rPr>
          <w:kern w:val="2"/>
          <w:sz w:val="22"/>
          <w:szCs w:val="22"/>
          <w:u w:color="000000"/>
        </w:rPr>
        <w:t xml:space="preserve"> that the solution is practical and appropriate. In persuasive proposal writing, the case is built by the demonstration of </w:t>
      </w:r>
      <w:r w:rsidRPr="00933E7E">
        <w:rPr>
          <w:rFonts w:ascii="Roboto Bold" w:hAnsi="Roboto Bold"/>
          <w:kern w:val="2"/>
          <w:sz w:val="22"/>
          <w:szCs w:val="22"/>
          <w:u w:color="000000"/>
        </w:rPr>
        <w:t xml:space="preserve">logic and reason </w:t>
      </w:r>
      <w:r w:rsidRPr="00933E7E">
        <w:rPr>
          <w:kern w:val="2"/>
          <w:sz w:val="22"/>
          <w:szCs w:val="22"/>
          <w:u w:color="000000"/>
        </w:rPr>
        <w:t xml:space="preserve">in the approach taken in the solution. Facts must lead logically and inevitably to the conclusion and/or the solution presented. Evidence should be given in a </w:t>
      </w:r>
      <w:r w:rsidRPr="00933E7E">
        <w:rPr>
          <w:rFonts w:ascii="Roboto-BoldItalic" w:hAnsi="Roboto-BoldItalic"/>
          <w:b/>
          <w:bCs/>
          <w:i/>
          <w:iCs/>
          <w:kern w:val="2"/>
          <w:sz w:val="22"/>
          <w:szCs w:val="22"/>
          <w:u w:color="000000"/>
        </w:rPr>
        <w:t>descending order of importance</w:t>
      </w:r>
      <w:r w:rsidRPr="00933E7E">
        <w:rPr>
          <w:kern w:val="2"/>
          <w:sz w:val="22"/>
          <w:szCs w:val="22"/>
          <w:u w:color="000000"/>
        </w:rPr>
        <w:t xml:space="preserve">, beginning with the most important evidence and ending with the least important. Any questions that the reader might pose should be </w:t>
      </w:r>
      <w:r w:rsidRPr="00933E7E">
        <w:rPr>
          <w:rFonts w:ascii="Roboto Bold" w:hAnsi="Roboto Bold"/>
          <w:kern w:val="2"/>
          <w:sz w:val="22"/>
          <w:szCs w:val="22"/>
          <w:u w:color="000000"/>
        </w:rPr>
        <w:t xml:space="preserve">anticipated </w:t>
      </w:r>
      <w:r w:rsidRPr="00933E7E">
        <w:rPr>
          <w:kern w:val="2"/>
          <w:sz w:val="22"/>
          <w:szCs w:val="22"/>
          <w:u w:color="000000"/>
        </w:rPr>
        <w:t xml:space="preserve">and answered in a way that reflects the stated position of your proposal. It is important that the writer, also, considers all sides of the argument --- providing </w:t>
      </w:r>
      <w:r w:rsidRPr="00933E7E">
        <w:rPr>
          <w:rFonts w:ascii="Roboto Bold" w:hAnsi="Roboto Bold"/>
          <w:kern w:val="2"/>
          <w:sz w:val="22"/>
          <w:szCs w:val="22"/>
          <w:u w:color="000000"/>
        </w:rPr>
        <w:t xml:space="preserve">other alternative solutions </w:t>
      </w:r>
      <w:r w:rsidRPr="00933E7E">
        <w:rPr>
          <w:kern w:val="2"/>
          <w:sz w:val="22"/>
          <w:szCs w:val="22"/>
          <w:u w:color="000000"/>
        </w:rPr>
        <w:t>to the problem, but showing how the one chosen is superior to the others included.</w:t>
      </w:r>
    </w:p>
    <w:p w14:paraId="4FA71EBA" w14:textId="78BBBF48" w:rsidR="005A2728" w:rsidRPr="00933E7E" w:rsidRDefault="00845758">
      <w:pPr>
        <w:pStyle w:val="FormulatEBody"/>
        <w:spacing w:after="160"/>
        <w:rPr>
          <w:color w:val="1D3E71"/>
          <w:kern w:val="2"/>
          <w:sz w:val="22"/>
          <w:szCs w:val="22"/>
          <w:u w:color="000000"/>
        </w:rPr>
      </w:pPr>
      <w:r w:rsidRPr="00933E7E">
        <w:rPr>
          <w:kern w:val="2"/>
          <w:sz w:val="22"/>
          <w:szCs w:val="22"/>
          <w:u w:color="000000"/>
        </w:rPr>
        <w:t xml:space="preserve">*Resource provided by: </w:t>
      </w:r>
      <w:hyperlink r:id="rId36" w:history="1">
        <w:r w:rsidR="005A2728" w:rsidRPr="00933E7E">
          <w:rPr>
            <w:rStyle w:val="Hyperlink4"/>
            <w:kern w:val="2"/>
            <w:sz w:val="22"/>
            <w:szCs w:val="22"/>
          </w:rPr>
          <w:t>Alice Reid, M. Ed. - Instructor of English and Educational Technology</w:t>
        </w:r>
      </w:hyperlink>
      <w:r w:rsidRPr="00933E7E">
        <w:rPr>
          <w:color w:val="1D3E71"/>
          <w:kern w:val="2"/>
          <w:sz w:val="22"/>
          <w:szCs w:val="22"/>
          <w:u w:color="000000"/>
        </w:rPr>
        <w:t xml:space="preserve">. </w:t>
      </w:r>
    </w:p>
    <w:p w14:paraId="59529BBD" w14:textId="77777777" w:rsidR="005A2728" w:rsidRPr="00DF46CB" w:rsidRDefault="00845758" w:rsidP="00DF46CB">
      <w:pPr>
        <w:pStyle w:val="FormulatENavySubhead"/>
        <w:spacing w:after="120"/>
        <w:rPr>
          <w:b/>
          <w:bCs/>
        </w:rPr>
      </w:pPr>
      <w:r w:rsidRPr="00DF46CB">
        <w:rPr>
          <w:b/>
          <w:bCs/>
        </w:rPr>
        <w:lastRenderedPageBreak/>
        <w:t>Handout: Electric Vehicle (EV) Timeline</w:t>
      </w:r>
    </w:p>
    <w:p w14:paraId="512D7727" w14:textId="77777777" w:rsidR="005A2728" w:rsidRPr="00E54824" w:rsidRDefault="00845758">
      <w:pPr>
        <w:pStyle w:val="FormulatEBody"/>
        <w:spacing w:after="160"/>
        <w:rPr>
          <w:rFonts w:ascii="Roboto Bold" w:eastAsia="Roboto Bold" w:hAnsi="Roboto Bold" w:cs="Roboto Bold"/>
          <w:kern w:val="2"/>
          <w:sz w:val="22"/>
          <w:szCs w:val="22"/>
          <w:u w:color="000000"/>
        </w:rPr>
      </w:pPr>
      <w:r w:rsidRPr="00E54824">
        <w:rPr>
          <w:rFonts w:ascii="Roboto Bold" w:hAnsi="Roboto Bold"/>
          <w:kern w:val="2"/>
          <w:sz w:val="22"/>
          <w:szCs w:val="22"/>
          <w:u w:color="000000"/>
        </w:rPr>
        <w:t xml:space="preserve">Student Name: _________________________ Date: _________________________ </w:t>
      </w:r>
    </w:p>
    <w:p w14:paraId="5840F6AC" w14:textId="77777777" w:rsidR="005A2728" w:rsidRPr="00E54824" w:rsidRDefault="00845758">
      <w:pPr>
        <w:pStyle w:val="FormulatEBody"/>
        <w:spacing w:after="160"/>
        <w:rPr>
          <w:kern w:val="2"/>
          <w:sz w:val="22"/>
          <w:szCs w:val="22"/>
          <w:u w:color="000000"/>
        </w:rPr>
      </w:pPr>
      <w:proofErr w:type="gramStart"/>
      <w:r w:rsidRPr="00E54824">
        <w:rPr>
          <w:rFonts w:ascii="Roboto Bold" w:hAnsi="Roboto Bold"/>
          <w:kern w:val="2"/>
          <w:sz w:val="22"/>
          <w:szCs w:val="22"/>
          <w:u w:color="000000"/>
          <w:lang w:val="fr-FR"/>
        </w:rPr>
        <w:t>Instructions:</w:t>
      </w:r>
      <w:proofErr w:type="gramEnd"/>
      <w:r w:rsidRPr="00E54824">
        <w:rPr>
          <w:kern w:val="2"/>
          <w:sz w:val="22"/>
          <w:szCs w:val="22"/>
          <w:u w:color="000000"/>
        </w:rPr>
        <w:t xml:space="preserve"> Work individually or in small groups to research the following topics. Be prepared to share your findings with the class.</w:t>
      </w:r>
    </w:p>
    <w:p w14:paraId="4F4406B7" w14:textId="77777777" w:rsidR="005A2728" w:rsidRPr="00DF46CB" w:rsidRDefault="00845758">
      <w:pPr>
        <w:pStyle w:val="FormulatEBody"/>
        <w:spacing w:after="160"/>
        <w:rPr>
          <w:rFonts w:ascii="Roboto Bold" w:eastAsia="Roboto Bold" w:hAnsi="Roboto Bold" w:cs="Roboto Bold"/>
          <w:b/>
          <w:bCs/>
          <w:kern w:val="2"/>
          <w:sz w:val="22"/>
          <w:szCs w:val="22"/>
          <w:u w:color="000000"/>
        </w:rPr>
      </w:pPr>
      <w:r w:rsidRPr="00DF46CB">
        <w:rPr>
          <w:rFonts w:ascii="Roboto Bold" w:hAnsi="Roboto Bold"/>
          <w:b/>
          <w:bCs/>
          <w:kern w:val="2"/>
          <w:sz w:val="22"/>
          <w:szCs w:val="22"/>
          <w:u w:color="000000"/>
        </w:rPr>
        <w:t>I. Early Electric Carriages (1830s):</w:t>
      </w:r>
    </w:p>
    <w:p w14:paraId="7FC27956" w14:textId="77777777" w:rsidR="005A2728" w:rsidRPr="00E54824" w:rsidRDefault="00845758">
      <w:pPr>
        <w:numPr>
          <w:ilvl w:val="0"/>
          <w:numId w:val="3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Inventor Focus:</w:t>
      </w:r>
    </w:p>
    <w:p w14:paraId="62B5D6CB" w14:textId="77777777" w:rsidR="005A2728" w:rsidRPr="00E54824" w:rsidRDefault="00845758">
      <w:pPr>
        <w:numPr>
          <w:ilvl w:val="1"/>
          <w:numId w:val="3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Research the work of Robert Anderson in the 1830s.</w:t>
      </w:r>
    </w:p>
    <w:p w14:paraId="74FE2201" w14:textId="77777777" w:rsidR="005A2728" w:rsidRPr="00E54824" w:rsidRDefault="00845758">
      <w:pPr>
        <w:numPr>
          <w:ilvl w:val="1"/>
          <w:numId w:val="3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were his contributions to early electric carriage development?</w:t>
      </w:r>
    </w:p>
    <w:p w14:paraId="546B6EA8" w14:textId="77777777" w:rsidR="005A2728" w:rsidRPr="00E54824" w:rsidRDefault="00845758">
      <w:pPr>
        <w:numPr>
          <w:ilvl w:val="1"/>
          <w:numId w:val="3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did these early carriages look like?</w:t>
      </w:r>
    </w:p>
    <w:p w14:paraId="38810B42" w14:textId="77777777" w:rsidR="005A2728" w:rsidRPr="00E54824" w:rsidRDefault="00845758">
      <w:pPr>
        <w:numPr>
          <w:ilvl w:val="0"/>
          <w:numId w:val="3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Battery Limitations:</w:t>
      </w:r>
    </w:p>
    <w:p w14:paraId="4999AFDA" w14:textId="77777777" w:rsidR="005A2728" w:rsidRPr="00E54824" w:rsidRDefault="00845758">
      <w:pPr>
        <w:numPr>
          <w:ilvl w:val="1"/>
          <w:numId w:val="3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were the limitations of early battery technology?</w:t>
      </w:r>
    </w:p>
    <w:p w14:paraId="27FC25F9" w14:textId="77777777" w:rsidR="005A2728" w:rsidRPr="00E54824" w:rsidRDefault="00845758">
      <w:pPr>
        <w:numPr>
          <w:ilvl w:val="1"/>
          <w:numId w:val="3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How did these limitations affect the practicality of early EVs?</w:t>
      </w:r>
    </w:p>
    <w:p w14:paraId="0F498AE4" w14:textId="77777777" w:rsidR="005A2728" w:rsidRPr="00DF46CB" w:rsidRDefault="00845758">
      <w:pPr>
        <w:pStyle w:val="FormulatEBody"/>
        <w:spacing w:after="160"/>
        <w:rPr>
          <w:rFonts w:ascii="Roboto Bold" w:eastAsia="Roboto Bold" w:hAnsi="Roboto Bold" w:cs="Roboto Bold"/>
          <w:b/>
          <w:bCs/>
          <w:kern w:val="2"/>
          <w:sz w:val="22"/>
          <w:szCs w:val="22"/>
          <w:u w:color="000000"/>
        </w:rPr>
      </w:pPr>
      <w:r w:rsidRPr="00DF46CB">
        <w:rPr>
          <w:rFonts w:ascii="Roboto Bold" w:hAnsi="Roboto Bold"/>
          <w:b/>
          <w:bCs/>
          <w:kern w:val="2"/>
          <w:sz w:val="22"/>
          <w:szCs w:val="22"/>
          <w:u w:color="000000"/>
        </w:rPr>
        <w:t>II. Battery Innovations (1850s-1880s):</w:t>
      </w:r>
    </w:p>
    <w:p w14:paraId="1362009B" w14:textId="77777777" w:rsidR="005A2728" w:rsidRPr="00E54824" w:rsidRDefault="00845758">
      <w:pPr>
        <w:numPr>
          <w:ilvl w:val="0"/>
          <w:numId w:val="3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Gaston Planté (1859):</w:t>
      </w:r>
    </w:p>
    <w:p w14:paraId="31BE017E" w14:textId="77777777" w:rsidR="005A2728" w:rsidRPr="00E54824" w:rsidRDefault="00845758">
      <w:pPr>
        <w:numPr>
          <w:ilvl w:val="1"/>
          <w:numId w:val="3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Study the development of the rechargeable lead-acid battery by Gaston Planté.</w:t>
      </w:r>
    </w:p>
    <w:p w14:paraId="614C07AD" w14:textId="77777777" w:rsidR="005A2728" w:rsidRPr="00E54824" w:rsidRDefault="00845758">
      <w:pPr>
        <w:numPr>
          <w:ilvl w:val="1"/>
          <w:numId w:val="3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was the significance of this invention?</w:t>
      </w:r>
    </w:p>
    <w:p w14:paraId="3CCF6DEF" w14:textId="77777777" w:rsidR="005A2728" w:rsidRPr="00E54824" w:rsidRDefault="00845758">
      <w:pPr>
        <w:numPr>
          <w:ilvl w:val="0"/>
          <w:numId w:val="3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Camille Faure:</w:t>
      </w:r>
    </w:p>
    <w:p w14:paraId="7CB94DDA" w14:textId="77777777" w:rsidR="005A2728" w:rsidRPr="00E54824" w:rsidRDefault="00845758">
      <w:pPr>
        <w:numPr>
          <w:ilvl w:val="1"/>
          <w:numId w:val="3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 xml:space="preserve">Explore Camille Faure's improvements </w:t>
      </w:r>
      <w:proofErr w:type="gramStart"/>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to</w:t>
      </w:r>
      <w:proofErr w:type="gramEnd"/>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 xml:space="preserve"> battery technology.</w:t>
      </w:r>
    </w:p>
    <w:p w14:paraId="6BEC90D7" w14:textId="77777777" w:rsidR="005A2728" w:rsidRPr="00E54824" w:rsidRDefault="00845758">
      <w:pPr>
        <w:numPr>
          <w:ilvl w:val="1"/>
          <w:numId w:val="3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How did his innovations make EVs more practical?</w:t>
      </w:r>
    </w:p>
    <w:p w14:paraId="6D7D70A1" w14:textId="77777777" w:rsidR="005A2728" w:rsidRPr="00DF46CB" w:rsidRDefault="00845758">
      <w:pPr>
        <w:pStyle w:val="FormulatEBody"/>
        <w:spacing w:after="160"/>
        <w:rPr>
          <w:rFonts w:ascii="Roboto Bold" w:eastAsia="Roboto Bold" w:hAnsi="Roboto Bold" w:cs="Roboto Bold"/>
          <w:b/>
          <w:bCs/>
          <w:kern w:val="2"/>
          <w:sz w:val="22"/>
          <w:szCs w:val="22"/>
          <w:u w:color="000000"/>
        </w:rPr>
      </w:pPr>
      <w:r w:rsidRPr="00DF46CB">
        <w:rPr>
          <w:rFonts w:ascii="Roboto Bold" w:hAnsi="Roboto Bold"/>
          <w:b/>
          <w:bCs/>
          <w:kern w:val="2"/>
          <w:sz w:val="22"/>
          <w:szCs w:val="22"/>
          <w:u w:color="000000"/>
        </w:rPr>
        <w:t>III. Late 19th-Century Electric Vehicles (1890s)</w:t>
      </w:r>
    </w:p>
    <w:p w14:paraId="0056B951" w14:textId="77777777" w:rsidR="005A2728" w:rsidRPr="00E54824" w:rsidRDefault="00845758">
      <w:pPr>
        <w:numPr>
          <w:ilvl w:val="0"/>
          <w:numId w:val="40"/>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Rise of EVs:</w:t>
      </w:r>
    </w:p>
    <w:p w14:paraId="1A101066" w14:textId="77777777" w:rsidR="005A2728" w:rsidRPr="00E54824" w:rsidRDefault="00845758">
      <w:pPr>
        <w:numPr>
          <w:ilvl w:val="1"/>
          <w:numId w:val="40"/>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Investigate the rise of electric vehicles in the late 1800s and early 1900s.</w:t>
      </w:r>
    </w:p>
    <w:p w14:paraId="7551E6D4" w14:textId="77777777" w:rsidR="005A2728" w:rsidRPr="00E54824" w:rsidRDefault="00845758">
      <w:pPr>
        <w:numPr>
          <w:ilvl w:val="1"/>
          <w:numId w:val="40"/>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Why were they popular in urban areas?</w:t>
      </w:r>
    </w:p>
    <w:p w14:paraId="6211500D" w14:textId="77777777" w:rsidR="005A2728" w:rsidRPr="00E54824" w:rsidRDefault="00845758">
      <w:pPr>
        <w:numPr>
          <w:ilvl w:val="0"/>
          <w:numId w:val="40"/>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William Morrison and Others:</w:t>
      </w:r>
    </w:p>
    <w:p w14:paraId="4D38EA7F" w14:textId="77777777" w:rsidR="005A2728" w:rsidRPr="00E54824" w:rsidRDefault="00845758">
      <w:pPr>
        <w:numPr>
          <w:ilvl w:val="1"/>
          <w:numId w:val="40"/>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Study the work of William Morrison and other inventors who helped bring electric vehicles to the United States.</w:t>
      </w:r>
    </w:p>
    <w:p w14:paraId="1B88F9EF" w14:textId="77777777" w:rsidR="005A2728" w:rsidRPr="00E54824" w:rsidRDefault="00845758">
      <w:pPr>
        <w:numPr>
          <w:ilvl w:val="1"/>
          <w:numId w:val="40"/>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were the key features of the vehicles they built?</w:t>
      </w:r>
    </w:p>
    <w:p w14:paraId="70E8F999" w14:textId="77777777" w:rsidR="005A2728" w:rsidRPr="00DF46CB" w:rsidRDefault="00845758">
      <w:pPr>
        <w:pStyle w:val="FormulatEBody"/>
        <w:spacing w:after="160"/>
        <w:rPr>
          <w:rFonts w:ascii="Roboto Bold" w:eastAsia="Roboto Bold" w:hAnsi="Roboto Bold" w:cs="Roboto Bold"/>
          <w:b/>
          <w:bCs/>
          <w:kern w:val="2"/>
          <w:sz w:val="22"/>
          <w:szCs w:val="22"/>
          <w:u w:color="000000"/>
        </w:rPr>
      </w:pPr>
      <w:r w:rsidRPr="00DF46CB">
        <w:rPr>
          <w:rFonts w:ascii="Roboto Bold" w:hAnsi="Roboto Bold"/>
          <w:b/>
          <w:bCs/>
          <w:kern w:val="2"/>
          <w:sz w:val="22"/>
          <w:szCs w:val="22"/>
          <w:u w:color="000000"/>
        </w:rPr>
        <w:lastRenderedPageBreak/>
        <w:t>IV. The Rise and Fall (Early 1900s)</w:t>
      </w:r>
    </w:p>
    <w:p w14:paraId="34BC5021" w14:textId="77777777" w:rsidR="005A2728" w:rsidRPr="00E54824" w:rsidRDefault="00845758">
      <w:pPr>
        <w:numPr>
          <w:ilvl w:val="0"/>
          <w:numId w:val="42"/>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The Golden Age:</w:t>
      </w:r>
    </w:p>
    <w:p w14:paraId="375ACB0B" w14:textId="77777777" w:rsidR="005A2728" w:rsidRPr="00E54824" w:rsidRDefault="00845758">
      <w:pPr>
        <w:numPr>
          <w:ilvl w:val="1"/>
          <w:numId w:val="42"/>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Explore the period around 1900 when electric vehicles were prominent.</w:t>
      </w:r>
    </w:p>
    <w:p w14:paraId="312C42A8" w14:textId="77777777" w:rsidR="005A2728" w:rsidRPr="00E54824" w:rsidRDefault="00845758">
      <w:pPr>
        <w:numPr>
          <w:ilvl w:val="1"/>
          <w:numId w:val="42"/>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were their advantages over early gasoline-powered cars (quiet operation, no fumes)?</w:t>
      </w:r>
    </w:p>
    <w:p w14:paraId="0A0602D2" w14:textId="77777777" w:rsidR="005A2728" w:rsidRPr="00E54824" w:rsidRDefault="00845758">
      <w:pPr>
        <w:numPr>
          <w:ilvl w:val="0"/>
          <w:numId w:val="42"/>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The Impact of the Internal Combustion Engine:</w:t>
      </w:r>
    </w:p>
    <w:p w14:paraId="23A6F953" w14:textId="77777777" w:rsidR="005A2728" w:rsidRPr="00E54824" w:rsidRDefault="00845758">
      <w:pPr>
        <w:numPr>
          <w:ilvl w:val="1"/>
          <w:numId w:val="42"/>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Research the development of the mass-produced Ford Model T and the rise of affordable gasoline-powered cars.</w:t>
      </w:r>
    </w:p>
    <w:p w14:paraId="57B7A01F" w14:textId="77777777" w:rsidR="005A2728" w:rsidRPr="00E54824" w:rsidRDefault="00845758">
      <w:pPr>
        <w:numPr>
          <w:ilvl w:val="1"/>
          <w:numId w:val="42"/>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Learn how improvements in gasoline technology and infrastructure led to the decline of EVs.</w:t>
      </w:r>
    </w:p>
    <w:p w14:paraId="3A869D3A" w14:textId="77777777" w:rsidR="005A2728" w:rsidRPr="00E54824" w:rsidRDefault="00845758">
      <w:pPr>
        <w:numPr>
          <w:ilvl w:val="1"/>
          <w:numId w:val="42"/>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impact did the invention of the electric starter have on the gasoline powered vehicle?</w:t>
      </w:r>
    </w:p>
    <w:p w14:paraId="594A9D59" w14:textId="77777777" w:rsidR="005A2728" w:rsidRPr="00DF46CB" w:rsidRDefault="00845758">
      <w:pPr>
        <w:pStyle w:val="FormulatEBody"/>
        <w:spacing w:after="160"/>
        <w:rPr>
          <w:rFonts w:ascii="Roboto Bold" w:eastAsia="Roboto Bold" w:hAnsi="Roboto Bold" w:cs="Roboto Bold"/>
          <w:b/>
          <w:bCs/>
          <w:kern w:val="2"/>
          <w:sz w:val="22"/>
          <w:szCs w:val="22"/>
          <w:u w:color="000000"/>
        </w:rPr>
      </w:pPr>
      <w:r w:rsidRPr="00DF46CB">
        <w:rPr>
          <w:rFonts w:ascii="Roboto Bold" w:hAnsi="Roboto Bold"/>
          <w:b/>
          <w:bCs/>
          <w:kern w:val="2"/>
          <w:sz w:val="22"/>
          <w:szCs w:val="22"/>
          <w:u w:color="000000"/>
        </w:rPr>
        <w:t>V. The Reemergence (20th and 21st Centuries)</w:t>
      </w:r>
    </w:p>
    <w:p w14:paraId="1E835306" w14:textId="77777777" w:rsidR="005A2728" w:rsidRPr="00E54824" w:rsidRDefault="00845758">
      <w:pPr>
        <w:numPr>
          <w:ilvl w:val="0"/>
          <w:numId w:val="44"/>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Mid-to-Late 20th Century:</w:t>
      </w:r>
    </w:p>
    <w:p w14:paraId="2F14D20A" w14:textId="77777777" w:rsidR="005A2728" w:rsidRPr="00E54824" w:rsidRDefault="00845758">
      <w:pPr>
        <w:numPr>
          <w:ilvl w:val="0"/>
          <w:numId w:val="44"/>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Study the periods of renewed interest in EVs due to factors like oil crises and environmental concerns.</w:t>
      </w:r>
    </w:p>
    <w:p w14:paraId="4CCAA0B3" w14:textId="77777777" w:rsidR="005A2728" w:rsidRPr="00E54824" w:rsidRDefault="00845758">
      <w:pPr>
        <w:numPr>
          <w:ilvl w:val="0"/>
          <w:numId w:val="44"/>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Research the General Motors EV1.</w:t>
      </w:r>
    </w:p>
    <w:p w14:paraId="1483CF6B" w14:textId="77777777" w:rsidR="005A2728" w:rsidRPr="00DF46CB" w:rsidRDefault="00845758">
      <w:pPr>
        <w:pStyle w:val="FormulatEBody"/>
        <w:spacing w:after="160"/>
        <w:rPr>
          <w:rFonts w:ascii="Roboto Bold" w:eastAsia="Roboto Bold" w:hAnsi="Roboto Bold" w:cs="Roboto Bold"/>
          <w:b/>
          <w:bCs/>
          <w:kern w:val="2"/>
          <w:sz w:val="22"/>
          <w:szCs w:val="22"/>
          <w:u w:color="000000"/>
        </w:rPr>
      </w:pPr>
      <w:r w:rsidRPr="00DF46CB">
        <w:rPr>
          <w:rFonts w:ascii="Roboto Bold" w:hAnsi="Roboto Bold"/>
          <w:b/>
          <w:bCs/>
          <w:kern w:val="2"/>
          <w:sz w:val="22"/>
          <w:szCs w:val="22"/>
          <w:u w:color="000000"/>
        </w:rPr>
        <w:t>21st-Century Advancements:</w:t>
      </w:r>
    </w:p>
    <w:p w14:paraId="1FB8EDED" w14:textId="77777777" w:rsidR="005A2728" w:rsidRPr="00E54824" w:rsidRDefault="00845758">
      <w:pPr>
        <w:numPr>
          <w:ilvl w:val="0"/>
          <w:numId w:val="4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Investigate the development of modern lithium-ion batteries and their impact on EV range and performance.</w:t>
      </w:r>
    </w:p>
    <w:p w14:paraId="148C5D77" w14:textId="36FD5381" w:rsidR="005A2728" w:rsidRPr="00E54824" w:rsidRDefault="00845758">
      <w:pPr>
        <w:numPr>
          <w:ilvl w:val="0"/>
          <w:numId w:val="4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 xml:space="preserve">Study the rise of companies like Tesla </w:t>
      </w:r>
      <w:r w:rsidR="00DF46CB">
        <w:rPr>
          <w:rFonts w:ascii="Roboto Regular" w:hAnsi="Roboto Regular" w:cs="Arial Unicode MS"/>
          <w:color w:val="000000"/>
          <w:kern w:val="2"/>
          <w:sz w:val="22"/>
          <w:szCs w:val="22"/>
          <w:u w:color="000000"/>
          <w14:textOutline w14:w="0" w14:cap="flat" w14:cmpd="sng" w14:algn="ctr">
            <w14:noFill/>
            <w14:prstDash w14:val="solid"/>
            <w14:bevel/>
          </w14:textOutline>
        </w:rPr>
        <w:t xml:space="preserve">and Rivian, </w:t>
      </w: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and their role in popularizing EVs.</w:t>
      </w:r>
    </w:p>
    <w:p w14:paraId="67EA52D4" w14:textId="77777777" w:rsidR="005A2728" w:rsidRPr="00E54824" w:rsidRDefault="00845758">
      <w:pPr>
        <w:numPr>
          <w:ilvl w:val="0"/>
          <w:numId w:val="4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Look into the rise of other EV manufacturers, and the increase of infrastructure to support the EV industry.</w:t>
      </w:r>
    </w:p>
    <w:p w14:paraId="23787C7D" w14:textId="7F07707C" w:rsidR="005A2728" w:rsidRPr="00E54824" w:rsidRDefault="00845758">
      <w:pPr>
        <w:numPr>
          <w:ilvl w:val="0"/>
          <w:numId w:val="46"/>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 xml:space="preserve">Research the increase of government regulation, and incentives, that are </w:t>
      </w:r>
      <w:r w:rsidR="00DF46CB">
        <w:rPr>
          <w:rFonts w:ascii="Roboto Regular" w:hAnsi="Roboto Regular" w:cs="Arial Unicode MS"/>
          <w:color w:val="000000"/>
          <w:kern w:val="2"/>
          <w:sz w:val="22"/>
          <w:szCs w:val="22"/>
          <w:u w:color="000000"/>
          <w14:textOutline w14:w="0" w14:cap="flat" w14:cmpd="sng" w14:algn="ctr">
            <w14:noFill/>
            <w14:prstDash w14:val="solid"/>
            <w14:bevel/>
          </w14:textOutline>
        </w:rPr>
        <w:t>focused on</w:t>
      </w: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 xml:space="preserve"> the EV market.</w:t>
      </w:r>
    </w:p>
    <w:p w14:paraId="604C8958" w14:textId="77777777" w:rsidR="005A2728" w:rsidRPr="00DF46CB" w:rsidRDefault="00845758">
      <w:pPr>
        <w:pStyle w:val="FormulatEBody"/>
        <w:spacing w:after="160"/>
        <w:rPr>
          <w:rFonts w:ascii="Roboto Bold" w:eastAsia="Roboto Bold" w:hAnsi="Roboto Bold" w:cs="Roboto Bold"/>
          <w:b/>
          <w:bCs/>
          <w:kern w:val="2"/>
          <w:sz w:val="22"/>
          <w:szCs w:val="22"/>
          <w:u w:color="000000"/>
        </w:rPr>
      </w:pPr>
      <w:r w:rsidRPr="00DF46CB">
        <w:rPr>
          <w:rFonts w:ascii="Roboto Bold" w:hAnsi="Roboto Bold"/>
          <w:b/>
          <w:bCs/>
          <w:kern w:val="2"/>
          <w:sz w:val="22"/>
          <w:szCs w:val="22"/>
          <w:u w:color="000000"/>
        </w:rPr>
        <w:t>Discussion Points:</w:t>
      </w:r>
    </w:p>
    <w:p w14:paraId="733DEF2D" w14:textId="77777777" w:rsidR="005A2728" w:rsidRPr="00E54824" w:rsidRDefault="00845758">
      <w:pPr>
        <w:numPr>
          <w:ilvl w:val="0"/>
          <w:numId w:val="4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were the key factors that influenced the popularity and decline of early EVs?</w:t>
      </w:r>
    </w:p>
    <w:p w14:paraId="2A0D7501" w14:textId="77777777" w:rsidR="005A2728" w:rsidRPr="00E54824" w:rsidRDefault="00845758">
      <w:pPr>
        <w:numPr>
          <w:ilvl w:val="0"/>
          <w:numId w:val="4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 xml:space="preserve">How have technological </w:t>
      </w:r>
      <w:proofErr w:type="gramStart"/>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advancements</w:t>
      </w:r>
      <w:proofErr w:type="gramEnd"/>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 xml:space="preserve"> shaped the modern EV industry?</w:t>
      </w:r>
    </w:p>
    <w:p w14:paraId="614E7151" w14:textId="77777777" w:rsidR="005A2728" w:rsidRPr="00E54824" w:rsidRDefault="00845758">
      <w:pPr>
        <w:numPr>
          <w:ilvl w:val="0"/>
          <w:numId w:val="4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current challenges does the EV industry face?</w:t>
      </w:r>
    </w:p>
    <w:p w14:paraId="4957B1E2" w14:textId="4C0B17E3" w:rsidR="005A2728" w:rsidRPr="00E54824" w:rsidRDefault="00845758" w:rsidP="00E54824">
      <w:pPr>
        <w:numPr>
          <w:ilvl w:val="0"/>
          <w:numId w:val="48"/>
        </w:numPr>
        <w:spacing w:after="160"/>
        <w:rPr>
          <w:rFonts w:ascii="Roboto Regular" w:hAnsi="Roboto Regular" w:cs="Arial Unicode MS"/>
          <w:color w:val="000000"/>
          <w:kern w:val="2"/>
          <w:sz w:val="22"/>
          <w:szCs w:val="22"/>
          <w:u w:color="000000"/>
          <w14:textOutline w14:w="0" w14:cap="flat" w14:cmpd="sng" w14:algn="ctr">
            <w14:noFill/>
            <w14:prstDash w14:val="solid"/>
            <w14:bevel/>
          </w14:textOutline>
        </w:rPr>
      </w:pPr>
      <w:r w:rsidRPr="00E54824">
        <w:rPr>
          <w:rFonts w:ascii="Roboto Regular" w:hAnsi="Roboto Regular" w:cs="Arial Unicode MS"/>
          <w:color w:val="000000"/>
          <w:kern w:val="2"/>
          <w:sz w:val="22"/>
          <w:szCs w:val="22"/>
          <w:u w:color="000000"/>
          <w14:textOutline w14:w="0" w14:cap="flat" w14:cmpd="sng" w14:algn="ctr">
            <w14:noFill/>
            <w14:prstDash w14:val="solid"/>
            <w14:bevel/>
          </w14:textOutline>
        </w:rPr>
        <w:t>What future changes do you see for the EV industry?</w:t>
      </w:r>
    </w:p>
    <w:p w14:paraId="444FF6A1" w14:textId="77777777" w:rsidR="005A2728" w:rsidRPr="00DF46CB" w:rsidRDefault="00845758">
      <w:pPr>
        <w:pStyle w:val="FormulatENavySubhead"/>
        <w:rPr>
          <w:b/>
          <w:bCs/>
        </w:rPr>
      </w:pPr>
      <w:r w:rsidRPr="00DF46CB">
        <w:rPr>
          <w:b/>
          <w:bCs/>
        </w:rPr>
        <w:lastRenderedPageBreak/>
        <w:t>Handout: Electric Vehicle (EV) Timeline</w:t>
      </w:r>
    </w:p>
    <w:p w14:paraId="4AB55BEC" w14:textId="77777777" w:rsidR="005A2728" w:rsidRDefault="005A2728">
      <w:pPr>
        <w:pStyle w:val="FormulatENavySubhead"/>
      </w:pPr>
    </w:p>
    <w:tbl>
      <w:tblPr>
        <w:tblW w:w="105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327"/>
        <w:gridCol w:w="2430"/>
        <w:gridCol w:w="2160"/>
        <w:gridCol w:w="2430"/>
        <w:gridCol w:w="2160"/>
      </w:tblGrid>
      <w:tr w:rsidR="005A2728" w:rsidRPr="00E54824" w14:paraId="36D4EFDD" w14:textId="77777777" w:rsidTr="00E54824">
        <w:trPr>
          <w:trHeight w:val="210"/>
        </w:trPr>
        <w:tc>
          <w:tcPr>
            <w:tcW w:w="13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9459FB" w14:textId="77777777" w:rsidR="005A2728" w:rsidRPr="00E54824" w:rsidRDefault="00845758" w:rsidP="00E54824">
            <w:pPr>
              <w:pStyle w:val="FormulatEGradingChartBody"/>
              <w:jc w:val="center"/>
              <w:rPr>
                <w:sz w:val="20"/>
                <w:szCs w:val="20"/>
              </w:rPr>
            </w:pPr>
            <w:r w:rsidRPr="00E54824">
              <w:rPr>
                <w:rFonts w:ascii="Roboto Bold" w:hAnsi="Roboto Bold"/>
                <w:sz w:val="20"/>
                <w:szCs w:val="20"/>
              </w:rPr>
              <w:t>Category</w:t>
            </w: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CC595" w14:textId="77777777" w:rsidR="005A2728" w:rsidRPr="00E54824" w:rsidRDefault="00845758" w:rsidP="00E54824">
            <w:pPr>
              <w:pStyle w:val="FormulatEGradingChartBody"/>
              <w:jc w:val="center"/>
              <w:rPr>
                <w:sz w:val="20"/>
                <w:szCs w:val="20"/>
              </w:rPr>
            </w:pPr>
            <w:r w:rsidRPr="00E54824">
              <w:rPr>
                <w:rFonts w:ascii="Roboto Bold" w:hAnsi="Roboto Bold"/>
                <w:sz w:val="20"/>
                <w:szCs w:val="20"/>
              </w:rPr>
              <w:t>Excellent (4 Points)</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449EF9" w14:textId="77777777" w:rsidR="005A2728" w:rsidRPr="00E54824" w:rsidRDefault="00845758" w:rsidP="00E54824">
            <w:pPr>
              <w:pStyle w:val="FormulatEGradingChartBody"/>
              <w:jc w:val="center"/>
              <w:rPr>
                <w:sz w:val="20"/>
                <w:szCs w:val="20"/>
              </w:rPr>
            </w:pPr>
            <w:r w:rsidRPr="00E54824">
              <w:rPr>
                <w:rFonts w:ascii="Roboto Bold" w:hAnsi="Roboto Bold"/>
                <w:sz w:val="20"/>
                <w:szCs w:val="20"/>
              </w:rPr>
              <w:t>Good (3 points)</w:t>
            </w: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398FC" w14:textId="77777777" w:rsidR="005A2728" w:rsidRPr="00E54824" w:rsidRDefault="00845758" w:rsidP="00E54824">
            <w:pPr>
              <w:pStyle w:val="FormulatEGradingChartBody"/>
              <w:jc w:val="center"/>
              <w:rPr>
                <w:sz w:val="20"/>
                <w:szCs w:val="20"/>
              </w:rPr>
            </w:pPr>
            <w:r w:rsidRPr="00E54824">
              <w:rPr>
                <w:rFonts w:ascii="Roboto Bold" w:hAnsi="Roboto Bold"/>
                <w:sz w:val="20"/>
                <w:szCs w:val="20"/>
              </w:rPr>
              <w:t>Fair (2 Points)</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60F648" w14:textId="77777777" w:rsidR="005A2728" w:rsidRPr="00E54824" w:rsidRDefault="00845758" w:rsidP="00E54824">
            <w:pPr>
              <w:pStyle w:val="FormulatEGradingChartBody"/>
              <w:jc w:val="center"/>
              <w:rPr>
                <w:sz w:val="20"/>
                <w:szCs w:val="20"/>
              </w:rPr>
            </w:pPr>
            <w:r w:rsidRPr="00E54824">
              <w:rPr>
                <w:rFonts w:ascii="Roboto Bold" w:hAnsi="Roboto Bold"/>
                <w:sz w:val="20"/>
                <w:szCs w:val="20"/>
              </w:rPr>
              <w:t>Needs Improvement (1 Point)</w:t>
            </w:r>
          </w:p>
        </w:tc>
      </w:tr>
      <w:tr w:rsidR="005A2728" w:rsidRPr="00E54824" w14:paraId="7C1CC4C4" w14:textId="77777777" w:rsidTr="00E54824">
        <w:trPr>
          <w:trHeight w:val="1288"/>
        </w:trPr>
        <w:tc>
          <w:tcPr>
            <w:tcW w:w="132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2202C49C" w14:textId="77777777" w:rsidR="005A2728" w:rsidRPr="00E54824" w:rsidRDefault="00845758">
            <w:pPr>
              <w:pStyle w:val="FormulatEGradingChartBody"/>
              <w:rPr>
                <w:sz w:val="20"/>
                <w:szCs w:val="20"/>
              </w:rPr>
            </w:pPr>
            <w:r w:rsidRPr="00E54824">
              <w:rPr>
                <w:rFonts w:ascii="Roboto Bold" w:hAnsi="Roboto Bold"/>
                <w:sz w:val="20"/>
                <w:szCs w:val="20"/>
              </w:rPr>
              <w:t>Research &amp; Accuracy (25%)</w:t>
            </w:r>
          </w:p>
        </w:tc>
        <w:tc>
          <w:tcPr>
            <w:tcW w:w="243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5F3D478C" w14:textId="77777777" w:rsidR="005A2728" w:rsidRPr="00E54824" w:rsidRDefault="00845758">
            <w:pPr>
              <w:pStyle w:val="FormulatEGradingChartBody"/>
              <w:rPr>
                <w:sz w:val="20"/>
                <w:szCs w:val="20"/>
              </w:rPr>
            </w:pPr>
            <w:r w:rsidRPr="00E54824">
              <w:rPr>
                <w:rFonts w:eastAsia="Arial Unicode MS" w:cs="Arial Unicode MS"/>
                <w:sz w:val="20"/>
                <w:szCs w:val="20"/>
              </w:rPr>
              <w:t xml:space="preserve">You did a lot of research and </w:t>
            </w:r>
            <w:proofErr w:type="gramStart"/>
            <w:r w:rsidRPr="00E54824">
              <w:rPr>
                <w:rFonts w:eastAsia="Arial Unicode MS" w:cs="Arial Unicode MS"/>
                <w:sz w:val="20"/>
                <w:szCs w:val="20"/>
              </w:rPr>
              <w:t>understand</w:t>
            </w:r>
            <w:proofErr w:type="gramEnd"/>
            <w:r w:rsidRPr="00E54824">
              <w:rPr>
                <w:rFonts w:eastAsia="Arial Unicode MS" w:cs="Arial Unicode MS"/>
                <w:sz w:val="20"/>
                <w:szCs w:val="20"/>
              </w:rPr>
              <w:t xml:space="preserve"> the history of electric vehicles. Your timeline shows accurate events with strong evidence.</w:t>
            </w:r>
          </w:p>
        </w:tc>
        <w:tc>
          <w:tcPr>
            <w:tcW w:w="216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4CEEAC83" w14:textId="77777777" w:rsidR="005A2728" w:rsidRPr="00E54824" w:rsidRDefault="00845758">
            <w:pPr>
              <w:pStyle w:val="FormulatEGradingChartBody"/>
              <w:rPr>
                <w:sz w:val="20"/>
                <w:szCs w:val="20"/>
              </w:rPr>
            </w:pPr>
            <w:r w:rsidRPr="00E54824">
              <w:rPr>
                <w:rFonts w:eastAsia="Arial Unicode MS" w:cs="Arial Unicode MS"/>
                <w:sz w:val="20"/>
                <w:szCs w:val="20"/>
              </w:rPr>
              <w:t xml:space="preserve">You did good research and </w:t>
            </w:r>
            <w:proofErr w:type="gramStart"/>
            <w:r w:rsidRPr="00E54824">
              <w:rPr>
                <w:rFonts w:eastAsia="Arial Unicode MS" w:cs="Arial Unicode MS"/>
                <w:sz w:val="20"/>
                <w:szCs w:val="20"/>
              </w:rPr>
              <w:t>understand</w:t>
            </w:r>
            <w:proofErr w:type="gramEnd"/>
            <w:r w:rsidRPr="00E54824">
              <w:rPr>
                <w:rFonts w:eastAsia="Arial Unicode MS" w:cs="Arial Unicode MS"/>
                <w:sz w:val="20"/>
                <w:szCs w:val="20"/>
              </w:rPr>
              <w:t xml:space="preserve"> </w:t>
            </w:r>
            <w:proofErr w:type="gramStart"/>
            <w:r w:rsidRPr="00E54824">
              <w:rPr>
                <w:rFonts w:eastAsia="Arial Unicode MS" w:cs="Arial Unicode MS"/>
                <w:sz w:val="20"/>
                <w:szCs w:val="20"/>
              </w:rPr>
              <w:t>the history</w:t>
            </w:r>
            <w:proofErr w:type="gramEnd"/>
            <w:r w:rsidRPr="00E54824">
              <w:rPr>
                <w:rFonts w:eastAsia="Arial Unicode MS" w:cs="Arial Unicode MS"/>
                <w:sz w:val="20"/>
                <w:szCs w:val="20"/>
              </w:rPr>
              <w:t xml:space="preserve"> well. Your timeline shows mostly accurate events with some evidence.</w:t>
            </w:r>
          </w:p>
        </w:tc>
        <w:tc>
          <w:tcPr>
            <w:tcW w:w="243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7B5CF195" w14:textId="77777777" w:rsidR="005A2728" w:rsidRPr="00E54824" w:rsidRDefault="00845758">
            <w:pPr>
              <w:pStyle w:val="FormulatEGradingChartBody"/>
              <w:rPr>
                <w:sz w:val="20"/>
                <w:szCs w:val="20"/>
              </w:rPr>
            </w:pPr>
            <w:r w:rsidRPr="00E54824">
              <w:rPr>
                <w:rFonts w:eastAsia="Arial Unicode MS" w:cs="Arial Unicode MS"/>
                <w:sz w:val="20"/>
                <w:szCs w:val="20"/>
              </w:rPr>
              <w:t>You did some research, but some events might be missing or inaccurate. You have limited evidence.</w:t>
            </w:r>
          </w:p>
        </w:tc>
        <w:tc>
          <w:tcPr>
            <w:tcW w:w="216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37ACD2B9" w14:textId="77777777" w:rsidR="005A2728" w:rsidRPr="00E54824" w:rsidRDefault="00845758">
            <w:pPr>
              <w:pStyle w:val="FormulatEGradingChartBody"/>
              <w:rPr>
                <w:sz w:val="20"/>
                <w:szCs w:val="20"/>
              </w:rPr>
            </w:pPr>
            <w:r w:rsidRPr="00E54824">
              <w:rPr>
                <w:rFonts w:eastAsia="Arial Unicode MS" w:cs="Arial Unicode MS"/>
                <w:sz w:val="20"/>
                <w:szCs w:val="20"/>
              </w:rPr>
              <w:t>You did little research, and your timeline has many missing or inaccurate events. You have almost no evidence.</w:t>
            </w:r>
          </w:p>
        </w:tc>
      </w:tr>
      <w:tr w:rsidR="005A2728" w:rsidRPr="00E54824" w14:paraId="6FC52B50" w14:textId="77777777" w:rsidTr="00E54824">
        <w:trPr>
          <w:trHeight w:val="1010"/>
        </w:trPr>
        <w:tc>
          <w:tcPr>
            <w:tcW w:w="13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B590EE" w14:textId="77777777" w:rsidR="005A2728" w:rsidRPr="00E54824" w:rsidRDefault="00845758">
            <w:pPr>
              <w:pStyle w:val="FormulatEGradingChartBody"/>
              <w:rPr>
                <w:sz w:val="20"/>
                <w:szCs w:val="20"/>
              </w:rPr>
            </w:pPr>
            <w:r w:rsidRPr="00E54824">
              <w:rPr>
                <w:rFonts w:ascii="Roboto Bold" w:hAnsi="Roboto Bold"/>
                <w:sz w:val="20"/>
                <w:szCs w:val="20"/>
              </w:rPr>
              <w:t>Clear Timeline &amp; Explanations (25%)</w:t>
            </w: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5F2DF" w14:textId="77777777" w:rsidR="005A2728" w:rsidRPr="00E54824" w:rsidRDefault="00845758">
            <w:pPr>
              <w:pStyle w:val="FormulatEGradingChartBody"/>
              <w:rPr>
                <w:sz w:val="20"/>
                <w:szCs w:val="20"/>
              </w:rPr>
            </w:pPr>
            <w:r w:rsidRPr="00E54824">
              <w:rPr>
                <w:rFonts w:eastAsia="Arial Unicode MS" w:cs="Arial Unicode MS"/>
                <w:sz w:val="20"/>
                <w:szCs w:val="20"/>
              </w:rPr>
              <w:t>Your timeline is easy to understand and well-organized. You clearly explain why each event is important.</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32AF4" w14:textId="77777777" w:rsidR="005A2728" w:rsidRPr="00E54824" w:rsidRDefault="00845758">
            <w:pPr>
              <w:pStyle w:val="FormulatEGradingChartBody"/>
              <w:rPr>
                <w:sz w:val="20"/>
                <w:szCs w:val="20"/>
              </w:rPr>
            </w:pPr>
            <w:r w:rsidRPr="00E54824">
              <w:rPr>
                <w:rFonts w:eastAsia="Arial Unicode MS" w:cs="Arial Unicode MS"/>
                <w:sz w:val="20"/>
                <w:szCs w:val="20"/>
              </w:rPr>
              <w:t>Your timeline is mostly easy to understand. You explain most of the important events.</w:t>
            </w: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3B997" w14:textId="77777777" w:rsidR="005A2728" w:rsidRPr="00E54824" w:rsidRDefault="00845758">
            <w:pPr>
              <w:pStyle w:val="FormulatEGradingChartBody"/>
              <w:rPr>
                <w:sz w:val="20"/>
                <w:szCs w:val="20"/>
              </w:rPr>
            </w:pPr>
            <w:r w:rsidRPr="00E54824">
              <w:rPr>
                <w:rFonts w:eastAsia="Arial Unicode MS" w:cs="Arial Unicode MS"/>
                <w:sz w:val="20"/>
                <w:szCs w:val="20"/>
              </w:rPr>
              <w:t>Your timeline is a bit confusing. You try to explain events, but it's not always clear.</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3C5BA" w14:textId="77777777" w:rsidR="005A2728" w:rsidRPr="00E54824" w:rsidRDefault="00845758">
            <w:pPr>
              <w:pStyle w:val="FormulatEGradingChartBody"/>
              <w:rPr>
                <w:sz w:val="20"/>
                <w:szCs w:val="20"/>
              </w:rPr>
            </w:pPr>
            <w:r w:rsidRPr="00E54824">
              <w:rPr>
                <w:rFonts w:eastAsia="Arial Unicode MS" w:cs="Arial Unicode MS"/>
                <w:sz w:val="20"/>
                <w:szCs w:val="20"/>
              </w:rPr>
              <w:t>Your timeline is hard to understand. You don't explain the events well.</w:t>
            </w:r>
          </w:p>
        </w:tc>
      </w:tr>
      <w:tr w:rsidR="005A2728" w:rsidRPr="00E54824" w14:paraId="3A6343F9" w14:textId="77777777" w:rsidTr="00E54824">
        <w:trPr>
          <w:trHeight w:val="810"/>
        </w:trPr>
        <w:tc>
          <w:tcPr>
            <w:tcW w:w="132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7A1B857C" w14:textId="77777777" w:rsidR="005A2728" w:rsidRPr="00E54824" w:rsidRDefault="00845758">
            <w:pPr>
              <w:pStyle w:val="FormulatEGradingChartBody"/>
              <w:rPr>
                <w:sz w:val="20"/>
                <w:szCs w:val="20"/>
              </w:rPr>
            </w:pPr>
            <w:r w:rsidRPr="00E54824">
              <w:rPr>
                <w:rFonts w:ascii="Roboto Bold" w:hAnsi="Roboto Bold"/>
                <w:sz w:val="20"/>
                <w:szCs w:val="20"/>
              </w:rPr>
              <w:t xml:space="preserve">Presentation Skills </w:t>
            </w:r>
            <w:r w:rsidRPr="00E54824">
              <w:rPr>
                <w:rFonts w:ascii="Roboto Bold" w:hAnsi="Roboto Bold"/>
                <w:sz w:val="20"/>
                <w:szCs w:val="20"/>
              </w:rPr>
              <w:br/>
              <w:t>(25%)</w:t>
            </w:r>
          </w:p>
        </w:tc>
        <w:tc>
          <w:tcPr>
            <w:tcW w:w="243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0CDCD5C5" w14:textId="77777777" w:rsidR="005A2728" w:rsidRPr="00E54824" w:rsidRDefault="00845758">
            <w:pPr>
              <w:pStyle w:val="FormulatEGradingChartBody"/>
              <w:rPr>
                <w:sz w:val="20"/>
                <w:szCs w:val="20"/>
              </w:rPr>
            </w:pPr>
            <w:r w:rsidRPr="00E54824">
              <w:rPr>
                <w:rFonts w:eastAsia="Arial Unicode MS" w:cs="Arial Unicode MS"/>
                <w:sz w:val="20"/>
                <w:szCs w:val="20"/>
              </w:rPr>
              <w:t>You speak clearly and confidently. You keep the class interested and use good body language.</w:t>
            </w:r>
          </w:p>
        </w:tc>
        <w:tc>
          <w:tcPr>
            <w:tcW w:w="216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0F019374" w14:textId="77777777" w:rsidR="005A2728" w:rsidRPr="00E54824" w:rsidRDefault="00845758">
            <w:pPr>
              <w:pStyle w:val="FormulatEGradingChartBody"/>
              <w:rPr>
                <w:sz w:val="20"/>
                <w:szCs w:val="20"/>
              </w:rPr>
            </w:pPr>
            <w:r w:rsidRPr="00E54824">
              <w:rPr>
                <w:rFonts w:eastAsia="Arial Unicode MS" w:cs="Arial Unicode MS"/>
                <w:sz w:val="20"/>
                <w:szCs w:val="20"/>
              </w:rPr>
              <w:t xml:space="preserve">You speak clearly most of the time. You keep the class </w:t>
            </w:r>
            <w:proofErr w:type="gramStart"/>
            <w:r w:rsidRPr="00E54824">
              <w:rPr>
                <w:rFonts w:eastAsia="Arial Unicode MS" w:cs="Arial Unicode MS"/>
                <w:sz w:val="20"/>
                <w:szCs w:val="20"/>
              </w:rPr>
              <w:t>interested for</w:t>
            </w:r>
            <w:proofErr w:type="gramEnd"/>
            <w:r w:rsidRPr="00E54824">
              <w:rPr>
                <w:rFonts w:eastAsia="Arial Unicode MS" w:cs="Arial Unicode MS"/>
                <w:sz w:val="20"/>
                <w:szCs w:val="20"/>
              </w:rPr>
              <w:t xml:space="preserve"> the most part.</w:t>
            </w:r>
          </w:p>
        </w:tc>
        <w:tc>
          <w:tcPr>
            <w:tcW w:w="243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4A82750C" w14:textId="77777777" w:rsidR="005A2728" w:rsidRPr="00E54824" w:rsidRDefault="00845758">
            <w:pPr>
              <w:pStyle w:val="FormulatEGradingChartBody"/>
              <w:rPr>
                <w:sz w:val="20"/>
                <w:szCs w:val="20"/>
              </w:rPr>
            </w:pPr>
            <w:r w:rsidRPr="00E54824">
              <w:rPr>
                <w:rFonts w:eastAsia="Arial Unicode MS" w:cs="Arial Unicode MS"/>
                <w:sz w:val="20"/>
                <w:szCs w:val="20"/>
              </w:rPr>
              <w:t>You're a bit hesitant or unclear when speaking. You have trouble keeping the class interested.</w:t>
            </w:r>
          </w:p>
        </w:tc>
        <w:tc>
          <w:tcPr>
            <w:tcW w:w="216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09D13823" w14:textId="77777777" w:rsidR="005A2728" w:rsidRPr="00E54824" w:rsidRDefault="00845758">
            <w:pPr>
              <w:pStyle w:val="FormulatEGradingChartBody"/>
              <w:rPr>
                <w:sz w:val="20"/>
                <w:szCs w:val="20"/>
              </w:rPr>
            </w:pPr>
            <w:r w:rsidRPr="00E54824">
              <w:rPr>
                <w:rFonts w:eastAsia="Arial Unicode MS" w:cs="Arial Unicode MS"/>
                <w:sz w:val="20"/>
                <w:szCs w:val="20"/>
              </w:rPr>
              <w:t>You're very unclear and disorganized. You struggled to keep the class engaged.</w:t>
            </w:r>
          </w:p>
        </w:tc>
      </w:tr>
      <w:tr w:rsidR="005A2728" w:rsidRPr="00E54824" w14:paraId="3B87CA36" w14:textId="77777777" w:rsidTr="00E54824">
        <w:trPr>
          <w:trHeight w:val="1010"/>
        </w:trPr>
        <w:tc>
          <w:tcPr>
            <w:tcW w:w="13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37636" w14:textId="77777777" w:rsidR="005A2728" w:rsidRPr="00E54824" w:rsidRDefault="00845758">
            <w:pPr>
              <w:pStyle w:val="FormulatEGradingChartBody"/>
              <w:rPr>
                <w:sz w:val="20"/>
                <w:szCs w:val="20"/>
              </w:rPr>
            </w:pPr>
            <w:r w:rsidRPr="00E54824">
              <w:rPr>
                <w:rFonts w:ascii="Roboto Bold" w:hAnsi="Roboto Bold"/>
                <w:sz w:val="20"/>
                <w:szCs w:val="20"/>
              </w:rPr>
              <w:t>Key moments &amp; Future Ideas (15%)</w:t>
            </w: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AA56D" w14:textId="77777777" w:rsidR="005A2728" w:rsidRPr="00E54824" w:rsidRDefault="00845758">
            <w:pPr>
              <w:pStyle w:val="FormulatEGradingChartBody"/>
              <w:rPr>
                <w:sz w:val="20"/>
                <w:szCs w:val="20"/>
              </w:rPr>
            </w:pPr>
            <w:r w:rsidRPr="00E54824">
              <w:rPr>
                <w:rFonts w:eastAsia="Arial Unicode MS" w:cs="Arial Unicode MS"/>
                <w:sz w:val="20"/>
                <w:szCs w:val="20"/>
              </w:rPr>
              <w:t>You clearly point out the most important moments in EV history. You give thoughtful ideas about the future of EVs.</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8F5BA" w14:textId="77777777" w:rsidR="005A2728" w:rsidRPr="00E54824" w:rsidRDefault="00845758">
            <w:pPr>
              <w:pStyle w:val="FormulatEGradingChartBody"/>
              <w:rPr>
                <w:sz w:val="20"/>
                <w:szCs w:val="20"/>
              </w:rPr>
            </w:pPr>
            <w:r w:rsidRPr="00E54824">
              <w:rPr>
                <w:rFonts w:eastAsia="Arial Unicode MS" w:cs="Arial Unicode MS"/>
                <w:sz w:val="20"/>
                <w:szCs w:val="20"/>
              </w:rPr>
              <w:t>You point out some important moments. You give some ideas about the future of EVs.</w:t>
            </w: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7C414" w14:textId="77777777" w:rsidR="005A2728" w:rsidRPr="00E54824" w:rsidRDefault="00845758">
            <w:pPr>
              <w:pStyle w:val="FormulatEGradingChartBody"/>
              <w:rPr>
                <w:sz w:val="20"/>
                <w:szCs w:val="20"/>
              </w:rPr>
            </w:pPr>
            <w:r w:rsidRPr="00E54824">
              <w:rPr>
                <w:rFonts w:eastAsia="Arial Unicode MS" w:cs="Arial Unicode MS"/>
                <w:sz w:val="20"/>
                <w:szCs w:val="20"/>
              </w:rPr>
              <w:t>You try to point out important moments, but it's not always clear. Your future ideas are weak.</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9EF22" w14:textId="77777777" w:rsidR="005A2728" w:rsidRPr="00E54824" w:rsidRDefault="00845758">
            <w:pPr>
              <w:pStyle w:val="FormulatEGradingChartBody"/>
              <w:rPr>
                <w:sz w:val="20"/>
                <w:szCs w:val="20"/>
              </w:rPr>
            </w:pPr>
            <w:r w:rsidRPr="00E54824">
              <w:rPr>
                <w:rFonts w:eastAsia="Arial Unicode MS" w:cs="Arial Unicode MS"/>
                <w:sz w:val="20"/>
                <w:szCs w:val="20"/>
              </w:rPr>
              <w:t>You don't point out important moments well. You have few or no future ideas.</w:t>
            </w:r>
          </w:p>
        </w:tc>
      </w:tr>
      <w:tr w:rsidR="005A2728" w:rsidRPr="00E54824" w14:paraId="388A9B25" w14:textId="77777777" w:rsidTr="00E54824">
        <w:trPr>
          <w:trHeight w:val="1570"/>
        </w:trPr>
        <w:tc>
          <w:tcPr>
            <w:tcW w:w="132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36551CE" w14:textId="77777777" w:rsidR="005A2728" w:rsidRPr="00E54824" w:rsidRDefault="00845758">
            <w:pPr>
              <w:pStyle w:val="FormulatEGradingChartBody"/>
              <w:rPr>
                <w:rFonts w:ascii="Roboto Bold" w:eastAsia="Roboto Bold" w:hAnsi="Roboto Bold" w:cs="Roboto Bold"/>
                <w:sz w:val="20"/>
                <w:szCs w:val="20"/>
              </w:rPr>
            </w:pPr>
            <w:r w:rsidRPr="00E54824">
              <w:rPr>
                <w:rFonts w:ascii="Roboto Bold" w:hAnsi="Roboto Bold"/>
                <w:sz w:val="20"/>
                <w:szCs w:val="20"/>
              </w:rPr>
              <w:t>Respectful Engagement (10%)</w:t>
            </w:r>
          </w:p>
          <w:p w14:paraId="41004405" w14:textId="77777777" w:rsidR="005A2728" w:rsidRPr="00E54824" w:rsidRDefault="00845758">
            <w:pPr>
              <w:pStyle w:val="FormulatEGradingChartBody"/>
              <w:rPr>
                <w:sz w:val="20"/>
                <w:szCs w:val="20"/>
              </w:rPr>
            </w:pPr>
            <w:r w:rsidRPr="00E54824">
              <w:rPr>
                <w:rFonts w:eastAsia="Arial Unicode MS" w:cs="Arial Unicode MS"/>
                <w:sz w:val="20"/>
                <w:szCs w:val="20"/>
              </w:rPr>
              <w:t>*For individual and/or group grade.</w:t>
            </w:r>
          </w:p>
        </w:tc>
        <w:tc>
          <w:tcPr>
            <w:tcW w:w="243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423E5B25" w14:textId="77777777" w:rsidR="005A2728" w:rsidRPr="00E54824" w:rsidRDefault="00845758">
            <w:pPr>
              <w:pStyle w:val="FormulatEGradingChartBody"/>
              <w:rPr>
                <w:sz w:val="20"/>
                <w:szCs w:val="20"/>
              </w:rPr>
            </w:pPr>
            <w:proofErr w:type="gramStart"/>
            <w:r w:rsidRPr="00E54824">
              <w:rPr>
                <w:rFonts w:eastAsia="Arial Unicode MS" w:cs="Arial Unicode MS"/>
                <w:sz w:val="20"/>
                <w:szCs w:val="20"/>
              </w:rPr>
              <w:t>Participates</w:t>
            </w:r>
            <w:proofErr w:type="gramEnd"/>
            <w:r w:rsidRPr="00E54824">
              <w:rPr>
                <w:rFonts w:eastAsia="Arial Unicode MS" w:cs="Arial Unicode MS"/>
                <w:sz w:val="20"/>
                <w:szCs w:val="20"/>
              </w:rPr>
              <w:t xml:space="preserve"> actively and respectfully in the debate. Listens attentively and engages in constructive dialogue.</w:t>
            </w:r>
          </w:p>
        </w:tc>
        <w:tc>
          <w:tcPr>
            <w:tcW w:w="216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D3B606C" w14:textId="77777777" w:rsidR="005A2728" w:rsidRPr="00E54824" w:rsidRDefault="00845758">
            <w:pPr>
              <w:pStyle w:val="FormulatEGradingChartBody"/>
              <w:rPr>
                <w:sz w:val="20"/>
                <w:szCs w:val="20"/>
              </w:rPr>
            </w:pPr>
            <w:proofErr w:type="gramStart"/>
            <w:r w:rsidRPr="00E54824">
              <w:rPr>
                <w:rFonts w:eastAsia="Arial Unicode MS" w:cs="Arial Unicode MS"/>
                <w:sz w:val="20"/>
                <w:szCs w:val="20"/>
              </w:rPr>
              <w:t>Participates</w:t>
            </w:r>
            <w:proofErr w:type="gramEnd"/>
            <w:r w:rsidRPr="00E54824">
              <w:rPr>
                <w:rFonts w:eastAsia="Arial Unicode MS" w:cs="Arial Unicode MS"/>
                <w:sz w:val="20"/>
                <w:szCs w:val="20"/>
              </w:rPr>
              <w:t xml:space="preserve"> actively and respectfully most of the time. Listens attentively and </w:t>
            </w:r>
            <w:proofErr w:type="gramStart"/>
            <w:r w:rsidRPr="00E54824">
              <w:rPr>
                <w:rFonts w:eastAsia="Arial Unicode MS" w:cs="Arial Unicode MS"/>
                <w:sz w:val="20"/>
                <w:szCs w:val="20"/>
              </w:rPr>
              <w:t>engages</w:t>
            </w:r>
            <w:proofErr w:type="gramEnd"/>
            <w:r w:rsidRPr="00E54824">
              <w:rPr>
                <w:rFonts w:eastAsia="Arial Unicode MS" w:cs="Arial Unicode MS"/>
                <w:sz w:val="20"/>
                <w:szCs w:val="20"/>
              </w:rPr>
              <w:t xml:space="preserve"> in dialogue.</w:t>
            </w:r>
          </w:p>
        </w:tc>
        <w:tc>
          <w:tcPr>
            <w:tcW w:w="243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19EF021A" w14:textId="77777777" w:rsidR="005A2728" w:rsidRPr="00E54824" w:rsidRDefault="00845758">
            <w:pPr>
              <w:pStyle w:val="FormulatEGradingChartBody"/>
              <w:rPr>
                <w:sz w:val="20"/>
                <w:szCs w:val="20"/>
              </w:rPr>
            </w:pPr>
            <w:r w:rsidRPr="00E54824">
              <w:rPr>
                <w:rFonts w:eastAsia="Arial Unicode MS" w:cs="Arial Unicode MS"/>
                <w:sz w:val="20"/>
                <w:szCs w:val="20"/>
              </w:rPr>
              <w:t>Participation is inconsistent or occasionally disrespectful. Listening attentively and engaging in dialogue may be limited.</w:t>
            </w:r>
          </w:p>
        </w:tc>
        <w:tc>
          <w:tcPr>
            <w:tcW w:w="2160"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01306475" w14:textId="77777777" w:rsidR="005A2728" w:rsidRPr="00E54824" w:rsidRDefault="00845758">
            <w:pPr>
              <w:pStyle w:val="FormulatEGradingChartBody"/>
              <w:rPr>
                <w:sz w:val="20"/>
                <w:szCs w:val="20"/>
              </w:rPr>
            </w:pPr>
            <w:r w:rsidRPr="00E54824">
              <w:rPr>
                <w:rFonts w:eastAsia="Arial Unicode MS" w:cs="Arial Unicode MS"/>
                <w:sz w:val="20"/>
                <w:szCs w:val="20"/>
              </w:rPr>
              <w:t>Participation is minimal or disrespectful. Does not listen attentively or engage in constructive dialogue.</w:t>
            </w:r>
          </w:p>
        </w:tc>
      </w:tr>
    </w:tbl>
    <w:p w14:paraId="386EAE96" w14:textId="77777777" w:rsidR="005A2728" w:rsidRDefault="005A2728">
      <w:pPr>
        <w:pStyle w:val="FormulatENavySubhead"/>
      </w:pPr>
    </w:p>
    <w:p w14:paraId="092C9520" w14:textId="77777777" w:rsidR="005A2728" w:rsidRDefault="005A2728">
      <w:pPr>
        <w:pStyle w:val="FormulatENavySubhead"/>
      </w:pPr>
    </w:p>
    <w:p w14:paraId="0E619DEE" w14:textId="77777777" w:rsidR="005A2728" w:rsidRDefault="00845758">
      <w:pPr>
        <w:pStyle w:val="FormulatEBodyIntro"/>
      </w:pPr>
      <w:r>
        <w:rPr>
          <w:rFonts w:ascii="Roboto Bold" w:hAnsi="Roboto Bold"/>
        </w:rPr>
        <w:t>Total Score: _________________ / 20</w:t>
      </w:r>
      <w:r>
        <w:rPr>
          <w:rFonts w:ascii="Arial Unicode MS" w:hAnsi="Arial Unicode MS"/>
        </w:rPr>
        <w:br w:type="page"/>
      </w:r>
    </w:p>
    <w:p w14:paraId="51F47ADE" w14:textId="77777777" w:rsidR="005A2728" w:rsidRPr="00DF46CB" w:rsidRDefault="00845758" w:rsidP="00DF46CB">
      <w:pPr>
        <w:pStyle w:val="FormulatENavySubhead"/>
        <w:spacing w:after="120"/>
        <w:rPr>
          <w:b/>
          <w:bCs/>
        </w:rPr>
      </w:pPr>
      <w:r w:rsidRPr="00DF46CB">
        <w:rPr>
          <w:b/>
          <w:bCs/>
        </w:rPr>
        <w:lastRenderedPageBreak/>
        <w:t>Handout: Electric Vehicle (EV) Cost-Benefit Analysis</w:t>
      </w:r>
    </w:p>
    <w:p w14:paraId="2B1A7476" w14:textId="77777777" w:rsidR="005A2728" w:rsidRPr="00AF39CD" w:rsidRDefault="00845758">
      <w:pPr>
        <w:pStyle w:val="FormulatEBody"/>
        <w:spacing w:after="160" w:line="278" w:lineRule="auto"/>
        <w:rPr>
          <w:kern w:val="2"/>
          <w:sz w:val="22"/>
          <w:szCs w:val="22"/>
          <w:u w:color="000000"/>
        </w:rPr>
      </w:pPr>
      <w:r w:rsidRPr="00AF39CD">
        <w:rPr>
          <w:rFonts w:ascii="Roboto Bold" w:hAnsi="Roboto Bold"/>
          <w:kern w:val="2"/>
          <w:sz w:val="22"/>
          <w:szCs w:val="22"/>
          <w:u w:color="000000"/>
          <w:lang w:val="de-DE"/>
        </w:rPr>
        <w:t>Student Name:</w:t>
      </w:r>
      <w:r w:rsidRPr="00AF39CD">
        <w:rPr>
          <w:kern w:val="2"/>
          <w:sz w:val="22"/>
          <w:szCs w:val="22"/>
          <w:u w:color="000000"/>
        </w:rPr>
        <w:t xml:space="preserve"> _________________________ </w:t>
      </w:r>
      <w:r w:rsidRPr="00AF39CD">
        <w:rPr>
          <w:rFonts w:ascii="Roboto Bold" w:hAnsi="Roboto Bold"/>
          <w:kern w:val="2"/>
          <w:sz w:val="22"/>
          <w:szCs w:val="22"/>
          <w:u w:color="000000"/>
          <w:lang w:val="de-DE"/>
        </w:rPr>
        <w:t>Date:</w:t>
      </w:r>
      <w:r w:rsidRPr="00AF39CD">
        <w:rPr>
          <w:kern w:val="2"/>
          <w:sz w:val="22"/>
          <w:szCs w:val="22"/>
          <w:u w:color="000000"/>
        </w:rPr>
        <w:t xml:space="preserve"> _________________________ </w:t>
      </w:r>
    </w:p>
    <w:p w14:paraId="30F2963B" w14:textId="77777777" w:rsidR="005A2728" w:rsidRPr="00AF39CD" w:rsidRDefault="00845758">
      <w:pPr>
        <w:pStyle w:val="FormulatEBody"/>
        <w:spacing w:after="160" w:line="278" w:lineRule="auto"/>
        <w:rPr>
          <w:kern w:val="2"/>
          <w:sz w:val="22"/>
          <w:szCs w:val="22"/>
          <w:u w:color="000000"/>
        </w:rPr>
      </w:pPr>
      <w:r w:rsidRPr="00AF39CD">
        <w:rPr>
          <w:rFonts w:ascii="Roboto Bold" w:hAnsi="Roboto Bold"/>
          <w:kern w:val="2"/>
          <w:sz w:val="22"/>
          <w:szCs w:val="22"/>
          <w:u w:color="000000"/>
        </w:rPr>
        <w:t>Vehicle Comparison:</w:t>
      </w:r>
    </w:p>
    <w:p w14:paraId="657A1439" w14:textId="77777777" w:rsidR="005A2728" w:rsidRPr="00AF39CD" w:rsidRDefault="00845758">
      <w:pPr>
        <w:pStyle w:val="FormulatEBody"/>
        <w:numPr>
          <w:ilvl w:val="0"/>
          <w:numId w:val="50"/>
        </w:numPr>
        <w:spacing w:after="160" w:line="278" w:lineRule="auto"/>
        <w:rPr>
          <w:kern w:val="2"/>
          <w:sz w:val="22"/>
          <w:szCs w:val="22"/>
          <w:u w:color="000000"/>
        </w:rPr>
      </w:pPr>
      <w:r w:rsidRPr="00AF39CD">
        <w:rPr>
          <w:kern w:val="2"/>
          <w:sz w:val="22"/>
          <w:szCs w:val="22"/>
          <w:u w:color="000000"/>
        </w:rPr>
        <w:t>EV Model: _________________________</w:t>
      </w:r>
    </w:p>
    <w:p w14:paraId="1766B0CA" w14:textId="77777777" w:rsidR="005A2728" w:rsidRPr="00AF39CD" w:rsidRDefault="00845758">
      <w:pPr>
        <w:pStyle w:val="FormulatEBody"/>
        <w:numPr>
          <w:ilvl w:val="0"/>
          <w:numId w:val="50"/>
        </w:numPr>
        <w:spacing w:after="160" w:line="278" w:lineRule="auto"/>
        <w:rPr>
          <w:kern w:val="2"/>
          <w:sz w:val="22"/>
          <w:szCs w:val="22"/>
          <w:u w:color="000000"/>
        </w:rPr>
      </w:pPr>
      <w:r w:rsidRPr="00AF39CD">
        <w:rPr>
          <w:kern w:val="2"/>
          <w:sz w:val="22"/>
          <w:szCs w:val="22"/>
          <w:u w:color="000000"/>
        </w:rPr>
        <w:t>Gasoline Vehicle Model (Comparable Size/Type): _________________________</w:t>
      </w:r>
    </w:p>
    <w:p w14:paraId="5999064E" w14:textId="77777777" w:rsidR="005A2728" w:rsidRPr="00DF46CB" w:rsidRDefault="00845758">
      <w:pPr>
        <w:pStyle w:val="FormulatEBody"/>
        <w:spacing w:after="160" w:line="278" w:lineRule="auto"/>
        <w:rPr>
          <w:b/>
          <w:bCs/>
          <w:kern w:val="2"/>
          <w:sz w:val="22"/>
          <w:szCs w:val="22"/>
          <w:u w:color="000000"/>
        </w:rPr>
      </w:pPr>
      <w:r w:rsidRPr="00DF46CB">
        <w:rPr>
          <w:rFonts w:ascii="Roboto Bold" w:hAnsi="Roboto Bold"/>
          <w:b/>
          <w:bCs/>
          <w:kern w:val="2"/>
          <w:sz w:val="22"/>
          <w:szCs w:val="22"/>
          <w:u w:color="000000"/>
        </w:rPr>
        <w:t>I. Cost Analysis</w:t>
      </w:r>
    </w:p>
    <w:p w14:paraId="5E93BEC4" w14:textId="77777777" w:rsidR="005A2728" w:rsidRPr="00AF39CD" w:rsidRDefault="00845758">
      <w:pPr>
        <w:pStyle w:val="FormulatEBody"/>
        <w:spacing w:after="160" w:line="278" w:lineRule="auto"/>
        <w:rPr>
          <w:kern w:val="2"/>
          <w:sz w:val="22"/>
          <w:szCs w:val="22"/>
          <w:u w:color="000000"/>
        </w:rPr>
      </w:pPr>
      <w:r w:rsidRPr="00AF39CD">
        <w:rPr>
          <w:rFonts w:ascii="Roboto Bold" w:hAnsi="Roboto Bold"/>
          <w:kern w:val="2"/>
          <w:sz w:val="22"/>
          <w:szCs w:val="22"/>
          <w:u w:color="000000"/>
        </w:rPr>
        <w:t>A. Initial Purchase Costs:</w:t>
      </w:r>
    </w:p>
    <w:p w14:paraId="650A5CA3" w14:textId="77777777" w:rsidR="005A2728" w:rsidRPr="00AF39CD" w:rsidRDefault="00845758">
      <w:pPr>
        <w:pStyle w:val="FormulatEBody"/>
        <w:numPr>
          <w:ilvl w:val="0"/>
          <w:numId w:val="52"/>
        </w:numPr>
        <w:spacing w:after="160" w:line="278" w:lineRule="auto"/>
        <w:rPr>
          <w:kern w:val="2"/>
          <w:sz w:val="22"/>
          <w:szCs w:val="22"/>
          <w:u w:color="000000"/>
        </w:rPr>
      </w:pPr>
      <w:r w:rsidRPr="00AF39CD">
        <w:rPr>
          <w:kern w:val="2"/>
          <w:sz w:val="22"/>
          <w:szCs w:val="22"/>
          <w:u w:color="000000"/>
        </w:rPr>
        <w:t>EV Purchase Price: $_________________________</w:t>
      </w:r>
    </w:p>
    <w:p w14:paraId="5990C795" w14:textId="77777777" w:rsidR="005A2728" w:rsidRPr="00AF39CD" w:rsidRDefault="00845758">
      <w:pPr>
        <w:pStyle w:val="FormulatEBody"/>
        <w:numPr>
          <w:ilvl w:val="0"/>
          <w:numId w:val="52"/>
        </w:numPr>
        <w:spacing w:after="160" w:line="278" w:lineRule="auto"/>
        <w:rPr>
          <w:kern w:val="2"/>
          <w:sz w:val="22"/>
          <w:szCs w:val="22"/>
          <w:u w:color="000000"/>
        </w:rPr>
      </w:pPr>
      <w:r w:rsidRPr="00AF39CD">
        <w:rPr>
          <w:kern w:val="2"/>
          <w:sz w:val="22"/>
          <w:szCs w:val="22"/>
          <w:u w:color="000000"/>
        </w:rPr>
        <w:t>Gasoline Vehicle Purchase Price: $_________________________</w:t>
      </w:r>
    </w:p>
    <w:p w14:paraId="22458E53" w14:textId="77777777" w:rsidR="005A2728" w:rsidRPr="00AF39CD" w:rsidRDefault="00845758">
      <w:pPr>
        <w:pStyle w:val="FormulatEBody"/>
        <w:numPr>
          <w:ilvl w:val="0"/>
          <w:numId w:val="52"/>
        </w:numPr>
        <w:spacing w:after="160" w:line="278" w:lineRule="auto"/>
        <w:rPr>
          <w:kern w:val="2"/>
          <w:sz w:val="22"/>
          <w:szCs w:val="22"/>
          <w:u w:color="000000"/>
        </w:rPr>
      </w:pPr>
      <w:r w:rsidRPr="00AF39CD">
        <w:rPr>
          <w:kern w:val="2"/>
          <w:sz w:val="22"/>
          <w:szCs w:val="22"/>
          <w:u w:color="000000"/>
        </w:rPr>
        <w:t>EV Federal/State Incentives/Tax Credits: -$_________________________</w:t>
      </w:r>
    </w:p>
    <w:p w14:paraId="6171CEE8" w14:textId="77777777" w:rsidR="005A2728" w:rsidRPr="00AF39CD" w:rsidRDefault="00845758">
      <w:pPr>
        <w:pStyle w:val="FormulatEBody"/>
        <w:numPr>
          <w:ilvl w:val="0"/>
          <w:numId w:val="52"/>
        </w:numPr>
        <w:spacing w:after="160" w:line="278" w:lineRule="auto"/>
        <w:rPr>
          <w:kern w:val="2"/>
          <w:sz w:val="22"/>
          <w:szCs w:val="22"/>
          <w:u w:color="000000"/>
        </w:rPr>
      </w:pPr>
      <w:r w:rsidRPr="00AF39CD">
        <w:rPr>
          <w:kern w:val="2"/>
          <w:sz w:val="22"/>
          <w:szCs w:val="22"/>
          <w:u w:color="000000"/>
        </w:rPr>
        <w:t>Gasoline Vehicle Rebates/Incentives: -$_________________________</w:t>
      </w:r>
    </w:p>
    <w:p w14:paraId="661B826E" w14:textId="77777777" w:rsidR="005A2728" w:rsidRPr="00AF39CD" w:rsidRDefault="00845758">
      <w:pPr>
        <w:pStyle w:val="FormulatEBody"/>
        <w:numPr>
          <w:ilvl w:val="0"/>
          <w:numId w:val="52"/>
        </w:numPr>
        <w:spacing w:after="160" w:line="278" w:lineRule="auto"/>
        <w:rPr>
          <w:kern w:val="2"/>
          <w:sz w:val="22"/>
          <w:szCs w:val="22"/>
          <w:u w:color="000000"/>
        </w:rPr>
      </w:pPr>
      <w:r w:rsidRPr="00AF39CD">
        <w:rPr>
          <w:kern w:val="2"/>
          <w:sz w:val="22"/>
          <w:szCs w:val="22"/>
          <w:u w:color="000000"/>
        </w:rPr>
        <w:t>Home Charging Station Installation (if applicable): $_________________________</w:t>
      </w:r>
    </w:p>
    <w:p w14:paraId="4867A23B" w14:textId="77777777" w:rsidR="005A2728" w:rsidRPr="00AF39CD" w:rsidRDefault="00845758">
      <w:pPr>
        <w:pStyle w:val="FormulatEBody"/>
        <w:numPr>
          <w:ilvl w:val="0"/>
          <w:numId w:val="52"/>
        </w:numPr>
        <w:spacing w:after="160" w:line="278" w:lineRule="auto"/>
        <w:rPr>
          <w:kern w:val="2"/>
          <w:sz w:val="22"/>
          <w:szCs w:val="22"/>
          <w:u w:color="000000"/>
        </w:rPr>
      </w:pPr>
      <w:r w:rsidRPr="00AF39CD">
        <w:rPr>
          <w:kern w:val="2"/>
          <w:sz w:val="22"/>
          <w:szCs w:val="22"/>
          <w:u w:color="000000"/>
        </w:rPr>
        <w:t>Other Initial Costs (e.g., specific features): $_________________________</w:t>
      </w:r>
    </w:p>
    <w:p w14:paraId="4AC79D54" w14:textId="77777777" w:rsidR="005A2728" w:rsidRPr="00AF39CD" w:rsidRDefault="00845758">
      <w:pPr>
        <w:pStyle w:val="FormulatEBody"/>
        <w:numPr>
          <w:ilvl w:val="0"/>
          <w:numId w:val="52"/>
        </w:numPr>
        <w:spacing w:after="160" w:line="278" w:lineRule="auto"/>
        <w:rPr>
          <w:kern w:val="2"/>
          <w:sz w:val="22"/>
          <w:szCs w:val="22"/>
          <w:u w:color="000000"/>
        </w:rPr>
      </w:pPr>
      <w:r w:rsidRPr="00AF39CD">
        <w:rPr>
          <w:rFonts w:ascii="Roboto Bold" w:hAnsi="Roboto Bold"/>
          <w:kern w:val="2"/>
          <w:sz w:val="22"/>
          <w:szCs w:val="22"/>
          <w:u w:color="000000"/>
        </w:rPr>
        <w:t>Total Initial Cost for EV:</w:t>
      </w:r>
      <w:r w:rsidRPr="00AF39CD">
        <w:rPr>
          <w:kern w:val="2"/>
          <w:sz w:val="22"/>
          <w:szCs w:val="22"/>
          <w:u w:color="000000"/>
        </w:rPr>
        <w:t xml:space="preserve"> $_________________________</w:t>
      </w:r>
    </w:p>
    <w:p w14:paraId="66EB8EEF" w14:textId="77777777" w:rsidR="005A2728" w:rsidRPr="00AF39CD" w:rsidRDefault="00845758">
      <w:pPr>
        <w:pStyle w:val="FormulatEBody"/>
        <w:numPr>
          <w:ilvl w:val="0"/>
          <w:numId w:val="52"/>
        </w:numPr>
        <w:spacing w:after="160" w:line="278" w:lineRule="auto"/>
        <w:rPr>
          <w:kern w:val="2"/>
          <w:sz w:val="22"/>
          <w:szCs w:val="22"/>
          <w:u w:color="000000"/>
        </w:rPr>
      </w:pPr>
      <w:r w:rsidRPr="00AF39CD">
        <w:rPr>
          <w:rFonts w:ascii="Roboto Bold" w:hAnsi="Roboto Bold"/>
          <w:kern w:val="2"/>
          <w:sz w:val="22"/>
          <w:szCs w:val="22"/>
          <w:u w:color="000000"/>
        </w:rPr>
        <w:t>Total Initial Cost for Gasoline Vehicle:</w:t>
      </w:r>
      <w:r w:rsidRPr="00AF39CD">
        <w:rPr>
          <w:kern w:val="2"/>
          <w:sz w:val="22"/>
          <w:szCs w:val="22"/>
          <w:u w:color="000000"/>
        </w:rPr>
        <w:t xml:space="preserve"> $_________________________</w:t>
      </w:r>
    </w:p>
    <w:p w14:paraId="75D7447B" w14:textId="77777777" w:rsidR="005A2728" w:rsidRPr="00AF39CD" w:rsidRDefault="00845758">
      <w:pPr>
        <w:pStyle w:val="FormulatEBody"/>
        <w:spacing w:after="160" w:line="278" w:lineRule="auto"/>
        <w:rPr>
          <w:kern w:val="2"/>
          <w:sz w:val="22"/>
          <w:szCs w:val="22"/>
          <w:u w:color="000000"/>
        </w:rPr>
      </w:pPr>
      <w:r w:rsidRPr="00AF39CD">
        <w:rPr>
          <w:rFonts w:ascii="Roboto Bold" w:hAnsi="Roboto Bold"/>
          <w:kern w:val="2"/>
          <w:sz w:val="22"/>
          <w:szCs w:val="22"/>
          <w:u w:color="000000"/>
        </w:rPr>
        <w:t>B. Operating Costs (Annual Estimates):</w:t>
      </w:r>
    </w:p>
    <w:p w14:paraId="5E6B24D5" w14:textId="77777777" w:rsidR="005A2728" w:rsidRPr="00AF39CD" w:rsidRDefault="00845758">
      <w:pPr>
        <w:pStyle w:val="FormulatEBody"/>
        <w:numPr>
          <w:ilvl w:val="0"/>
          <w:numId w:val="54"/>
        </w:numPr>
        <w:spacing w:after="160" w:line="278" w:lineRule="auto"/>
        <w:rPr>
          <w:kern w:val="2"/>
          <w:sz w:val="22"/>
          <w:szCs w:val="22"/>
          <w:u w:color="000000"/>
        </w:rPr>
      </w:pPr>
      <w:r w:rsidRPr="00AF39CD">
        <w:rPr>
          <w:kern w:val="2"/>
          <w:sz w:val="22"/>
          <w:szCs w:val="22"/>
          <w:u w:color="000000"/>
        </w:rPr>
        <w:t xml:space="preserve">Electricity Costs (per year): $_________________________ </w:t>
      </w:r>
    </w:p>
    <w:p w14:paraId="4F70ECD9" w14:textId="77777777" w:rsidR="005A2728" w:rsidRPr="00AF39CD" w:rsidRDefault="00845758">
      <w:pPr>
        <w:pStyle w:val="FormulatEBody"/>
        <w:numPr>
          <w:ilvl w:val="1"/>
          <w:numId w:val="54"/>
        </w:numPr>
        <w:spacing w:after="160" w:line="278" w:lineRule="auto"/>
        <w:rPr>
          <w:kern w:val="2"/>
          <w:sz w:val="22"/>
          <w:szCs w:val="22"/>
          <w:u w:color="000000"/>
        </w:rPr>
      </w:pPr>
      <w:r w:rsidRPr="00AF39CD">
        <w:rPr>
          <w:kern w:val="2"/>
          <w:sz w:val="22"/>
          <w:szCs w:val="22"/>
          <w:u w:color="000000"/>
        </w:rPr>
        <w:t>(Calculated based on local electricity rates and estimated mileage)</w:t>
      </w:r>
    </w:p>
    <w:p w14:paraId="3A3B2922" w14:textId="77777777" w:rsidR="005A2728" w:rsidRPr="00AF39CD" w:rsidRDefault="00845758">
      <w:pPr>
        <w:pStyle w:val="FormulatEBody"/>
        <w:numPr>
          <w:ilvl w:val="0"/>
          <w:numId w:val="54"/>
        </w:numPr>
        <w:spacing w:after="160" w:line="278" w:lineRule="auto"/>
        <w:rPr>
          <w:kern w:val="2"/>
          <w:sz w:val="22"/>
          <w:szCs w:val="22"/>
          <w:u w:color="000000"/>
        </w:rPr>
      </w:pPr>
      <w:r w:rsidRPr="00AF39CD">
        <w:rPr>
          <w:kern w:val="2"/>
          <w:sz w:val="22"/>
          <w:szCs w:val="22"/>
          <w:u w:color="000000"/>
        </w:rPr>
        <w:t xml:space="preserve">Gasoline Costs (per year): $_________________________ </w:t>
      </w:r>
    </w:p>
    <w:p w14:paraId="0AA5D133" w14:textId="77777777" w:rsidR="005A2728" w:rsidRPr="00AF39CD" w:rsidRDefault="00845758">
      <w:pPr>
        <w:pStyle w:val="FormulatEBody"/>
        <w:numPr>
          <w:ilvl w:val="1"/>
          <w:numId w:val="54"/>
        </w:numPr>
        <w:spacing w:after="160" w:line="278" w:lineRule="auto"/>
        <w:rPr>
          <w:kern w:val="2"/>
          <w:sz w:val="22"/>
          <w:szCs w:val="22"/>
          <w:u w:color="000000"/>
        </w:rPr>
      </w:pPr>
      <w:r w:rsidRPr="00AF39CD">
        <w:rPr>
          <w:kern w:val="2"/>
          <w:sz w:val="22"/>
          <w:szCs w:val="22"/>
          <w:u w:color="000000"/>
        </w:rPr>
        <w:t>(Calculated based on local gas prices and estimated mileage)</w:t>
      </w:r>
    </w:p>
    <w:p w14:paraId="16574ED2" w14:textId="77777777" w:rsidR="005A2728" w:rsidRPr="00AF39CD" w:rsidRDefault="00845758">
      <w:pPr>
        <w:pStyle w:val="FormulatEBody"/>
        <w:numPr>
          <w:ilvl w:val="0"/>
          <w:numId w:val="54"/>
        </w:numPr>
        <w:spacing w:after="160" w:line="278" w:lineRule="auto"/>
        <w:rPr>
          <w:kern w:val="2"/>
          <w:sz w:val="22"/>
          <w:szCs w:val="22"/>
          <w:u w:color="000000"/>
        </w:rPr>
      </w:pPr>
      <w:r w:rsidRPr="00AF39CD">
        <w:rPr>
          <w:kern w:val="2"/>
          <w:sz w:val="22"/>
          <w:szCs w:val="22"/>
          <w:u w:color="000000"/>
        </w:rPr>
        <w:t>EV Maintenance Costs (per year): $_________________________</w:t>
      </w:r>
    </w:p>
    <w:p w14:paraId="2E779818" w14:textId="77777777" w:rsidR="005A2728" w:rsidRPr="00AF39CD" w:rsidRDefault="00845758">
      <w:pPr>
        <w:pStyle w:val="FormulatEBody"/>
        <w:numPr>
          <w:ilvl w:val="0"/>
          <w:numId w:val="54"/>
        </w:numPr>
        <w:spacing w:after="160" w:line="278" w:lineRule="auto"/>
        <w:rPr>
          <w:kern w:val="2"/>
          <w:sz w:val="22"/>
          <w:szCs w:val="22"/>
          <w:u w:color="000000"/>
        </w:rPr>
      </w:pPr>
      <w:r w:rsidRPr="00AF39CD">
        <w:rPr>
          <w:kern w:val="2"/>
          <w:sz w:val="22"/>
          <w:szCs w:val="22"/>
          <w:u w:color="000000"/>
        </w:rPr>
        <w:t>Gasoline Vehicle Maintenance Costs (per year): $_________________________</w:t>
      </w:r>
    </w:p>
    <w:p w14:paraId="3D12A756" w14:textId="77777777" w:rsidR="005A2728" w:rsidRPr="00AF39CD" w:rsidRDefault="00845758">
      <w:pPr>
        <w:pStyle w:val="FormulatEBody"/>
        <w:numPr>
          <w:ilvl w:val="0"/>
          <w:numId w:val="54"/>
        </w:numPr>
        <w:spacing w:after="160" w:line="278" w:lineRule="auto"/>
        <w:rPr>
          <w:kern w:val="2"/>
          <w:sz w:val="22"/>
          <w:szCs w:val="22"/>
          <w:u w:color="000000"/>
        </w:rPr>
      </w:pPr>
      <w:r w:rsidRPr="00AF39CD">
        <w:rPr>
          <w:kern w:val="2"/>
          <w:sz w:val="22"/>
          <w:szCs w:val="22"/>
          <w:u w:color="000000"/>
        </w:rPr>
        <w:t>EV Insurance Costs (per year): $_________________________</w:t>
      </w:r>
    </w:p>
    <w:p w14:paraId="0FAA672F" w14:textId="77777777" w:rsidR="005A2728" w:rsidRPr="00AF39CD" w:rsidRDefault="00845758">
      <w:pPr>
        <w:pStyle w:val="FormulatEBody"/>
        <w:numPr>
          <w:ilvl w:val="0"/>
          <w:numId w:val="54"/>
        </w:numPr>
        <w:spacing w:after="160" w:line="278" w:lineRule="auto"/>
        <w:rPr>
          <w:kern w:val="2"/>
          <w:sz w:val="22"/>
          <w:szCs w:val="22"/>
          <w:u w:color="000000"/>
        </w:rPr>
      </w:pPr>
      <w:r w:rsidRPr="00AF39CD">
        <w:rPr>
          <w:kern w:val="2"/>
          <w:sz w:val="22"/>
          <w:szCs w:val="22"/>
          <w:u w:color="000000"/>
        </w:rPr>
        <w:t>Gasoline Vehicle Insurance cost (per year): $_________________________</w:t>
      </w:r>
    </w:p>
    <w:p w14:paraId="174540DB" w14:textId="77777777" w:rsidR="005A2728" w:rsidRPr="00AF39CD" w:rsidRDefault="00845758">
      <w:pPr>
        <w:pStyle w:val="FormulatEBody"/>
        <w:numPr>
          <w:ilvl w:val="0"/>
          <w:numId w:val="54"/>
        </w:numPr>
        <w:spacing w:after="160" w:line="278" w:lineRule="auto"/>
        <w:rPr>
          <w:kern w:val="2"/>
          <w:sz w:val="22"/>
          <w:szCs w:val="22"/>
          <w:u w:color="000000"/>
        </w:rPr>
      </w:pPr>
      <w:r w:rsidRPr="00AF39CD">
        <w:rPr>
          <w:kern w:val="2"/>
          <w:sz w:val="22"/>
          <w:szCs w:val="22"/>
          <w:u w:color="000000"/>
        </w:rPr>
        <w:lastRenderedPageBreak/>
        <w:t>Tire Costs (per year): $_________________________</w:t>
      </w:r>
    </w:p>
    <w:p w14:paraId="56D5CFAC" w14:textId="77777777" w:rsidR="005A2728" w:rsidRPr="00AF39CD" w:rsidRDefault="00845758">
      <w:pPr>
        <w:pStyle w:val="FormulatEBody"/>
        <w:numPr>
          <w:ilvl w:val="0"/>
          <w:numId w:val="54"/>
        </w:numPr>
        <w:spacing w:after="160" w:line="278" w:lineRule="auto"/>
        <w:rPr>
          <w:kern w:val="2"/>
          <w:sz w:val="22"/>
          <w:szCs w:val="22"/>
          <w:u w:color="000000"/>
        </w:rPr>
      </w:pPr>
      <w:r w:rsidRPr="00AF39CD">
        <w:rPr>
          <w:kern w:val="2"/>
          <w:sz w:val="22"/>
          <w:szCs w:val="22"/>
          <w:u w:color="000000"/>
        </w:rPr>
        <w:t>Other operating costs (per year): $_________________________</w:t>
      </w:r>
    </w:p>
    <w:p w14:paraId="638CE993" w14:textId="77777777" w:rsidR="005A2728" w:rsidRPr="00AF39CD" w:rsidRDefault="00845758">
      <w:pPr>
        <w:pStyle w:val="FormulatEBody"/>
        <w:numPr>
          <w:ilvl w:val="0"/>
          <w:numId w:val="54"/>
        </w:numPr>
        <w:spacing w:after="160" w:line="278" w:lineRule="auto"/>
        <w:rPr>
          <w:kern w:val="2"/>
          <w:sz w:val="22"/>
          <w:szCs w:val="22"/>
          <w:u w:color="000000"/>
        </w:rPr>
      </w:pPr>
      <w:r w:rsidRPr="00AF39CD">
        <w:rPr>
          <w:rFonts w:ascii="Roboto Bold" w:hAnsi="Roboto Bold"/>
          <w:kern w:val="2"/>
          <w:sz w:val="22"/>
          <w:szCs w:val="22"/>
          <w:u w:color="000000"/>
        </w:rPr>
        <w:t>Total Annual Operating Cost for EV:</w:t>
      </w:r>
      <w:r w:rsidRPr="00AF39CD">
        <w:rPr>
          <w:kern w:val="2"/>
          <w:sz w:val="22"/>
          <w:szCs w:val="22"/>
          <w:u w:color="000000"/>
        </w:rPr>
        <w:t xml:space="preserve"> $_________________________</w:t>
      </w:r>
    </w:p>
    <w:p w14:paraId="2FE9A26A" w14:textId="77777777" w:rsidR="005A2728" w:rsidRPr="00AF39CD" w:rsidRDefault="00845758">
      <w:pPr>
        <w:pStyle w:val="FormulatEBody"/>
        <w:numPr>
          <w:ilvl w:val="0"/>
          <w:numId w:val="54"/>
        </w:numPr>
        <w:spacing w:after="160" w:line="278" w:lineRule="auto"/>
        <w:rPr>
          <w:kern w:val="2"/>
          <w:sz w:val="22"/>
          <w:szCs w:val="22"/>
          <w:u w:color="000000"/>
        </w:rPr>
      </w:pPr>
      <w:r w:rsidRPr="00AF39CD">
        <w:rPr>
          <w:rFonts w:ascii="Roboto Bold" w:hAnsi="Roboto Bold"/>
          <w:kern w:val="2"/>
          <w:sz w:val="22"/>
          <w:szCs w:val="22"/>
          <w:u w:color="000000"/>
        </w:rPr>
        <w:t>Total Annual Operating Cost for Gasoline Vehicle:</w:t>
      </w:r>
      <w:r w:rsidRPr="00AF39CD">
        <w:rPr>
          <w:kern w:val="2"/>
          <w:sz w:val="22"/>
          <w:szCs w:val="22"/>
          <w:u w:color="000000"/>
        </w:rPr>
        <w:t xml:space="preserve"> $_________________________</w:t>
      </w:r>
    </w:p>
    <w:p w14:paraId="31089992" w14:textId="77777777" w:rsidR="005A2728" w:rsidRPr="00AF39CD" w:rsidRDefault="00845758">
      <w:pPr>
        <w:pStyle w:val="FormulatEBody"/>
        <w:spacing w:after="160" w:line="278" w:lineRule="auto"/>
        <w:rPr>
          <w:kern w:val="2"/>
          <w:sz w:val="22"/>
          <w:szCs w:val="22"/>
          <w:u w:color="000000"/>
        </w:rPr>
      </w:pPr>
      <w:r w:rsidRPr="00AF39CD">
        <w:rPr>
          <w:rFonts w:ascii="Roboto Bold" w:hAnsi="Roboto Bold"/>
          <w:kern w:val="2"/>
          <w:sz w:val="22"/>
          <w:szCs w:val="22"/>
          <w:u w:color="000000"/>
        </w:rPr>
        <w:t>C. Long-Term Costs (5-Year Estimate):</w:t>
      </w:r>
    </w:p>
    <w:p w14:paraId="31F84072" w14:textId="77777777" w:rsidR="005A2728" w:rsidRPr="00AF39CD" w:rsidRDefault="00845758">
      <w:pPr>
        <w:pStyle w:val="FormulatEBody"/>
        <w:numPr>
          <w:ilvl w:val="0"/>
          <w:numId w:val="56"/>
        </w:numPr>
        <w:spacing w:after="160" w:line="278" w:lineRule="auto"/>
        <w:rPr>
          <w:kern w:val="2"/>
          <w:sz w:val="22"/>
          <w:szCs w:val="22"/>
          <w:u w:color="000000"/>
        </w:rPr>
      </w:pPr>
      <w:r w:rsidRPr="00AF39CD">
        <w:rPr>
          <w:kern w:val="2"/>
          <w:sz w:val="22"/>
          <w:szCs w:val="22"/>
          <w:u w:color="000000"/>
        </w:rPr>
        <w:t>Total EV Costs (Initial + 5 Years Operating): $_________________________</w:t>
      </w:r>
    </w:p>
    <w:p w14:paraId="1BCD170E" w14:textId="77777777" w:rsidR="005A2728" w:rsidRPr="00AF39CD" w:rsidRDefault="00845758">
      <w:pPr>
        <w:pStyle w:val="FormulatEBody"/>
        <w:numPr>
          <w:ilvl w:val="0"/>
          <w:numId w:val="56"/>
        </w:numPr>
        <w:spacing w:after="160" w:line="278" w:lineRule="auto"/>
        <w:rPr>
          <w:kern w:val="2"/>
          <w:sz w:val="22"/>
          <w:szCs w:val="22"/>
          <w:u w:color="000000"/>
        </w:rPr>
      </w:pPr>
      <w:r w:rsidRPr="00AF39CD">
        <w:rPr>
          <w:kern w:val="2"/>
          <w:sz w:val="22"/>
          <w:szCs w:val="22"/>
          <w:u w:color="000000"/>
        </w:rPr>
        <w:t>Total Gasoline Vehicle Costs (Initial + 5 Years Operating): $_________________________</w:t>
      </w:r>
    </w:p>
    <w:p w14:paraId="25FA2C0F" w14:textId="77777777" w:rsidR="005A2728" w:rsidRPr="00AF39CD" w:rsidRDefault="00845758">
      <w:pPr>
        <w:pStyle w:val="FormulatEBody"/>
        <w:numPr>
          <w:ilvl w:val="0"/>
          <w:numId w:val="56"/>
        </w:numPr>
        <w:spacing w:after="160" w:line="278" w:lineRule="auto"/>
        <w:rPr>
          <w:kern w:val="2"/>
          <w:sz w:val="22"/>
          <w:szCs w:val="22"/>
          <w:u w:color="000000"/>
        </w:rPr>
      </w:pPr>
      <w:r w:rsidRPr="00AF39CD">
        <w:rPr>
          <w:kern w:val="2"/>
          <w:sz w:val="22"/>
          <w:szCs w:val="22"/>
          <w:u w:color="000000"/>
        </w:rPr>
        <w:t>Estimated EV resale value after 5 years: $_________________________</w:t>
      </w:r>
    </w:p>
    <w:p w14:paraId="0979093A" w14:textId="77777777" w:rsidR="005A2728" w:rsidRPr="00AF39CD" w:rsidRDefault="00845758">
      <w:pPr>
        <w:pStyle w:val="FormulatEBody"/>
        <w:numPr>
          <w:ilvl w:val="0"/>
          <w:numId w:val="56"/>
        </w:numPr>
        <w:spacing w:after="160" w:line="278" w:lineRule="auto"/>
        <w:rPr>
          <w:kern w:val="2"/>
          <w:sz w:val="22"/>
          <w:szCs w:val="22"/>
          <w:u w:color="000000"/>
        </w:rPr>
      </w:pPr>
      <w:r w:rsidRPr="00AF39CD">
        <w:rPr>
          <w:kern w:val="2"/>
          <w:sz w:val="22"/>
          <w:szCs w:val="22"/>
          <w:u w:color="000000"/>
        </w:rPr>
        <w:t>Estimated Gasoline vehicle resale value after 5 years: $_________________________</w:t>
      </w:r>
    </w:p>
    <w:p w14:paraId="0363BE61" w14:textId="77777777" w:rsidR="005A2728" w:rsidRPr="00DF46CB" w:rsidRDefault="00845758">
      <w:pPr>
        <w:pStyle w:val="FormulatEBody"/>
        <w:spacing w:after="160" w:line="278" w:lineRule="auto"/>
        <w:rPr>
          <w:b/>
          <w:bCs/>
          <w:kern w:val="2"/>
          <w:sz w:val="22"/>
          <w:szCs w:val="22"/>
          <w:u w:color="000000"/>
        </w:rPr>
      </w:pPr>
      <w:r w:rsidRPr="00DF46CB">
        <w:rPr>
          <w:rFonts w:ascii="Roboto Bold" w:hAnsi="Roboto Bold"/>
          <w:b/>
          <w:bCs/>
          <w:kern w:val="2"/>
          <w:sz w:val="22"/>
          <w:szCs w:val="22"/>
          <w:u w:color="000000"/>
        </w:rPr>
        <w:t>II. Benefit Analysis</w:t>
      </w:r>
    </w:p>
    <w:p w14:paraId="248B4D95" w14:textId="77777777" w:rsidR="005A2728" w:rsidRPr="00AF39CD" w:rsidRDefault="00845758">
      <w:pPr>
        <w:pStyle w:val="FormulatEBody"/>
        <w:spacing w:after="160" w:line="278" w:lineRule="auto"/>
        <w:rPr>
          <w:kern w:val="2"/>
          <w:sz w:val="22"/>
          <w:szCs w:val="22"/>
          <w:u w:color="000000"/>
        </w:rPr>
      </w:pPr>
      <w:r w:rsidRPr="00AF39CD">
        <w:rPr>
          <w:rFonts w:ascii="Roboto Bold" w:hAnsi="Roboto Bold"/>
          <w:kern w:val="2"/>
          <w:sz w:val="22"/>
          <w:szCs w:val="22"/>
          <w:u w:color="000000"/>
        </w:rPr>
        <w:t>A. Environmental Benefits:</w:t>
      </w:r>
    </w:p>
    <w:p w14:paraId="0F2C0567" w14:textId="18E7D516" w:rsidR="005A2728" w:rsidRPr="00AF39CD" w:rsidRDefault="00845758">
      <w:pPr>
        <w:pStyle w:val="FormulatEBody"/>
        <w:numPr>
          <w:ilvl w:val="0"/>
          <w:numId w:val="58"/>
        </w:numPr>
        <w:spacing w:after="160" w:line="278" w:lineRule="auto"/>
        <w:rPr>
          <w:kern w:val="2"/>
          <w:sz w:val="22"/>
          <w:szCs w:val="22"/>
          <w:u w:color="000000"/>
        </w:rPr>
      </w:pPr>
      <w:r w:rsidRPr="00AF39CD">
        <w:rPr>
          <w:kern w:val="2"/>
          <w:sz w:val="22"/>
          <w:szCs w:val="22"/>
          <w:u w:color="000000"/>
        </w:rPr>
        <w:t>Estimated Reduction in Greenhouse Gas Emissions (compare</w:t>
      </w:r>
      <w:r w:rsidR="00ED3B98">
        <w:rPr>
          <w:kern w:val="2"/>
          <w:sz w:val="22"/>
          <w:szCs w:val="22"/>
          <w:u w:color="000000"/>
        </w:rPr>
        <w:t>d</w:t>
      </w:r>
      <w:r w:rsidRPr="00AF39CD">
        <w:rPr>
          <w:kern w:val="2"/>
          <w:sz w:val="22"/>
          <w:szCs w:val="22"/>
          <w:u w:color="000000"/>
        </w:rPr>
        <w:t xml:space="preserve"> to gasoline vehicle): _________________________ </w:t>
      </w:r>
    </w:p>
    <w:p w14:paraId="26D803B5" w14:textId="77777777" w:rsidR="005A2728" w:rsidRPr="00AF39CD" w:rsidRDefault="00845758">
      <w:pPr>
        <w:pStyle w:val="FormulatEBody"/>
        <w:numPr>
          <w:ilvl w:val="1"/>
          <w:numId w:val="58"/>
        </w:numPr>
        <w:spacing w:after="160" w:line="278" w:lineRule="auto"/>
        <w:rPr>
          <w:kern w:val="2"/>
          <w:sz w:val="22"/>
          <w:szCs w:val="22"/>
          <w:u w:color="000000"/>
        </w:rPr>
      </w:pPr>
      <w:r w:rsidRPr="00AF39CD">
        <w:rPr>
          <w:kern w:val="2"/>
          <w:sz w:val="22"/>
          <w:szCs w:val="22"/>
          <w:u w:color="000000"/>
        </w:rPr>
        <w:t>(Cite source for emissions data)</w:t>
      </w:r>
    </w:p>
    <w:p w14:paraId="4812EE93" w14:textId="77777777" w:rsidR="005A2728" w:rsidRPr="00AF39CD" w:rsidRDefault="00845758">
      <w:pPr>
        <w:pStyle w:val="FormulatEBody"/>
        <w:numPr>
          <w:ilvl w:val="0"/>
          <w:numId w:val="58"/>
        </w:numPr>
        <w:spacing w:after="160" w:line="278" w:lineRule="auto"/>
        <w:rPr>
          <w:kern w:val="2"/>
          <w:sz w:val="22"/>
          <w:szCs w:val="22"/>
          <w:u w:color="000000"/>
        </w:rPr>
      </w:pPr>
      <w:r w:rsidRPr="00AF39CD">
        <w:rPr>
          <w:kern w:val="2"/>
          <w:sz w:val="22"/>
          <w:szCs w:val="22"/>
          <w:u w:color="000000"/>
        </w:rPr>
        <w:t xml:space="preserve">Air Quality Improvements: _________________________ </w:t>
      </w:r>
    </w:p>
    <w:p w14:paraId="1957639B" w14:textId="77777777" w:rsidR="005A2728" w:rsidRPr="00AF39CD" w:rsidRDefault="00845758">
      <w:pPr>
        <w:pStyle w:val="FormulatEBody"/>
        <w:numPr>
          <w:ilvl w:val="1"/>
          <w:numId w:val="58"/>
        </w:numPr>
        <w:spacing w:after="160" w:line="278" w:lineRule="auto"/>
        <w:rPr>
          <w:kern w:val="2"/>
          <w:sz w:val="22"/>
          <w:szCs w:val="22"/>
          <w:u w:color="000000"/>
        </w:rPr>
      </w:pPr>
      <w:r w:rsidRPr="00AF39CD">
        <w:rPr>
          <w:kern w:val="2"/>
          <w:sz w:val="22"/>
          <w:szCs w:val="22"/>
          <w:u w:color="000000"/>
        </w:rPr>
        <w:t xml:space="preserve">Describe </w:t>
      </w:r>
      <w:proofErr w:type="gramStart"/>
      <w:r w:rsidRPr="00AF39CD">
        <w:rPr>
          <w:kern w:val="2"/>
          <w:sz w:val="22"/>
          <w:szCs w:val="22"/>
          <w:u w:color="000000"/>
        </w:rPr>
        <w:t>the local air quality benefits</w:t>
      </w:r>
      <w:proofErr w:type="gramEnd"/>
      <w:r w:rsidRPr="00AF39CD">
        <w:rPr>
          <w:kern w:val="2"/>
          <w:sz w:val="22"/>
          <w:szCs w:val="22"/>
          <w:u w:color="000000"/>
        </w:rPr>
        <w:t>.</w:t>
      </w:r>
    </w:p>
    <w:p w14:paraId="489501DB" w14:textId="77777777" w:rsidR="005A2728" w:rsidRPr="00AF39CD" w:rsidRDefault="00845758">
      <w:pPr>
        <w:pStyle w:val="FormulatEBody"/>
        <w:numPr>
          <w:ilvl w:val="0"/>
          <w:numId w:val="58"/>
        </w:numPr>
        <w:spacing w:after="160" w:line="278" w:lineRule="auto"/>
        <w:rPr>
          <w:kern w:val="2"/>
          <w:sz w:val="22"/>
          <w:szCs w:val="22"/>
          <w:u w:color="000000"/>
        </w:rPr>
      </w:pPr>
      <w:r w:rsidRPr="00AF39CD">
        <w:rPr>
          <w:kern w:val="2"/>
          <w:sz w:val="22"/>
          <w:szCs w:val="22"/>
          <w:u w:color="000000"/>
        </w:rPr>
        <w:t>Reduced noise pollution: Describe the reduced noise pollution.</w:t>
      </w:r>
    </w:p>
    <w:p w14:paraId="17751284" w14:textId="77777777" w:rsidR="005A2728" w:rsidRPr="00AF39CD" w:rsidRDefault="00845758">
      <w:pPr>
        <w:pStyle w:val="FormulatEBody"/>
        <w:spacing w:after="160" w:line="278" w:lineRule="auto"/>
        <w:rPr>
          <w:kern w:val="2"/>
          <w:sz w:val="22"/>
          <w:szCs w:val="22"/>
          <w:u w:color="000000"/>
        </w:rPr>
      </w:pPr>
      <w:r w:rsidRPr="00AF39CD">
        <w:rPr>
          <w:rFonts w:ascii="Roboto Bold" w:hAnsi="Roboto Bold"/>
          <w:kern w:val="2"/>
          <w:sz w:val="22"/>
          <w:szCs w:val="22"/>
          <w:u w:color="000000"/>
        </w:rPr>
        <w:t>B. Other Benefits:</w:t>
      </w:r>
    </w:p>
    <w:p w14:paraId="01541146" w14:textId="77777777" w:rsidR="005A2728" w:rsidRPr="00AF39CD" w:rsidRDefault="00845758">
      <w:pPr>
        <w:pStyle w:val="FormulatEBody"/>
        <w:numPr>
          <w:ilvl w:val="0"/>
          <w:numId w:val="60"/>
        </w:numPr>
        <w:spacing w:after="160" w:line="278" w:lineRule="auto"/>
        <w:rPr>
          <w:kern w:val="2"/>
          <w:sz w:val="22"/>
          <w:szCs w:val="22"/>
          <w:u w:color="000000"/>
        </w:rPr>
      </w:pPr>
      <w:r w:rsidRPr="00AF39CD">
        <w:rPr>
          <w:kern w:val="2"/>
          <w:sz w:val="22"/>
          <w:szCs w:val="22"/>
          <w:u w:color="000000"/>
        </w:rPr>
        <w:t>Government Incentives/Tax Credits: _________________________</w:t>
      </w:r>
    </w:p>
    <w:p w14:paraId="11274A34" w14:textId="77777777" w:rsidR="005A2728" w:rsidRPr="00AF39CD" w:rsidRDefault="00845758">
      <w:pPr>
        <w:pStyle w:val="FormulatEBody"/>
        <w:numPr>
          <w:ilvl w:val="0"/>
          <w:numId w:val="60"/>
        </w:numPr>
        <w:spacing w:after="160" w:line="278" w:lineRule="auto"/>
        <w:rPr>
          <w:kern w:val="2"/>
          <w:sz w:val="22"/>
          <w:szCs w:val="22"/>
          <w:u w:color="000000"/>
        </w:rPr>
      </w:pPr>
      <w:r w:rsidRPr="00AF39CD">
        <w:rPr>
          <w:kern w:val="2"/>
          <w:sz w:val="22"/>
          <w:szCs w:val="22"/>
          <w:u w:color="000000"/>
        </w:rPr>
        <w:t>Potential Fuel Savings: _________________________</w:t>
      </w:r>
    </w:p>
    <w:p w14:paraId="2B5660F8" w14:textId="77777777" w:rsidR="005A2728" w:rsidRPr="00AF39CD" w:rsidRDefault="00845758">
      <w:pPr>
        <w:pStyle w:val="FormulatEBody"/>
        <w:numPr>
          <w:ilvl w:val="0"/>
          <w:numId w:val="60"/>
        </w:numPr>
        <w:spacing w:after="160" w:line="278" w:lineRule="auto"/>
        <w:rPr>
          <w:kern w:val="2"/>
          <w:sz w:val="22"/>
          <w:szCs w:val="22"/>
          <w:u w:color="000000"/>
        </w:rPr>
      </w:pPr>
      <w:r w:rsidRPr="00AF39CD">
        <w:rPr>
          <w:kern w:val="2"/>
          <w:sz w:val="22"/>
          <w:szCs w:val="22"/>
          <w:u w:color="000000"/>
        </w:rPr>
        <w:t>Reduced Maintenance: _________________________</w:t>
      </w:r>
    </w:p>
    <w:p w14:paraId="2BD2D24A" w14:textId="77777777" w:rsidR="005A2728" w:rsidRPr="00AF39CD" w:rsidRDefault="00845758">
      <w:pPr>
        <w:pStyle w:val="FormulatEBody"/>
        <w:numPr>
          <w:ilvl w:val="0"/>
          <w:numId w:val="60"/>
        </w:numPr>
        <w:spacing w:after="160" w:line="278" w:lineRule="auto"/>
        <w:rPr>
          <w:kern w:val="2"/>
          <w:sz w:val="22"/>
          <w:szCs w:val="22"/>
          <w:u w:color="000000"/>
        </w:rPr>
      </w:pPr>
      <w:r w:rsidRPr="00AF39CD">
        <w:rPr>
          <w:kern w:val="2"/>
          <w:sz w:val="22"/>
          <w:szCs w:val="22"/>
          <w:u w:color="000000"/>
        </w:rPr>
        <w:t>Driving Experience (e.g., smoother acceleration): _________________________</w:t>
      </w:r>
    </w:p>
    <w:p w14:paraId="51DA27F4" w14:textId="77777777" w:rsidR="005A2728" w:rsidRPr="00AF39CD" w:rsidRDefault="00845758">
      <w:pPr>
        <w:pStyle w:val="FormulatEBody"/>
        <w:numPr>
          <w:ilvl w:val="0"/>
          <w:numId w:val="60"/>
        </w:numPr>
        <w:spacing w:after="160" w:line="278" w:lineRule="auto"/>
        <w:rPr>
          <w:kern w:val="2"/>
          <w:sz w:val="22"/>
          <w:szCs w:val="22"/>
          <w:u w:color="000000"/>
        </w:rPr>
      </w:pPr>
      <w:r w:rsidRPr="00AF39CD">
        <w:rPr>
          <w:kern w:val="2"/>
          <w:sz w:val="22"/>
          <w:szCs w:val="22"/>
          <w:u w:color="000000"/>
        </w:rPr>
        <w:t>Home charging convenience.</w:t>
      </w:r>
    </w:p>
    <w:p w14:paraId="393B8D47" w14:textId="77777777" w:rsidR="005A2728" w:rsidRPr="00AF39CD" w:rsidRDefault="00845758">
      <w:pPr>
        <w:pStyle w:val="FormulatEBody"/>
        <w:numPr>
          <w:ilvl w:val="0"/>
          <w:numId w:val="60"/>
        </w:numPr>
        <w:spacing w:after="160" w:line="278" w:lineRule="auto"/>
        <w:rPr>
          <w:kern w:val="2"/>
          <w:sz w:val="22"/>
          <w:szCs w:val="22"/>
          <w:u w:color="000000"/>
        </w:rPr>
      </w:pPr>
      <w:r w:rsidRPr="00AF39CD">
        <w:rPr>
          <w:kern w:val="2"/>
          <w:sz w:val="22"/>
          <w:szCs w:val="22"/>
          <w:u w:color="000000"/>
        </w:rPr>
        <w:t>Increased technological features.</w:t>
      </w:r>
    </w:p>
    <w:p w14:paraId="3CA79F7B" w14:textId="77777777" w:rsidR="005A2728" w:rsidRPr="00DF46CB" w:rsidRDefault="00845758">
      <w:pPr>
        <w:pStyle w:val="FormulatEBody"/>
        <w:spacing w:after="160" w:line="278" w:lineRule="auto"/>
        <w:rPr>
          <w:b/>
          <w:bCs/>
          <w:kern w:val="2"/>
          <w:sz w:val="22"/>
          <w:szCs w:val="22"/>
          <w:u w:color="000000"/>
        </w:rPr>
      </w:pPr>
      <w:r w:rsidRPr="00DF46CB">
        <w:rPr>
          <w:rFonts w:ascii="Roboto Bold" w:hAnsi="Roboto Bold"/>
          <w:b/>
          <w:bCs/>
          <w:kern w:val="2"/>
          <w:sz w:val="22"/>
          <w:szCs w:val="22"/>
          <w:u w:color="000000"/>
        </w:rPr>
        <w:lastRenderedPageBreak/>
        <w:t>III. Summary and Conclusion</w:t>
      </w:r>
    </w:p>
    <w:p w14:paraId="059DFE7D" w14:textId="77777777" w:rsidR="005A2728" w:rsidRPr="00AF39CD" w:rsidRDefault="00845758">
      <w:pPr>
        <w:pStyle w:val="FormulatEBody"/>
        <w:numPr>
          <w:ilvl w:val="0"/>
          <w:numId w:val="62"/>
        </w:numPr>
        <w:spacing w:after="160" w:line="278" w:lineRule="auto"/>
        <w:rPr>
          <w:kern w:val="2"/>
          <w:sz w:val="22"/>
          <w:szCs w:val="22"/>
          <w:u w:color="000000"/>
        </w:rPr>
      </w:pPr>
      <w:r w:rsidRPr="00AF39CD">
        <w:rPr>
          <w:kern w:val="2"/>
          <w:sz w:val="22"/>
          <w:szCs w:val="22"/>
          <w:u w:color="000000"/>
        </w:rPr>
        <w:t>Summarize the key cost differences between the EV and the gasoline vehicle.</w:t>
      </w:r>
    </w:p>
    <w:p w14:paraId="1938BBDB" w14:textId="77777777" w:rsidR="005A2728" w:rsidRPr="00AF39CD" w:rsidRDefault="00845758">
      <w:pPr>
        <w:pStyle w:val="FormulatEBody"/>
        <w:numPr>
          <w:ilvl w:val="0"/>
          <w:numId w:val="62"/>
        </w:numPr>
        <w:spacing w:after="160" w:line="278" w:lineRule="auto"/>
        <w:rPr>
          <w:kern w:val="2"/>
          <w:sz w:val="22"/>
          <w:szCs w:val="22"/>
          <w:u w:color="000000"/>
        </w:rPr>
      </w:pPr>
      <w:r w:rsidRPr="00AF39CD">
        <w:rPr>
          <w:kern w:val="2"/>
          <w:sz w:val="22"/>
          <w:szCs w:val="22"/>
          <w:u w:color="000000"/>
        </w:rPr>
        <w:t>Summarize the key benefits of the EV.</w:t>
      </w:r>
    </w:p>
    <w:p w14:paraId="308B8E1C" w14:textId="77777777" w:rsidR="005A2728" w:rsidRPr="00AF39CD" w:rsidRDefault="00845758">
      <w:pPr>
        <w:pStyle w:val="FormulatEBody"/>
        <w:numPr>
          <w:ilvl w:val="0"/>
          <w:numId w:val="62"/>
        </w:numPr>
        <w:spacing w:after="160" w:line="278" w:lineRule="auto"/>
        <w:rPr>
          <w:kern w:val="2"/>
          <w:sz w:val="22"/>
          <w:szCs w:val="22"/>
          <w:u w:color="000000"/>
        </w:rPr>
      </w:pPr>
      <w:r w:rsidRPr="00AF39CD">
        <w:rPr>
          <w:kern w:val="2"/>
          <w:sz w:val="22"/>
          <w:szCs w:val="22"/>
          <w:u w:color="000000"/>
        </w:rPr>
        <w:t>Overall Conclusion: Is the EV a cost-effective choice? Explain your reasoning.</w:t>
      </w:r>
    </w:p>
    <w:p w14:paraId="74D7A1EF" w14:textId="77777777" w:rsidR="005A2728" w:rsidRPr="00AF39CD" w:rsidRDefault="00845758">
      <w:pPr>
        <w:pStyle w:val="FormulatEBody"/>
        <w:numPr>
          <w:ilvl w:val="0"/>
          <w:numId w:val="62"/>
        </w:numPr>
        <w:spacing w:after="160" w:line="278" w:lineRule="auto"/>
        <w:rPr>
          <w:kern w:val="2"/>
          <w:sz w:val="22"/>
          <w:szCs w:val="22"/>
          <w:u w:color="000000"/>
        </w:rPr>
      </w:pPr>
      <w:r w:rsidRPr="00AF39CD">
        <w:rPr>
          <w:kern w:val="2"/>
          <w:sz w:val="22"/>
          <w:szCs w:val="22"/>
          <w:u w:color="000000"/>
        </w:rPr>
        <w:t>What other factors influenced your decision?</w:t>
      </w:r>
    </w:p>
    <w:p w14:paraId="0F6C3EE5" w14:textId="77777777" w:rsidR="005A2728" w:rsidRPr="00DF46CB" w:rsidRDefault="00845758">
      <w:pPr>
        <w:pStyle w:val="FormulatEBody"/>
        <w:spacing w:after="160" w:line="278" w:lineRule="auto"/>
        <w:rPr>
          <w:b/>
          <w:bCs/>
          <w:kern w:val="2"/>
          <w:sz w:val="22"/>
          <w:szCs w:val="22"/>
          <w:u w:color="000000"/>
        </w:rPr>
      </w:pPr>
      <w:r w:rsidRPr="00DF46CB">
        <w:rPr>
          <w:rFonts w:ascii="Roboto Bold" w:hAnsi="Roboto Bold"/>
          <w:b/>
          <w:bCs/>
          <w:kern w:val="2"/>
          <w:sz w:val="22"/>
          <w:szCs w:val="22"/>
          <w:u w:color="000000"/>
        </w:rPr>
        <w:t>IV. Sources:</w:t>
      </w:r>
    </w:p>
    <w:p w14:paraId="46B58E6A" w14:textId="77777777" w:rsidR="005A2728" w:rsidRPr="00AF39CD" w:rsidRDefault="00845758">
      <w:pPr>
        <w:pStyle w:val="FormulatEBody"/>
        <w:numPr>
          <w:ilvl w:val="0"/>
          <w:numId w:val="64"/>
        </w:numPr>
        <w:spacing w:after="160" w:line="278" w:lineRule="auto"/>
        <w:rPr>
          <w:kern w:val="2"/>
          <w:sz w:val="22"/>
          <w:szCs w:val="22"/>
          <w:u w:color="000000"/>
        </w:rPr>
      </w:pPr>
      <w:r w:rsidRPr="00AF39CD">
        <w:rPr>
          <w:kern w:val="2"/>
          <w:sz w:val="22"/>
          <w:szCs w:val="22"/>
          <w:u w:color="000000"/>
        </w:rPr>
        <w:t>List all sources used for data and information.</w:t>
      </w:r>
    </w:p>
    <w:p w14:paraId="3F812146" w14:textId="77777777" w:rsidR="00DF46CB" w:rsidRDefault="00DF46CB">
      <w:pPr>
        <w:pStyle w:val="FormulatEBody"/>
        <w:spacing w:after="160" w:line="278" w:lineRule="auto"/>
        <w:rPr>
          <w:rFonts w:ascii="Roboto Bold" w:hAnsi="Roboto Bold"/>
          <w:kern w:val="2"/>
          <w:sz w:val="22"/>
          <w:szCs w:val="22"/>
          <w:u w:color="000000"/>
        </w:rPr>
      </w:pPr>
    </w:p>
    <w:p w14:paraId="3E254D54" w14:textId="252CB74F" w:rsidR="005A2728" w:rsidRPr="00DF46CB" w:rsidRDefault="00845758">
      <w:pPr>
        <w:pStyle w:val="FormulatEBody"/>
        <w:spacing w:after="160" w:line="278" w:lineRule="auto"/>
        <w:rPr>
          <w:b/>
          <w:bCs/>
          <w:kern w:val="2"/>
          <w:sz w:val="22"/>
          <w:szCs w:val="22"/>
          <w:u w:color="000000"/>
        </w:rPr>
      </w:pPr>
      <w:r w:rsidRPr="00DF46CB">
        <w:rPr>
          <w:rFonts w:ascii="Roboto Bold" w:hAnsi="Roboto Bold"/>
          <w:b/>
          <w:bCs/>
          <w:kern w:val="2"/>
          <w:sz w:val="22"/>
          <w:szCs w:val="22"/>
          <w:u w:color="000000"/>
        </w:rPr>
        <w:t>Tips for Students:</w:t>
      </w:r>
    </w:p>
    <w:p w14:paraId="38145AAB" w14:textId="77777777" w:rsidR="005A2728" w:rsidRPr="00AF39CD" w:rsidRDefault="00845758">
      <w:pPr>
        <w:pStyle w:val="FormulatEBody"/>
        <w:numPr>
          <w:ilvl w:val="0"/>
          <w:numId w:val="66"/>
        </w:numPr>
        <w:spacing w:after="160" w:line="278" w:lineRule="auto"/>
        <w:rPr>
          <w:kern w:val="2"/>
          <w:sz w:val="22"/>
          <w:szCs w:val="22"/>
          <w:u w:color="000000"/>
        </w:rPr>
      </w:pPr>
      <w:r w:rsidRPr="00AF39CD">
        <w:rPr>
          <w:rFonts w:ascii="Roboto Bold" w:hAnsi="Roboto Bold"/>
          <w:kern w:val="2"/>
          <w:sz w:val="22"/>
          <w:szCs w:val="22"/>
          <w:u w:color="000000"/>
        </w:rPr>
        <w:t>Use Reliable Sources:</w:t>
      </w:r>
      <w:r w:rsidRPr="00AF39CD">
        <w:rPr>
          <w:kern w:val="2"/>
          <w:sz w:val="22"/>
          <w:szCs w:val="22"/>
          <w:u w:color="000000"/>
        </w:rPr>
        <w:t xml:space="preserve"> Cite government websites (DOE, EPA), reputable organizations (AAA, Consumer Reports), and academic studies.</w:t>
      </w:r>
    </w:p>
    <w:p w14:paraId="7FE73313" w14:textId="77777777" w:rsidR="005A2728" w:rsidRPr="00AF39CD" w:rsidRDefault="00845758">
      <w:pPr>
        <w:pStyle w:val="FormulatEBody"/>
        <w:numPr>
          <w:ilvl w:val="0"/>
          <w:numId w:val="66"/>
        </w:numPr>
        <w:spacing w:after="160" w:line="278" w:lineRule="auto"/>
        <w:rPr>
          <w:kern w:val="2"/>
          <w:sz w:val="22"/>
          <w:szCs w:val="22"/>
          <w:u w:color="000000"/>
          <w:lang w:val="pt-PT"/>
        </w:rPr>
      </w:pPr>
      <w:r w:rsidRPr="00AF39CD">
        <w:rPr>
          <w:rFonts w:ascii="Roboto Bold" w:hAnsi="Roboto Bold"/>
          <w:kern w:val="2"/>
          <w:sz w:val="22"/>
          <w:szCs w:val="22"/>
          <w:u w:color="000000"/>
          <w:lang w:val="pt-PT"/>
        </w:rPr>
        <w:t>Local Data:</w:t>
      </w:r>
      <w:r w:rsidRPr="00AF39CD">
        <w:rPr>
          <w:kern w:val="2"/>
          <w:sz w:val="22"/>
          <w:szCs w:val="22"/>
          <w:u w:color="000000"/>
        </w:rPr>
        <w:t xml:space="preserve"> Use local electricity and gasoline prices for accurate cost estimates.</w:t>
      </w:r>
    </w:p>
    <w:p w14:paraId="639F61C0" w14:textId="0B7A1ED0" w:rsidR="005A2728" w:rsidRPr="00AF39CD" w:rsidRDefault="00845758">
      <w:pPr>
        <w:pStyle w:val="FormulatEBody"/>
        <w:numPr>
          <w:ilvl w:val="0"/>
          <w:numId w:val="66"/>
        </w:numPr>
        <w:spacing w:after="160" w:line="278" w:lineRule="auto"/>
        <w:rPr>
          <w:kern w:val="2"/>
          <w:sz w:val="22"/>
          <w:szCs w:val="22"/>
          <w:u w:color="000000"/>
          <w:lang w:val="es-ES_tradnl"/>
        </w:rPr>
      </w:pPr>
      <w:proofErr w:type="spellStart"/>
      <w:r w:rsidRPr="00AF39CD">
        <w:rPr>
          <w:rFonts w:ascii="Roboto Bold" w:hAnsi="Roboto Bold"/>
          <w:kern w:val="2"/>
          <w:sz w:val="22"/>
          <w:szCs w:val="22"/>
          <w:u w:color="000000"/>
          <w:lang w:val="es-ES_tradnl"/>
        </w:rPr>
        <w:t>Conside</w:t>
      </w:r>
      <w:r w:rsidR="00DF46CB">
        <w:rPr>
          <w:rFonts w:ascii="Roboto Bold" w:hAnsi="Roboto Bold"/>
          <w:kern w:val="2"/>
          <w:sz w:val="22"/>
          <w:szCs w:val="22"/>
          <w:u w:color="000000"/>
          <w:lang w:val="es-ES_tradnl"/>
        </w:rPr>
        <w:t>r</w:t>
      </w:r>
      <w:proofErr w:type="spellEnd"/>
      <w:r w:rsidRPr="00AF39CD">
        <w:rPr>
          <w:rFonts w:ascii="Roboto Bold" w:hAnsi="Roboto Bold"/>
          <w:kern w:val="2"/>
          <w:sz w:val="22"/>
          <w:szCs w:val="22"/>
          <w:u w:color="000000"/>
          <w:lang w:val="es-ES_tradnl"/>
        </w:rPr>
        <w:t xml:space="preserve"> Variables:</w:t>
      </w:r>
      <w:r w:rsidRPr="00AF39CD">
        <w:rPr>
          <w:kern w:val="2"/>
          <w:sz w:val="22"/>
          <w:szCs w:val="22"/>
          <w:u w:color="000000"/>
        </w:rPr>
        <w:t xml:space="preserve"> Factors like driving habits and location can impact costs.</w:t>
      </w:r>
    </w:p>
    <w:p w14:paraId="7475FAB5" w14:textId="77777777" w:rsidR="005A2728" w:rsidRPr="00AF39CD" w:rsidRDefault="00845758">
      <w:pPr>
        <w:pStyle w:val="FormulatEBody"/>
        <w:numPr>
          <w:ilvl w:val="0"/>
          <w:numId w:val="66"/>
        </w:numPr>
        <w:spacing w:after="160" w:line="278" w:lineRule="auto"/>
        <w:rPr>
          <w:kern w:val="2"/>
          <w:sz w:val="22"/>
          <w:szCs w:val="22"/>
          <w:u w:color="000000"/>
        </w:rPr>
      </w:pPr>
      <w:r w:rsidRPr="00AF39CD">
        <w:rPr>
          <w:rFonts w:ascii="Roboto Bold" w:hAnsi="Roboto Bold"/>
          <w:kern w:val="2"/>
          <w:sz w:val="22"/>
          <w:szCs w:val="22"/>
          <w:u w:color="000000"/>
        </w:rPr>
        <w:t>Be Objective:</w:t>
      </w:r>
      <w:r w:rsidRPr="00AF39CD">
        <w:rPr>
          <w:kern w:val="2"/>
          <w:sz w:val="22"/>
          <w:szCs w:val="22"/>
          <w:u w:color="000000"/>
        </w:rPr>
        <w:t xml:space="preserve"> Present both the costs and benefits fairly.</w:t>
      </w:r>
    </w:p>
    <w:p w14:paraId="39ABF335" w14:textId="77777777" w:rsidR="00DF46CB" w:rsidRDefault="00DF46CB">
      <w:pPr>
        <w:pStyle w:val="FormulatEBody"/>
        <w:spacing w:after="160" w:line="278" w:lineRule="auto"/>
        <w:rPr>
          <w:rFonts w:ascii="Roboto Bold" w:hAnsi="Roboto Bold"/>
          <w:kern w:val="2"/>
          <w:sz w:val="22"/>
          <w:szCs w:val="22"/>
          <w:u w:color="000000"/>
        </w:rPr>
      </w:pPr>
    </w:p>
    <w:p w14:paraId="6D1FEA89" w14:textId="57E65085" w:rsidR="005A2728" w:rsidRPr="00DF46CB" w:rsidRDefault="00845758">
      <w:pPr>
        <w:pStyle w:val="FormulatEBody"/>
        <w:spacing w:after="160" w:line="278" w:lineRule="auto"/>
        <w:rPr>
          <w:b/>
          <w:bCs/>
          <w:kern w:val="2"/>
          <w:sz w:val="22"/>
          <w:szCs w:val="22"/>
          <w:u w:color="000000"/>
        </w:rPr>
      </w:pPr>
      <w:r w:rsidRPr="00DF46CB">
        <w:rPr>
          <w:rFonts w:ascii="Roboto Bold" w:hAnsi="Roboto Bold"/>
          <w:b/>
          <w:bCs/>
          <w:kern w:val="2"/>
          <w:sz w:val="22"/>
          <w:szCs w:val="22"/>
          <w:u w:color="000000"/>
        </w:rPr>
        <w:t>Additional Considerations:</w:t>
      </w:r>
    </w:p>
    <w:p w14:paraId="7C75827A" w14:textId="77777777" w:rsidR="005A2728" w:rsidRPr="00AF39CD" w:rsidRDefault="00845758">
      <w:pPr>
        <w:pStyle w:val="FormulatEBody"/>
        <w:numPr>
          <w:ilvl w:val="0"/>
          <w:numId w:val="68"/>
        </w:numPr>
        <w:spacing w:after="160" w:line="278" w:lineRule="auto"/>
        <w:rPr>
          <w:kern w:val="2"/>
          <w:sz w:val="22"/>
          <w:szCs w:val="22"/>
          <w:u w:color="000000"/>
        </w:rPr>
      </w:pPr>
      <w:r w:rsidRPr="00AF39CD">
        <w:rPr>
          <w:kern w:val="2"/>
          <w:sz w:val="22"/>
          <w:szCs w:val="22"/>
          <w:u w:color="000000"/>
        </w:rPr>
        <w:t>Charging infrastructure availability in your area.</w:t>
      </w:r>
    </w:p>
    <w:p w14:paraId="431B7423" w14:textId="77777777" w:rsidR="005A2728" w:rsidRPr="00AF39CD" w:rsidRDefault="00845758">
      <w:pPr>
        <w:pStyle w:val="FormulatEBody"/>
        <w:numPr>
          <w:ilvl w:val="0"/>
          <w:numId w:val="68"/>
        </w:numPr>
        <w:spacing w:after="160" w:line="278" w:lineRule="auto"/>
        <w:rPr>
          <w:kern w:val="2"/>
          <w:sz w:val="22"/>
          <w:szCs w:val="22"/>
          <w:u w:color="000000"/>
        </w:rPr>
      </w:pPr>
      <w:r w:rsidRPr="00AF39CD">
        <w:rPr>
          <w:kern w:val="2"/>
          <w:sz w:val="22"/>
          <w:szCs w:val="22"/>
          <w:u w:color="000000"/>
        </w:rPr>
        <w:t>The range of the EV and how it suits your driving needs.</w:t>
      </w:r>
    </w:p>
    <w:p w14:paraId="0F433943" w14:textId="77777777" w:rsidR="005A2728" w:rsidRPr="00AF39CD" w:rsidRDefault="00845758">
      <w:pPr>
        <w:pStyle w:val="FormulatEBody"/>
        <w:numPr>
          <w:ilvl w:val="0"/>
          <w:numId w:val="68"/>
        </w:numPr>
        <w:spacing w:after="160" w:line="278" w:lineRule="auto"/>
        <w:rPr>
          <w:kern w:val="2"/>
          <w:sz w:val="22"/>
          <w:szCs w:val="22"/>
          <w:u w:color="000000"/>
        </w:rPr>
      </w:pPr>
      <w:r w:rsidRPr="00AF39CD">
        <w:rPr>
          <w:kern w:val="2"/>
          <w:sz w:val="22"/>
          <w:szCs w:val="22"/>
          <w:u w:color="000000"/>
        </w:rPr>
        <w:t>Future advancements in EV technology.</w:t>
      </w:r>
    </w:p>
    <w:sectPr w:rsidR="005A2728" w:rsidRPr="00AF39CD" w:rsidSect="00986ED5">
      <w:headerReference w:type="default" r:id="rId37"/>
      <w:pgSz w:w="12240" w:h="15840"/>
      <w:pgMar w:top="2880" w:right="936" w:bottom="1800" w:left="936"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A337" w14:textId="77777777" w:rsidR="00C739DA" w:rsidRDefault="00C739DA">
      <w:r>
        <w:separator/>
      </w:r>
    </w:p>
  </w:endnote>
  <w:endnote w:type="continuationSeparator" w:id="0">
    <w:p w14:paraId="7EC97FC6" w14:textId="77777777" w:rsidR="00C739DA" w:rsidRDefault="00C7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Roboto Regular">
    <w:altName w:val="Roboto"/>
    <w:charset w:val="00"/>
    <w:family w:val="roman"/>
    <w:pitch w:val="default"/>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Roboto Bold">
    <w:altName w:val="Roboto"/>
    <w:charset w:val="00"/>
    <w:family w:val="roman"/>
    <w:pitch w:val="default"/>
  </w:font>
  <w:font w:name="Roboto">
    <w:charset w:val="00"/>
    <w:family w:val="auto"/>
    <w:pitch w:val="variable"/>
    <w:sig w:usb0="E0000AFF" w:usb1="5000217F" w:usb2="00000021" w:usb3="00000000" w:csb0="0000019F" w:csb1="00000000"/>
  </w:font>
  <w:font w:name="Roboto-BoldItalic">
    <w:altName w:val="Roboto"/>
    <w:charset w:val="00"/>
    <w:family w:val="roman"/>
    <w:pitch w:val="default"/>
  </w:font>
  <w:font w:name="Roboto-Italic">
    <w:altName w:val="Robot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764C" w14:textId="77777777" w:rsidR="002E46CA" w:rsidRDefault="002E4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A595" w14:textId="77777777" w:rsidR="005A2728" w:rsidRDefault="00845758">
    <w:pPr>
      <w:pStyle w:val="HeaderFooter"/>
      <w:tabs>
        <w:tab w:val="clear" w:pos="9020"/>
        <w:tab w:val="center" w:pos="5184"/>
        <w:tab w:val="right" w:pos="10368"/>
      </w:tabs>
    </w:pPr>
    <w:r>
      <w:rPr>
        <w:noProof/>
      </w:rPr>
      <w:drawing>
        <wp:inline distT="0" distB="0" distL="0" distR="0" wp14:anchorId="538C57FA" wp14:editId="61B9B791">
          <wp:extent cx="6972492" cy="655320"/>
          <wp:effectExtent l="0" t="0" r="0" b="0"/>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78438" cy="655879"/>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AE94" w14:textId="77777777" w:rsidR="002E46CA" w:rsidRDefault="002E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0C18" w14:textId="77777777" w:rsidR="00C739DA" w:rsidRDefault="00C739DA">
      <w:r>
        <w:separator/>
      </w:r>
    </w:p>
  </w:footnote>
  <w:footnote w:type="continuationSeparator" w:id="0">
    <w:p w14:paraId="12777A18" w14:textId="77777777" w:rsidR="00C739DA" w:rsidRDefault="00C7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C136" w14:textId="77777777" w:rsidR="002E46CA" w:rsidRDefault="002E4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B2B2" w14:textId="77777777" w:rsidR="002E46CA" w:rsidRDefault="002E4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4E5F" w14:textId="77777777" w:rsidR="002E46CA" w:rsidRDefault="002E46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0C4C" w14:textId="5F9A632A" w:rsidR="005A2728" w:rsidRDefault="33735058">
    <w:pPr>
      <w:pStyle w:val="HeaderFooter"/>
      <w:tabs>
        <w:tab w:val="clear" w:pos="9020"/>
        <w:tab w:val="center" w:pos="5184"/>
        <w:tab w:val="right" w:pos="10368"/>
      </w:tabs>
    </w:pPr>
    <w:r>
      <w:rPr>
        <w:noProof/>
      </w:rPr>
      <w:drawing>
        <wp:inline distT="0" distB="0" distL="0" distR="0" wp14:anchorId="6C8CD607" wp14:editId="79CA7EA8">
          <wp:extent cx="6583552" cy="1435717"/>
          <wp:effectExtent l="0" t="0" r="0" b="0"/>
          <wp:docPr id="1968268352"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68352" name="officeArt object">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83552" cy="1435717"/>
                  </a:xfrm>
                  <a:prstGeom prst="rect">
                    <a:avLst/>
                  </a:prstGeom>
                  <a:ln w="12700" cap="flat">
                    <a:noFill/>
                    <a:miter lim="400000"/>
                  </a:ln>
                  <a:effec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E2CE" w14:textId="40DB2F5B" w:rsidR="005A2728" w:rsidRDefault="33735058">
    <w:pPr>
      <w:pStyle w:val="HeaderFooter"/>
      <w:tabs>
        <w:tab w:val="clear" w:pos="9020"/>
        <w:tab w:val="center" w:pos="5184"/>
        <w:tab w:val="right" w:pos="10368"/>
      </w:tabs>
    </w:pPr>
    <w:r>
      <w:rPr>
        <w:noProof/>
      </w:rPr>
      <w:drawing>
        <wp:inline distT="0" distB="0" distL="0" distR="0" wp14:anchorId="36D731D9" wp14:editId="401E7F27">
          <wp:extent cx="6583552" cy="1435717"/>
          <wp:effectExtent l="0" t="0" r="0" b="0"/>
          <wp:docPr id="1733102039"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02039" name="officeArt object">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83552" cy="143571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17F"/>
    <w:multiLevelType w:val="hybridMultilevel"/>
    <w:tmpl w:val="3418E67E"/>
    <w:styleLink w:val="ImportedStyle23"/>
    <w:lvl w:ilvl="0" w:tplc="08D2C2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0C678">
      <w:start w:val="1"/>
      <w:numFmt w:val="bullet"/>
      <w:lvlText w:val="o"/>
      <w:lvlJc w:val="left"/>
      <w:pPr>
        <w:ind w:left="1440" w:hanging="36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2" w:tplc="845089E0">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26F496">
      <w:start w:val="1"/>
      <w:numFmt w:val="bullet"/>
      <w:lvlText w:val="•"/>
      <w:lvlJc w:val="left"/>
      <w:pPr>
        <w:ind w:left="284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4" w:tplc="B6C64D86">
      <w:start w:val="1"/>
      <w:numFmt w:val="bullet"/>
      <w:lvlText w:val="o"/>
      <w:lvlJc w:val="left"/>
      <w:pPr>
        <w:ind w:left="356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5" w:tplc="9CE0E38E">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26CEEC">
      <w:start w:val="1"/>
      <w:numFmt w:val="bullet"/>
      <w:lvlText w:val="•"/>
      <w:lvlJc w:val="left"/>
      <w:pPr>
        <w:ind w:left="500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7" w:tplc="BBEE07E8">
      <w:start w:val="1"/>
      <w:numFmt w:val="bullet"/>
      <w:lvlText w:val="o"/>
      <w:lvlJc w:val="left"/>
      <w:pPr>
        <w:ind w:left="572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8" w:tplc="BBF8893E">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334235"/>
    <w:multiLevelType w:val="hybridMultilevel"/>
    <w:tmpl w:val="78B2E794"/>
    <w:styleLink w:val="ImportedStyle3"/>
    <w:lvl w:ilvl="0" w:tplc="BD4ECFEE">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B4F086">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E42EAE">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F084CC">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4AB1B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5EBF1C">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76C04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704980">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40D00A">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8D20D7"/>
    <w:multiLevelType w:val="hybridMultilevel"/>
    <w:tmpl w:val="45A89B42"/>
    <w:styleLink w:val="ImportedStyle32"/>
    <w:lvl w:ilvl="0" w:tplc="A52E51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C88E6C68">
      <w:start w:val="1"/>
      <w:numFmt w:val="bullet"/>
      <w:lvlText w:val="o"/>
      <w:lvlJc w:val="left"/>
      <w:pPr>
        <w:ind w:left="1440" w:hanging="36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6EDAFABA">
      <w:start w:val="1"/>
      <w:numFmt w:val="bullet"/>
      <w:lvlText w:val="▪"/>
      <w:lvlJc w:val="left"/>
      <w:pPr>
        <w:tabs>
          <w:tab w:val="left" w:pos="144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438A7742">
      <w:start w:val="1"/>
      <w:numFmt w:val="bullet"/>
      <w:lvlText w:val="▪"/>
      <w:lvlJc w:val="left"/>
      <w:pPr>
        <w:tabs>
          <w:tab w:val="left" w:pos="144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A46426D4">
      <w:start w:val="1"/>
      <w:numFmt w:val="bullet"/>
      <w:lvlText w:val="▪"/>
      <w:lvlJc w:val="left"/>
      <w:pPr>
        <w:tabs>
          <w:tab w:val="left" w:pos="144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16F89BF8">
      <w:start w:val="1"/>
      <w:numFmt w:val="bullet"/>
      <w:lvlText w:val="▪"/>
      <w:lvlJc w:val="left"/>
      <w:pPr>
        <w:tabs>
          <w:tab w:val="left" w:pos="144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134CB3CC">
      <w:start w:val="1"/>
      <w:numFmt w:val="bullet"/>
      <w:lvlText w:val="▪"/>
      <w:lvlJc w:val="left"/>
      <w:pPr>
        <w:tabs>
          <w:tab w:val="left" w:pos="144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4E9AE9FA">
      <w:start w:val="1"/>
      <w:numFmt w:val="bullet"/>
      <w:lvlText w:val="▪"/>
      <w:lvlJc w:val="left"/>
      <w:pPr>
        <w:tabs>
          <w:tab w:val="left" w:pos="144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9E42D0C6">
      <w:start w:val="1"/>
      <w:numFmt w:val="bullet"/>
      <w:lvlText w:val="▪"/>
      <w:lvlJc w:val="left"/>
      <w:pPr>
        <w:tabs>
          <w:tab w:val="left" w:pos="144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3" w15:restartNumberingAfterBreak="0">
    <w:nsid w:val="07196EEF"/>
    <w:multiLevelType w:val="hybridMultilevel"/>
    <w:tmpl w:val="0730F6B4"/>
    <w:numStyleLink w:val="ImportedStyle7"/>
  </w:abstractNum>
  <w:abstractNum w:abstractNumId="4" w15:restartNumberingAfterBreak="0">
    <w:nsid w:val="08044536"/>
    <w:multiLevelType w:val="hybridMultilevel"/>
    <w:tmpl w:val="CE868D44"/>
    <w:styleLink w:val="ImportedStyle20"/>
    <w:lvl w:ilvl="0" w:tplc="15083492">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3E1656">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1C77E4">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225184">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5240CE">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D4AF32">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60B1F8">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066AE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4EC1B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29407D"/>
    <w:multiLevelType w:val="hybridMultilevel"/>
    <w:tmpl w:val="8466C6E0"/>
    <w:lvl w:ilvl="0" w:tplc="3C7E053A">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01F08E76">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D4D0BBF8">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B8BA3DBA">
      <w:start w:val="1"/>
      <w:numFmt w:val="bullet"/>
      <w:lvlText w:val="▪"/>
      <w:lvlJc w:val="left"/>
      <w:pPr>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908A8A52">
      <w:start w:val="1"/>
      <w:numFmt w:val="bullet"/>
      <w:lvlText w:val="▪"/>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D93A08F0">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21A6531C">
      <w:start w:val="1"/>
      <w:numFmt w:val="bullet"/>
      <w:lvlText w:val="▪"/>
      <w:lvlJc w:val="left"/>
      <w:pPr>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C1881B6A">
      <w:start w:val="1"/>
      <w:numFmt w:val="bullet"/>
      <w:lvlText w:val="▪"/>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1ED8C24A">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6" w15:restartNumberingAfterBreak="0">
    <w:nsid w:val="08821B93"/>
    <w:multiLevelType w:val="hybridMultilevel"/>
    <w:tmpl w:val="0486D33C"/>
    <w:styleLink w:val="ImportedStyle24"/>
    <w:lvl w:ilvl="0" w:tplc="5CEA0B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2651E8">
      <w:start w:val="1"/>
      <w:numFmt w:val="bullet"/>
      <w:lvlText w:val="o"/>
      <w:lvlJc w:val="left"/>
      <w:pPr>
        <w:ind w:left="1440" w:hanging="36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2" w:tplc="889090DC">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6CF642">
      <w:start w:val="1"/>
      <w:numFmt w:val="bullet"/>
      <w:lvlText w:val="•"/>
      <w:lvlJc w:val="left"/>
      <w:pPr>
        <w:ind w:left="284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4" w:tplc="C33C91A4">
      <w:start w:val="1"/>
      <w:numFmt w:val="bullet"/>
      <w:lvlText w:val="o"/>
      <w:lvlJc w:val="left"/>
      <w:pPr>
        <w:ind w:left="356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5" w:tplc="BA527974">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10C692">
      <w:start w:val="1"/>
      <w:numFmt w:val="bullet"/>
      <w:lvlText w:val="•"/>
      <w:lvlJc w:val="left"/>
      <w:pPr>
        <w:ind w:left="500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7" w:tplc="4EBE1E66">
      <w:start w:val="1"/>
      <w:numFmt w:val="bullet"/>
      <w:lvlText w:val="o"/>
      <w:lvlJc w:val="left"/>
      <w:pPr>
        <w:ind w:left="572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8" w:tplc="B70A77C4">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8B41F51"/>
    <w:multiLevelType w:val="hybridMultilevel"/>
    <w:tmpl w:val="2E10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B0595B"/>
    <w:multiLevelType w:val="hybridMultilevel"/>
    <w:tmpl w:val="5BDC9696"/>
    <w:styleLink w:val="ImportedStyle18"/>
    <w:lvl w:ilvl="0" w:tplc="9B14F672">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DC48D6">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409E6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A811EA">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C6337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3E4566">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1E4E8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C84F52">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4AEC5C">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A243113"/>
    <w:multiLevelType w:val="hybridMultilevel"/>
    <w:tmpl w:val="DBC46BE6"/>
    <w:styleLink w:val="ImportedStyle9"/>
    <w:lvl w:ilvl="0" w:tplc="EAF2D9AC">
      <w:start w:val="1"/>
      <w:numFmt w:val="decimal"/>
      <w:lvlText w:val="%1."/>
      <w:lvlJc w:val="left"/>
      <w:pPr>
        <w:ind w:left="41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556A5C9A">
      <w:start w:val="1"/>
      <w:numFmt w:val="decimal"/>
      <w:lvlText w:val="%2."/>
      <w:lvlJc w:val="left"/>
      <w:pPr>
        <w:ind w:left="113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E407EE6">
      <w:start w:val="1"/>
      <w:numFmt w:val="decimal"/>
      <w:lvlText w:val="%3."/>
      <w:lvlJc w:val="left"/>
      <w:pPr>
        <w:ind w:left="185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70A9308">
      <w:start w:val="1"/>
      <w:numFmt w:val="decimal"/>
      <w:lvlText w:val="%4."/>
      <w:lvlJc w:val="left"/>
      <w:pPr>
        <w:ind w:left="257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85A3F2C">
      <w:start w:val="1"/>
      <w:numFmt w:val="decimal"/>
      <w:lvlText w:val="%5."/>
      <w:lvlJc w:val="left"/>
      <w:pPr>
        <w:ind w:left="329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A98B424">
      <w:start w:val="1"/>
      <w:numFmt w:val="decimal"/>
      <w:lvlText w:val="%6."/>
      <w:lvlJc w:val="left"/>
      <w:pPr>
        <w:ind w:left="401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7EAAC08C">
      <w:start w:val="1"/>
      <w:numFmt w:val="decimal"/>
      <w:lvlText w:val="%7."/>
      <w:lvlJc w:val="left"/>
      <w:pPr>
        <w:ind w:left="473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4880C664">
      <w:start w:val="1"/>
      <w:numFmt w:val="decimal"/>
      <w:lvlText w:val="%8."/>
      <w:lvlJc w:val="left"/>
      <w:pPr>
        <w:ind w:left="545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3082CB0">
      <w:start w:val="1"/>
      <w:numFmt w:val="decimal"/>
      <w:lvlText w:val="%9."/>
      <w:lvlJc w:val="left"/>
      <w:pPr>
        <w:ind w:left="617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B707BBF"/>
    <w:multiLevelType w:val="hybridMultilevel"/>
    <w:tmpl w:val="569CF778"/>
    <w:styleLink w:val="ImportedStyle19"/>
    <w:lvl w:ilvl="0" w:tplc="7A962AEC">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ACDA6E">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62CA18">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78F9A2">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72D31E">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081B3C">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BABD7C">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70C32C">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CE519E">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C886AA6"/>
    <w:multiLevelType w:val="hybridMultilevel"/>
    <w:tmpl w:val="02360EF8"/>
    <w:numStyleLink w:val="ImportedStyle26"/>
  </w:abstractNum>
  <w:abstractNum w:abstractNumId="12" w15:restartNumberingAfterBreak="0">
    <w:nsid w:val="0CCF08E4"/>
    <w:multiLevelType w:val="hybridMultilevel"/>
    <w:tmpl w:val="EA324220"/>
    <w:numStyleLink w:val="ImportedStyle90"/>
  </w:abstractNum>
  <w:abstractNum w:abstractNumId="13" w15:restartNumberingAfterBreak="0">
    <w:nsid w:val="0D76198D"/>
    <w:multiLevelType w:val="hybridMultilevel"/>
    <w:tmpl w:val="81D667A2"/>
    <w:numStyleLink w:val="ImportedStyle29"/>
  </w:abstractNum>
  <w:abstractNum w:abstractNumId="14" w15:restartNumberingAfterBreak="0">
    <w:nsid w:val="10F079B9"/>
    <w:multiLevelType w:val="hybridMultilevel"/>
    <w:tmpl w:val="0730F6B4"/>
    <w:styleLink w:val="ImportedStyle7"/>
    <w:lvl w:ilvl="0" w:tplc="1DB897F8">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262DB0">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94224E">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3AA21E">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AC791A">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B21E5C">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341544">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0B7C4">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326D5C">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2E63C86"/>
    <w:multiLevelType w:val="hybridMultilevel"/>
    <w:tmpl w:val="FC7A6344"/>
    <w:numStyleLink w:val="ImportedStyle4"/>
  </w:abstractNum>
  <w:abstractNum w:abstractNumId="16" w15:restartNumberingAfterBreak="0">
    <w:nsid w:val="150E775A"/>
    <w:multiLevelType w:val="hybridMultilevel"/>
    <w:tmpl w:val="9F76EBE8"/>
    <w:numStyleLink w:val="ImportedStyle37"/>
  </w:abstractNum>
  <w:abstractNum w:abstractNumId="17" w15:restartNumberingAfterBreak="0">
    <w:nsid w:val="153F344D"/>
    <w:multiLevelType w:val="hybridMultilevel"/>
    <w:tmpl w:val="980A518C"/>
    <w:numStyleLink w:val="ImportedStyle31"/>
  </w:abstractNum>
  <w:abstractNum w:abstractNumId="18" w15:restartNumberingAfterBreak="0">
    <w:nsid w:val="16C54357"/>
    <w:multiLevelType w:val="hybridMultilevel"/>
    <w:tmpl w:val="E62833DC"/>
    <w:numStyleLink w:val="ImportedStyle34"/>
  </w:abstractNum>
  <w:abstractNum w:abstractNumId="19" w15:restartNumberingAfterBreak="0">
    <w:nsid w:val="17C631BA"/>
    <w:multiLevelType w:val="hybridMultilevel"/>
    <w:tmpl w:val="561CF000"/>
    <w:numStyleLink w:val="ImportedStyle15"/>
  </w:abstractNum>
  <w:abstractNum w:abstractNumId="20" w15:restartNumberingAfterBreak="0">
    <w:nsid w:val="17E616F6"/>
    <w:multiLevelType w:val="hybridMultilevel"/>
    <w:tmpl w:val="3418E67E"/>
    <w:numStyleLink w:val="ImportedStyle23"/>
  </w:abstractNum>
  <w:abstractNum w:abstractNumId="21" w15:restartNumberingAfterBreak="0">
    <w:nsid w:val="1C714051"/>
    <w:multiLevelType w:val="hybridMultilevel"/>
    <w:tmpl w:val="569CF778"/>
    <w:numStyleLink w:val="ImportedStyle19"/>
  </w:abstractNum>
  <w:abstractNum w:abstractNumId="22" w15:restartNumberingAfterBreak="0">
    <w:nsid w:val="1DBC6B2E"/>
    <w:multiLevelType w:val="hybridMultilevel"/>
    <w:tmpl w:val="11D20032"/>
    <w:styleLink w:val="ImportedStyle5"/>
    <w:lvl w:ilvl="0" w:tplc="B7C48C96">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881610">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C047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86320A">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88F71C">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62A510">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6E8F98">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B49C9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C0B522">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F4E1C0D"/>
    <w:multiLevelType w:val="hybridMultilevel"/>
    <w:tmpl w:val="AD5C146A"/>
    <w:styleLink w:val="ImportedStyle21"/>
    <w:lvl w:ilvl="0" w:tplc="84E6EC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E01B38">
      <w:start w:val="1"/>
      <w:numFmt w:val="bullet"/>
      <w:lvlText w:val="o"/>
      <w:lvlJc w:val="left"/>
      <w:pPr>
        <w:ind w:left="1440" w:hanging="36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2" w:tplc="99A4BF76">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0688E4">
      <w:start w:val="1"/>
      <w:numFmt w:val="bullet"/>
      <w:lvlText w:val="•"/>
      <w:lvlJc w:val="left"/>
      <w:pPr>
        <w:ind w:left="284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4" w:tplc="336E596E">
      <w:start w:val="1"/>
      <w:numFmt w:val="bullet"/>
      <w:lvlText w:val="o"/>
      <w:lvlJc w:val="left"/>
      <w:pPr>
        <w:ind w:left="356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5" w:tplc="664E3B26">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04BF60">
      <w:start w:val="1"/>
      <w:numFmt w:val="bullet"/>
      <w:lvlText w:val="•"/>
      <w:lvlJc w:val="left"/>
      <w:pPr>
        <w:ind w:left="500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7" w:tplc="7FC424A4">
      <w:start w:val="1"/>
      <w:numFmt w:val="bullet"/>
      <w:lvlText w:val="o"/>
      <w:lvlJc w:val="left"/>
      <w:pPr>
        <w:ind w:left="572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8" w:tplc="1620237A">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0AB029C"/>
    <w:multiLevelType w:val="hybridMultilevel"/>
    <w:tmpl w:val="70642D72"/>
    <w:lvl w:ilvl="0" w:tplc="D41845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BEB01DDC">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F07AF7C6">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F2CE76E2">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3C0634B8">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E3AE3C76">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FD7045E4">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94BEB3B0">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19BA4246">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25" w15:restartNumberingAfterBreak="0">
    <w:nsid w:val="25346CD2"/>
    <w:multiLevelType w:val="hybridMultilevel"/>
    <w:tmpl w:val="4D148A74"/>
    <w:numStyleLink w:val="ImportedStyle28"/>
  </w:abstractNum>
  <w:abstractNum w:abstractNumId="26" w15:restartNumberingAfterBreak="0">
    <w:nsid w:val="2567166B"/>
    <w:multiLevelType w:val="hybridMultilevel"/>
    <w:tmpl w:val="62142A76"/>
    <w:numStyleLink w:val="ImportedStyle35"/>
  </w:abstractNum>
  <w:abstractNum w:abstractNumId="27" w15:restartNumberingAfterBreak="0">
    <w:nsid w:val="27FD52DA"/>
    <w:multiLevelType w:val="hybridMultilevel"/>
    <w:tmpl w:val="78A85E0C"/>
    <w:styleLink w:val="ImportedStyle12"/>
    <w:lvl w:ilvl="0" w:tplc="4792357A">
      <w:start w:val="1"/>
      <w:numFmt w:val="bullet"/>
      <w:lvlText w:val="o"/>
      <w:lvlJc w:val="left"/>
      <w:pPr>
        <w:ind w:left="300" w:hanging="30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tplc="E1ECBBD2">
      <w:start w:val="1"/>
      <w:numFmt w:val="bullet"/>
      <w:lvlText w:val="o"/>
      <w:lvlJc w:val="left"/>
      <w:pPr>
        <w:ind w:left="138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2" w:tplc="170C8B38">
      <w:start w:val="1"/>
      <w:numFmt w:val="bullet"/>
      <w:lvlText w:val="o"/>
      <w:lvlJc w:val="left"/>
      <w:pPr>
        <w:ind w:left="246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3" w:tplc="83A6E2A8">
      <w:start w:val="1"/>
      <w:numFmt w:val="bullet"/>
      <w:lvlText w:val="o"/>
      <w:lvlJc w:val="left"/>
      <w:pPr>
        <w:ind w:left="354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4" w:tplc="C8AA9D42">
      <w:start w:val="1"/>
      <w:numFmt w:val="bullet"/>
      <w:lvlText w:val="o"/>
      <w:lvlJc w:val="left"/>
      <w:pPr>
        <w:ind w:left="462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5" w:tplc="535A00F6">
      <w:start w:val="1"/>
      <w:numFmt w:val="bullet"/>
      <w:lvlText w:val="o"/>
      <w:lvlJc w:val="left"/>
      <w:pPr>
        <w:ind w:left="570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6" w:tplc="3496F0E6">
      <w:start w:val="1"/>
      <w:numFmt w:val="bullet"/>
      <w:lvlText w:val="o"/>
      <w:lvlJc w:val="left"/>
      <w:pPr>
        <w:ind w:left="678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7" w:tplc="4A60CDA0">
      <w:start w:val="1"/>
      <w:numFmt w:val="bullet"/>
      <w:lvlText w:val="o"/>
      <w:lvlJc w:val="left"/>
      <w:pPr>
        <w:ind w:left="786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8" w:tplc="0862141C">
      <w:start w:val="1"/>
      <w:numFmt w:val="bullet"/>
      <w:lvlText w:val="o"/>
      <w:lvlJc w:val="left"/>
      <w:pPr>
        <w:ind w:left="894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7"/>
        <w:szCs w:val="17"/>
        <w:highlight w:val="none"/>
        <w:vertAlign w:val="baseline"/>
      </w:rPr>
    </w:lvl>
  </w:abstractNum>
  <w:abstractNum w:abstractNumId="28" w15:restartNumberingAfterBreak="0">
    <w:nsid w:val="2BC42F63"/>
    <w:multiLevelType w:val="hybridMultilevel"/>
    <w:tmpl w:val="623C21D6"/>
    <w:styleLink w:val="ImportedStyle27"/>
    <w:lvl w:ilvl="0" w:tplc="92241A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A8DE32">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DE5FAC">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14A02E">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E296D4">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16B466">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569854">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DCE0D0">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2C0DAC">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CB42BAA"/>
    <w:multiLevelType w:val="hybridMultilevel"/>
    <w:tmpl w:val="B798E760"/>
    <w:numStyleLink w:val="ImportedStyle33"/>
  </w:abstractNum>
  <w:abstractNum w:abstractNumId="30" w15:restartNumberingAfterBreak="0">
    <w:nsid w:val="2E983E5A"/>
    <w:multiLevelType w:val="hybridMultilevel"/>
    <w:tmpl w:val="9F76EBE8"/>
    <w:styleLink w:val="ImportedStyle37"/>
    <w:lvl w:ilvl="0" w:tplc="AF90CA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E28810BC">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76E831C2">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69EAA222">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64244672">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D02E2658">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6B6C6EE4">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8ED4EFC4">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DA629D0E">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31" w15:restartNumberingAfterBreak="0">
    <w:nsid w:val="2F2134F5"/>
    <w:multiLevelType w:val="hybridMultilevel"/>
    <w:tmpl w:val="78A85E0C"/>
    <w:numStyleLink w:val="ImportedStyle12"/>
  </w:abstractNum>
  <w:abstractNum w:abstractNumId="32" w15:restartNumberingAfterBreak="0">
    <w:nsid w:val="30416E95"/>
    <w:multiLevelType w:val="hybridMultilevel"/>
    <w:tmpl w:val="241EF792"/>
    <w:styleLink w:val="ImportedStyle36"/>
    <w:lvl w:ilvl="0" w:tplc="43AEBF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97DE9BD0">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007265C2">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48D81982">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D9E00E3A">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49049AC2">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8CBEB8D0">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89A020D6">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138E77C4">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33" w15:restartNumberingAfterBreak="0">
    <w:nsid w:val="362A1EDF"/>
    <w:multiLevelType w:val="hybridMultilevel"/>
    <w:tmpl w:val="78B2E794"/>
    <w:numStyleLink w:val="ImportedStyle3"/>
  </w:abstractNum>
  <w:abstractNum w:abstractNumId="34" w15:restartNumberingAfterBreak="0">
    <w:nsid w:val="38055A3D"/>
    <w:multiLevelType w:val="hybridMultilevel"/>
    <w:tmpl w:val="5F3AA396"/>
    <w:styleLink w:val="ImportedStyle25"/>
    <w:lvl w:ilvl="0" w:tplc="549C59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8688E2">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82C808">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56E66C">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A64158">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A019C2">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F0F7CC">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60E8E">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AC7A5A">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9D61100"/>
    <w:multiLevelType w:val="hybridMultilevel"/>
    <w:tmpl w:val="9CC4B82C"/>
    <w:styleLink w:val="ImportedStyle10"/>
    <w:lvl w:ilvl="0" w:tplc="FA809BE0">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4C943512">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48347768">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53FEB558">
      <w:start w:val="1"/>
      <w:numFmt w:val="bullet"/>
      <w:lvlText w:val="▪"/>
      <w:lvlJc w:val="left"/>
      <w:pPr>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94028D46">
      <w:start w:val="1"/>
      <w:numFmt w:val="bullet"/>
      <w:lvlText w:val="▪"/>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5F8E551E">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B37E7E3A">
      <w:start w:val="1"/>
      <w:numFmt w:val="bullet"/>
      <w:lvlText w:val="▪"/>
      <w:lvlJc w:val="left"/>
      <w:pPr>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00728C16">
      <w:start w:val="1"/>
      <w:numFmt w:val="bullet"/>
      <w:lvlText w:val="▪"/>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99A288A4">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36" w15:restartNumberingAfterBreak="0">
    <w:nsid w:val="3E840127"/>
    <w:multiLevelType w:val="hybridMultilevel"/>
    <w:tmpl w:val="DBC46BE6"/>
    <w:numStyleLink w:val="ImportedStyle9"/>
  </w:abstractNum>
  <w:abstractNum w:abstractNumId="37" w15:restartNumberingAfterBreak="0">
    <w:nsid w:val="3E977689"/>
    <w:multiLevelType w:val="hybridMultilevel"/>
    <w:tmpl w:val="45A89B42"/>
    <w:numStyleLink w:val="ImportedStyle32"/>
  </w:abstractNum>
  <w:abstractNum w:abstractNumId="38" w15:restartNumberingAfterBreak="0">
    <w:nsid w:val="3FAA161F"/>
    <w:multiLevelType w:val="hybridMultilevel"/>
    <w:tmpl w:val="F32A38BC"/>
    <w:numStyleLink w:val="ImportedStyle17"/>
  </w:abstractNum>
  <w:abstractNum w:abstractNumId="39" w15:restartNumberingAfterBreak="0">
    <w:nsid w:val="405B2DAF"/>
    <w:multiLevelType w:val="hybridMultilevel"/>
    <w:tmpl w:val="B574A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CD402F"/>
    <w:multiLevelType w:val="hybridMultilevel"/>
    <w:tmpl w:val="02360EF8"/>
    <w:styleLink w:val="ImportedStyle26"/>
    <w:lvl w:ilvl="0" w:tplc="A62460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2E44F0">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9A3AB0">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BCB506">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467418">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82B684">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4C7480">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56D976">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5423C4">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28105F3"/>
    <w:multiLevelType w:val="hybridMultilevel"/>
    <w:tmpl w:val="E62833DC"/>
    <w:styleLink w:val="ImportedStyle34"/>
    <w:lvl w:ilvl="0" w:tplc="DAA0C5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90DCE470">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464C3332">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65028324">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68B2FDC4">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E7D09A8A">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0994BB08">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A1E2C20E">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2940C004">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42" w15:restartNumberingAfterBreak="0">
    <w:nsid w:val="42CC4E2D"/>
    <w:multiLevelType w:val="hybridMultilevel"/>
    <w:tmpl w:val="11D20032"/>
    <w:numStyleLink w:val="ImportedStyle5"/>
  </w:abstractNum>
  <w:abstractNum w:abstractNumId="43" w15:restartNumberingAfterBreak="0">
    <w:nsid w:val="444841B8"/>
    <w:multiLevelType w:val="hybridMultilevel"/>
    <w:tmpl w:val="F32A38BC"/>
    <w:styleLink w:val="ImportedStyle17"/>
    <w:lvl w:ilvl="0" w:tplc="FCAAA7B4">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72DE5A">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58CF44">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BC08B0">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F80568">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74D946">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1A12E2">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56BE56">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14C24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6236D2D"/>
    <w:multiLevelType w:val="hybridMultilevel"/>
    <w:tmpl w:val="62142A76"/>
    <w:styleLink w:val="ImportedStyle35"/>
    <w:lvl w:ilvl="0" w:tplc="43F212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F08CD1FC">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419454BE">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7598EE14">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FE42E71A">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679E9F3C">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34AAD04A">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35EE5E06">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9C1E901C">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45" w15:restartNumberingAfterBreak="0">
    <w:nsid w:val="487C0FAB"/>
    <w:multiLevelType w:val="hybridMultilevel"/>
    <w:tmpl w:val="703C3C94"/>
    <w:lvl w:ilvl="0" w:tplc="71C05DD8">
      <w:start w:val="1"/>
      <w:numFmt w:val="bullet"/>
      <w:lvlText w:val="·"/>
      <w:lvlJc w:val="left"/>
      <w:pPr>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C0D80">
      <w:start w:val="1"/>
      <w:numFmt w:val="bullet"/>
      <w:lvlText w:val="o"/>
      <w:lvlJc w:val="left"/>
      <w:pPr>
        <w:ind w:left="1003"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748FCE">
      <w:start w:val="1"/>
      <w:numFmt w:val="bullet"/>
      <w:lvlText w:val="▪"/>
      <w:lvlJc w:val="left"/>
      <w:pPr>
        <w:ind w:left="1723"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E21888">
      <w:start w:val="1"/>
      <w:numFmt w:val="bullet"/>
      <w:lvlText w:val="·"/>
      <w:lvlJc w:val="left"/>
      <w:pPr>
        <w:ind w:left="2443"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8E4388">
      <w:start w:val="1"/>
      <w:numFmt w:val="bullet"/>
      <w:lvlText w:val="o"/>
      <w:lvlJc w:val="left"/>
      <w:pPr>
        <w:ind w:left="3163"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2405D6">
      <w:start w:val="1"/>
      <w:numFmt w:val="bullet"/>
      <w:lvlText w:val="▪"/>
      <w:lvlJc w:val="left"/>
      <w:pPr>
        <w:ind w:left="3883"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082BD0">
      <w:start w:val="1"/>
      <w:numFmt w:val="bullet"/>
      <w:lvlText w:val="·"/>
      <w:lvlJc w:val="left"/>
      <w:pPr>
        <w:ind w:left="4603"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A82D6C">
      <w:start w:val="1"/>
      <w:numFmt w:val="bullet"/>
      <w:lvlText w:val="o"/>
      <w:lvlJc w:val="left"/>
      <w:pPr>
        <w:ind w:left="5323"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2E3F22">
      <w:start w:val="1"/>
      <w:numFmt w:val="bullet"/>
      <w:lvlText w:val="▪"/>
      <w:lvlJc w:val="left"/>
      <w:pPr>
        <w:ind w:left="6043"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A9277CA"/>
    <w:multiLevelType w:val="hybridMultilevel"/>
    <w:tmpl w:val="5F3AA396"/>
    <w:numStyleLink w:val="ImportedStyle25"/>
  </w:abstractNum>
  <w:abstractNum w:abstractNumId="47" w15:restartNumberingAfterBreak="0">
    <w:nsid w:val="52682EFA"/>
    <w:multiLevelType w:val="hybridMultilevel"/>
    <w:tmpl w:val="A0C2B440"/>
    <w:lvl w:ilvl="0" w:tplc="37587622">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A96839"/>
    <w:multiLevelType w:val="hybridMultilevel"/>
    <w:tmpl w:val="0486D33C"/>
    <w:numStyleLink w:val="ImportedStyle24"/>
  </w:abstractNum>
  <w:abstractNum w:abstractNumId="49" w15:restartNumberingAfterBreak="0">
    <w:nsid w:val="52AA0460"/>
    <w:multiLevelType w:val="hybridMultilevel"/>
    <w:tmpl w:val="EA324220"/>
    <w:styleLink w:val="ImportedStyle90"/>
    <w:lvl w:ilvl="0" w:tplc="3BAA3E0E">
      <w:start w:val="1"/>
      <w:numFmt w:val="bullet"/>
      <w:lvlText w:val="o"/>
      <w:lvlJc w:val="left"/>
      <w:pPr>
        <w:ind w:left="300" w:hanging="30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tplc="1794D954">
      <w:start w:val="1"/>
      <w:numFmt w:val="bullet"/>
      <w:lvlText w:val="o"/>
      <w:lvlJc w:val="left"/>
      <w:pPr>
        <w:ind w:left="1476" w:hanging="396"/>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28965F60">
      <w:start w:val="1"/>
      <w:numFmt w:val="bullet"/>
      <w:lvlText w:val="o"/>
      <w:lvlJc w:val="left"/>
      <w:pPr>
        <w:ind w:left="2556" w:hanging="396"/>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3E2A2DF2">
      <w:start w:val="1"/>
      <w:numFmt w:val="bullet"/>
      <w:lvlText w:val="o"/>
      <w:lvlJc w:val="left"/>
      <w:pPr>
        <w:ind w:left="3636" w:hanging="396"/>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19287736">
      <w:start w:val="1"/>
      <w:numFmt w:val="bullet"/>
      <w:lvlText w:val="o"/>
      <w:lvlJc w:val="left"/>
      <w:pPr>
        <w:ind w:left="4716" w:hanging="396"/>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AD46F2DA">
      <w:start w:val="1"/>
      <w:numFmt w:val="bullet"/>
      <w:lvlText w:val="o"/>
      <w:lvlJc w:val="left"/>
      <w:pPr>
        <w:ind w:left="5796" w:hanging="396"/>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18524C90">
      <w:start w:val="1"/>
      <w:numFmt w:val="bullet"/>
      <w:lvlText w:val="o"/>
      <w:lvlJc w:val="left"/>
      <w:pPr>
        <w:ind w:left="6876" w:hanging="396"/>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AE22F8BC">
      <w:start w:val="1"/>
      <w:numFmt w:val="bullet"/>
      <w:lvlText w:val="o"/>
      <w:lvlJc w:val="left"/>
      <w:pPr>
        <w:ind w:left="7956" w:hanging="396"/>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EC5068D4">
      <w:start w:val="1"/>
      <w:numFmt w:val="bullet"/>
      <w:lvlText w:val="o"/>
      <w:lvlJc w:val="left"/>
      <w:pPr>
        <w:ind w:left="9036" w:hanging="396"/>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50" w15:restartNumberingAfterBreak="0">
    <w:nsid w:val="54ED3DA6"/>
    <w:multiLevelType w:val="hybridMultilevel"/>
    <w:tmpl w:val="980A518C"/>
    <w:styleLink w:val="ImportedStyle31"/>
    <w:lvl w:ilvl="0" w:tplc="B9A8E8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DDB61538">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4BD0DE40">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E7BCDB36">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3E34B918">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78280166">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160C0EE6">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ECE80A0A">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776E26FA">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51" w15:restartNumberingAfterBreak="0">
    <w:nsid w:val="575D4E77"/>
    <w:multiLevelType w:val="hybridMultilevel"/>
    <w:tmpl w:val="F97A6D0C"/>
    <w:lvl w:ilvl="0" w:tplc="E0965E4E">
      <w:start w:val="1"/>
      <w:numFmt w:val="bullet"/>
      <w:lvlText w:val="·"/>
      <w:lvlJc w:val="left"/>
      <w:pPr>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C6724E">
      <w:start w:val="1"/>
      <w:numFmt w:val="bullet"/>
      <w:lvlText w:val="o"/>
      <w:lvlJc w:val="left"/>
      <w:pPr>
        <w:ind w:left="100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CA000E">
      <w:start w:val="1"/>
      <w:numFmt w:val="bullet"/>
      <w:lvlText w:val="▪"/>
      <w:lvlJc w:val="left"/>
      <w:pPr>
        <w:ind w:left="172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FC73AA">
      <w:start w:val="1"/>
      <w:numFmt w:val="bullet"/>
      <w:lvlText w:val="·"/>
      <w:lvlJc w:val="left"/>
      <w:pPr>
        <w:ind w:left="2446"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3221B2">
      <w:start w:val="1"/>
      <w:numFmt w:val="bullet"/>
      <w:lvlText w:val="o"/>
      <w:lvlJc w:val="left"/>
      <w:pPr>
        <w:ind w:left="316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200C66">
      <w:start w:val="1"/>
      <w:numFmt w:val="bullet"/>
      <w:lvlText w:val="▪"/>
      <w:lvlJc w:val="left"/>
      <w:pPr>
        <w:ind w:left="388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4747E">
      <w:start w:val="1"/>
      <w:numFmt w:val="bullet"/>
      <w:lvlText w:val="·"/>
      <w:lvlJc w:val="left"/>
      <w:pPr>
        <w:ind w:left="4606"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7E4F90">
      <w:start w:val="1"/>
      <w:numFmt w:val="bullet"/>
      <w:lvlText w:val="o"/>
      <w:lvlJc w:val="left"/>
      <w:pPr>
        <w:ind w:left="532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78D05E">
      <w:start w:val="1"/>
      <w:numFmt w:val="bullet"/>
      <w:lvlText w:val="▪"/>
      <w:lvlJc w:val="left"/>
      <w:pPr>
        <w:ind w:left="604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76866BF"/>
    <w:multiLevelType w:val="hybridMultilevel"/>
    <w:tmpl w:val="2F0E8638"/>
    <w:numStyleLink w:val="ImportedStyle22"/>
  </w:abstractNum>
  <w:abstractNum w:abstractNumId="53" w15:restartNumberingAfterBreak="0">
    <w:nsid w:val="57755A68"/>
    <w:multiLevelType w:val="hybridMultilevel"/>
    <w:tmpl w:val="FC7A6344"/>
    <w:styleLink w:val="ImportedStyle4"/>
    <w:lvl w:ilvl="0" w:tplc="C01455E6">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9480B2">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06863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30321E">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EE5556">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EEF880">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16FDC8">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ECF6CA">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1EC790">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ED56EDC"/>
    <w:multiLevelType w:val="hybridMultilevel"/>
    <w:tmpl w:val="9CC4B82C"/>
    <w:numStyleLink w:val="ImportedStyle10"/>
  </w:abstractNum>
  <w:abstractNum w:abstractNumId="55" w15:restartNumberingAfterBreak="0">
    <w:nsid w:val="60712A41"/>
    <w:multiLevelType w:val="hybridMultilevel"/>
    <w:tmpl w:val="81D667A2"/>
    <w:styleLink w:val="ImportedStyle29"/>
    <w:lvl w:ilvl="0" w:tplc="3984FF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19C602AA">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A092A0A0">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87704562">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3CC4AF82">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9AD43FE2">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0CC06F88">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4D16C9FC">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7020F1BC">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56" w15:restartNumberingAfterBreak="0">
    <w:nsid w:val="676C697D"/>
    <w:multiLevelType w:val="hybridMultilevel"/>
    <w:tmpl w:val="46127D74"/>
    <w:styleLink w:val="ImportedStyle6"/>
    <w:lvl w:ilvl="0" w:tplc="3580BDF4">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F62EDE">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82860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96B5D0">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CAA05A">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140026">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389FFA">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0E0026">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F2343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84C70F3"/>
    <w:multiLevelType w:val="hybridMultilevel"/>
    <w:tmpl w:val="AD5C146A"/>
    <w:numStyleLink w:val="ImportedStyle21"/>
  </w:abstractNum>
  <w:abstractNum w:abstractNumId="58" w15:restartNumberingAfterBreak="0">
    <w:nsid w:val="6AD00C63"/>
    <w:multiLevelType w:val="hybridMultilevel"/>
    <w:tmpl w:val="B80A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3F2E31"/>
    <w:multiLevelType w:val="hybridMultilevel"/>
    <w:tmpl w:val="46127D74"/>
    <w:numStyleLink w:val="ImportedStyle6"/>
  </w:abstractNum>
  <w:abstractNum w:abstractNumId="60" w15:restartNumberingAfterBreak="0">
    <w:nsid w:val="6F1A7AB4"/>
    <w:multiLevelType w:val="hybridMultilevel"/>
    <w:tmpl w:val="561CF000"/>
    <w:styleLink w:val="ImportedStyle15"/>
    <w:lvl w:ilvl="0" w:tplc="E09AEE44">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1C612C">
      <w:start w:val="1"/>
      <w:numFmt w:val="bullet"/>
      <w:lvlText w:val="o"/>
      <w:lvlJc w:val="left"/>
      <w:pPr>
        <w:ind w:left="138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2" w:tplc="42DEB28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08287A">
      <w:start w:val="1"/>
      <w:numFmt w:val="bullet"/>
      <w:lvlText w:val="•"/>
      <w:lvlJc w:val="left"/>
      <w:pPr>
        <w:ind w:left="282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4" w:tplc="1E9A467E">
      <w:start w:val="1"/>
      <w:numFmt w:val="bullet"/>
      <w:lvlText w:val="o"/>
      <w:lvlJc w:val="left"/>
      <w:pPr>
        <w:ind w:left="354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5" w:tplc="9B26B1A0">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D068AC">
      <w:start w:val="1"/>
      <w:numFmt w:val="bullet"/>
      <w:lvlText w:val="•"/>
      <w:lvlJc w:val="left"/>
      <w:pPr>
        <w:ind w:left="498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7" w:tplc="29D63AEC">
      <w:start w:val="1"/>
      <w:numFmt w:val="bullet"/>
      <w:lvlText w:val="o"/>
      <w:lvlJc w:val="left"/>
      <w:pPr>
        <w:ind w:left="5700" w:hanging="30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8" w:tplc="E10AE8AC">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F8C0AAE"/>
    <w:multiLevelType w:val="hybridMultilevel"/>
    <w:tmpl w:val="623C21D6"/>
    <w:numStyleLink w:val="ImportedStyle27"/>
  </w:abstractNum>
  <w:abstractNum w:abstractNumId="62" w15:restartNumberingAfterBreak="0">
    <w:nsid w:val="72241206"/>
    <w:multiLevelType w:val="hybridMultilevel"/>
    <w:tmpl w:val="2F0E8638"/>
    <w:styleLink w:val="ImportedStyle22"/>
    <w:lvl w:ilvl="0" w:tplc="8B1C2F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5C6922">
      <w:start w:val="1"/>
      <w:numFmt w:val="bullet"/>
      <w:lvlText w:val="o"/>
      <w:lvlJc w:val="left"/>
      <w:pPr>
        <w:ind w:left="1440" w:hanging="36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2" w:tplc="D68099BC">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90DCF8">
      <w:start w:val="1"/>
      <w:numFmt w:val="bullet"/>
      <w:lvlText w:val="•"/>
      <w:lvlJc w:val="left"/>
      <w:pPr>
        <w:ind w:left="284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4" w:tplc="A2C85166">
      <w:start w:val="1"/>
      <w:numFmt w:val="bullet"/>
      <w:lvlText w:val="o"/>
      <w:lvlJc w:val="left"/>
      <w:pPr>
        <w:ind w:left="356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5" w:tplc="3AA2A56E">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FAC926">
      <w:start w:val="1"/>
      <w:numFmt w:val="bullet"/>
      <w:lvlText w:val="•"/>
      <w:lvlJc w:val="left"/>
      <w:pPr>
        <w:ind w:left="500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7" w:tplc="313ADA7C">
      <w:start w:val="1"/>
      <w:numFmt w:val="bullet"/>
      <w:lvlText w:val="o"/>
      <w:lvlJc w:val="left"/>
      <w:pPr>
        <w:ind w:left="572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highlight w:val="none"/>
        <w:vertAlign w:val="baseline"/>
      </w:rPr>
    </w:lvl>
    <w:lvl w:ilvl="8" w:tplc="7D6873E8">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3832AE6"/>
    <w:multiLevelType w:val="hybridMultilevel"/>
    <w:tmpl w:val="5BDC9696"/>
    <w:numStyleLink w:val="ImportedStyle18"/>
  </w:abstractNum>
  <w:abstractNum w:abstractNumId="64" w15:restartNumberingAfterBreak="0">
    <w:nsid w:val="754E761C"/>
    <w:multiLevelType w:val="hybridMultilevel"/>
    <w:tmpl w:val="CE868D44"/>
    <w:numStyleLink w:val="ImportedStyle20"/>
  </w:abstractNum>
  <w:abstractNum w:abstractNumId="65" w15:restartNumberingAfterBreak="0">
    <w:nsid w:val="76DA6595"/>
    <w:multiLevelType w:val="hybridMultilevel"/>
    <w:tmpl w:val="241EF792"/>
    <w:numStyleLink w:val="ImportedStyle36"/>
  </w:abstractNum>
  <w:abstractNum w:abstractNumId="66" w15:restartNumberingAfterBreak="0">
    <w:nsid w:val="77B64133"/>
    <w:multiLevelType w:val="hybridMultilevel"/>
    <w:tmpl w:val="F3EC5600"/>
    <w:styleLink w:val="ImportedStyle30"/>
    <w:lvl w:ilvl="0" w:tplc="CCBCD8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CD1AE87C">
      <w:start w:val="1"/>
      <w:numFmt w:val="bullet"/>
      <w:lvlText w:val="o"/>
      <w:lvlJc w:val="left"/>
      <w:pPr>
        <w:ind w:left="1440" w:hanging="360"/>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95E60E2A">
      <w:start w:val="1"/>
      <w:numFmt w:val="bullet"/>
      <w:lvlText w:val="▪"/>
      <w:lvlJc w:val="left"/>
      <w:pPr>
        <w:tabs>
          <w:tab w:val="left" w:pos="144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D4D8145E">
      <w:start w:val="1"/>
      <w:numFmt w:val="bullet"/>
      <w:lvlText w:val="▪"/>
      <w:lvlJc w:val="left"/>
      <w:pPr>
        <w:tabs>
          <w:tab w:val="left" w:pos="144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D2F82FB0">
      <w:start w:val="1"/>
      <w:numFmt w:val="bullet"/>
      <w:lvlText w:val="▪"/>
      <w:lvlJc w:val="left"/>
      <w:pPr>
        <w:tabs>
          <w:tab w:val="left" w:pos="144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F496BABA">
      <w:start w:val="1"/>
      <w:numFmt w:val="bullet"/>
      <w:lvlText w:val="▪"/>
      <w:lvlJc w:val="left"/>
      <w:pPr>
        <w:tabs>
          <w:tab w:val="left" w:pos="144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F96AE108">
      <w:start w:val="1"/>
      <w:numFmt w:val="bullet"/>
      <w:lvlText w:val="▪"/>
      <w:lvlJc w:val="left"/>
      <w:pPr>
        <w:tabs>
          <w:tab w:val="left" w:pos="144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91307FD8">
      <w:start w:val="1"/>
      <w:numFmt w:val="bullet"/>
      <w:lvlText w:val="▪"/>
      <w:lvlJc w:val="left"/>
      <w:pPr>
        <w:tabs>
          <w:tab w:val="left" w:pos="144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F2986CC0">
      <w:start w:val="1"/>
      <w:numFmt w:val="bullet"/>
      <w:lvlText w:val="▪"/>
      <w:lvlJc w:val="left"/>
      <w:pPr>
        <w:tabs>
          <w:tab w:val="left" w:pos="144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67" w15:restartNumberingAfterBreak="0">
    <w:nsid w:val="77DF7BAC"/>
    <w:multiLevelType w:val="hybridMultilevel"/>
    <w:tmpl w:val="F3EC5600"/>
    <w:numStyleLink w:val="ImportedStyle30"/>
  </w:abstractNum>
  <w:abstractNum w:abstractNumId="68" w15:restartNumberingAfterBreak="0">
    <w:nsid w:val="77FA04BC"/>
    <w:multiLevelType w:val="hybridMultilevel"/>
    <w:tmpl w:val="B1EE9040"/>
    <w:lvl w:ilvl="0" w:tplc="621C48B8">
      <w:start w:val="1"/>
      <w:numFmt w:val="bullet"/>
      <w:lvlText w:val="·"/>
      <w:lvlJc w:val="left"/>
      <w:pPr>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743130">
      <w:start w:val="1"/>
      <w:numFmt w:val="bullet"/>
      <w:lvlText w:val="o"/>
      <w:lvlJc w:val="left"/>
      <w:pPr>
        <w:ind w:left="100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640B38">
      <w:start w:val="1"/>
      <w:numFmt w:val="bullet"/>
      <w:lvlText w:val="▪"/>
      <w:lvlJc w:val="left"/>
      <w:pPr>
        <w:ind w:left="172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72CE4E">
      <w:start w:val="1"/>
      <w:numFmt w:val="bullet"/>
      <w:lvlText w:val="·"/>
      <w:lvlJc w:val="left"/>
      <w:pPr>
        <w:ind w:left="2446"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706D3C">
      <w:start w:val="1"/>
      <w:numFmt w:val="bullet"/>
      <w:lvlText w:val="o"/>
      <w:lvlJc w:val="left"/>
      <w:pPr>
        <w:ind w:left="316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601EA8">
      <w:start w:val="1"/>
      <w:numFmt w:val="bullet"/>
      <w:lvlText w:val="▪"/>
      <w:lvlJc w:val="left"/>
      <w:pPr>
        <w:ind w:left="388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20948C">
      <w:start w:val="1"/>
      <w:numFmt w:val="bullet"/>
      <w:lvlText w:val="·"/>
      <w:lvlJc w:val="left"/>
      <w:pPr>
        <w:ind w:left="4606"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8ECA50">
      <w:start w:val="1"/>
      <w:numFmt w:val="bullet"/>
      <w:lvlText w:val="o"/>
      <w:lvlJc w:val="left"/>
      <w:pPr>
        <w:ind w:left="532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E8EDE8">
      <w:start w:val="1"/>
      <w:numFmt w:val="bullet"/>
      <w:lvlText w:val="▪"/>
      <w:lvlJc w:val="left"/>
      <w:pPr>
        <w:ind w:left="604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E974B97"/>
    <w:multiLevelType w:val="hybridMultilevel"/>
    <w:tmpl w:val="4D148A74"/>
    <w:styleLink w:val="ImportedStyle28"/>
    <w:lvl w:ilvl="0" w:tplc="EDEAC1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17380044">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6CB00038">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CC44FADA">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38CA2B7A">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5AEC99C4">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7BFAA190">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C3648076">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B0F2E7C0">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70" w15:restartNumberingAfterBreak="0">
    <w:nsid w:val="7F3913B9"/>
    <w:multiLevelType w:val="hybridMultilevel"/>
    <w:tmpl w:val="B798E760"/>
    <w:styleLink w:val="ImportedStyle33"/>
    <w:lvl w:ilvl="0" w:tplc="FCB095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AA6ED0C8">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29E469A2">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DA66313A">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E73C7320">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F7BA2EB2">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B83459AE">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0306503C">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89643B64">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71" w15:restartNumberingAfterBreak="0">
    <w:nsid w:val="7FEF4B4D"/>
    <w:multiLevelType w:val="hybridMultilevel"/>
    <w:tmpl w:val="34F4F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593256">
    <w:abstractNumId w:val="1"/>
  </w:num>
  <w:num w:numId="2" w16cid:durableId="1721434801">
    <w:abstractNumId w:val="33"/>
  </w:num>
  <w:num w:numId="3" w16cid:durableId="641008921">
    <w:abstractNumId w:val="53"/>
  </w:num>
  <w:num w:numId="4" w16cid:durableId="561909078">
    <w:abstractNumId w:val="15"/>
  </w:num>
  <w:num w:numId="5" w16cid:durableId="1397896713">
    <w:abstractNumId w:val="22"/>
  </w:num>
  <w:num w:numId="6" w16cid:durableId="1476752730">
    <w:abstractNumId w:val="42"/>
  </w:num>
  <w:num w:numId="7" w16cid:durableId="124354004">
    <w:abstractNumId w:val="56"/>
  </w:num>
  <w:num w:numId="8" w16cid:durableId="1955139369">
    <w:abstractNumId w:val="59"/>
  </w:num>
  <w:num w:numId="9" w16cid:durableId="387532921">
    <w:abstractNumId w:val="14"/>
  </w:num>
  <w:num w:numId="10" w16cid:durableId="619383704">
    <w:abstractNumId w:val="3"/>
  </w:num>
  <w:num w:numId="11" w16cid:durableId="1673338321">
    <w:abstractNumId w:val="24"/>
  </w:num>
  <w:num w:numId="12" w16cid:durableId="1838302962">
    <w:abstractNumId w:val="9"/>
  </w:num>
  <w:num w:numId="13" w16cid:durableId="887032379">
    <w:abstractNumId w:val="36"/>
  </w:num>
  <w:num w:numId="14" w16cid:durableId="800540379">
    <w:abstractNumId w:val="49"/>
  </w:num>
  <w:num w:numId="15" w16cid:durableId="1306860801">
    <w:abstractNumId w:val="12"/>
  </w:num>
  <w:num w:numId="16" w16cid:durableId="447239924">
    <w:abstractNumId w:val="12"/>
    <w:lvlOverride w:ilvl="0">
      <w:lvl w:ilvl="0" w:tplc="E258EC1C">
        <w:start w:val="1"/>
        <w:numFmt w:val="bullet"/>
        <w:lvlText w:val="o"/>
        <w:lvlJc w:val="left"/>
        <w:pPr>
          <w:ind w:left="300" w:hanging="30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tplc="9192367C">
        <w:start w:val="1"/>
        <w:numFmt w:val="bullet"/>
        <w:lvlText w:val="o"/>
        <w:lvlJc w:val="left"/>
        <w:pPr>
          <w:ind w:left="140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8542A972">
        <w:start w:val="1"/>
        <w:numFmt w:val="bullet"/>
        <w:lvlText w:val="o"/>
        <w:lvlJc w:val="left"/>
        <w:pPr>
          <w:ind w:left="248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0CDC96AC">
        <w:start w:val="1"/>
        <w:numFmt w:val="bullet"/>
        <w:lvlText w:val="o"/>
        <w:lvlJc w:val="left"/>
        <w:pPr>
          <w:ind w:left="356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C296A5DA">
        <w:start w:val="1"/>
        <w:numFmt w:val="bullet"/>
        <w:lvlText w:val="o"/>
        <w:lvlJc w:val="left"/>
        <w:pPr>
          <w:ind w:left="464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076861A0">
        <w:start w:val="1"/>
        <w:numFmt w:val="bullet"/>
        <w:lvlText w:val="o"/>
        <w:lvlJc w:val="left"/>
        <w:pPr>
          <w:ind w:left="572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8E363A32">
        <w:start w:val="1"/>
        <w:numFmt w:val="bullet"/>
        <w:lvlText w:val="o"/>
        <w:lvlJc w:val="left"/>
        <w:pPr>
          <w:ind w:left="680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F760D79C">
        <w:start w:val="1"/>
        <w:numFmt w:val="bullet"/>
        <w:lvlText w:val="o"/>
        <w:lvlJc w:val="left"/>
        <w:pPr>
          <w:ind w:left="788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F85A4F8A">
        <w:start w:val="1"/>
        <w:numFmt w:val="bullet"/>
        <w:lvlText w:val="o"/>
        <w:lvlJc w:val="left"/>
        <w:pPr>
          <w:ind w:left="8967" w:hanging="327"/>
        </w:pPr>
        <w:rPr>
          <w:rFonts w:ascii="Roboto Regular" w:eastAsia="Roboto Regular" w:hAnsi="Roboto Regular" w:cs="Roboto Regular"/>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17" w16cid:durableId="1530528045">
    <w:abstractNumId w:val="35"/>
  </w:num>
  <w:num w:numId="18" w16cid:durableId="589318090">
    <w:abstractNumId w:val="54"/>
  </w:num>
  <w:num w:numId="19" w16cid:durableId="1327318721">
    <w:abstractNumId w:val="5"/>
  </w:num>
  <w:num w:numId="20" w16cid:durableId="220676984">
    <w:abstractNumId w:val="27"/>
  </w:num>
  <w:num w:numId="21" w16cid:durableId="1331101875">
    <w:abstractNumId w:val="31"/>
  </w:num>
  <w:num w:numId="22" w16cid:durableId="1257405220">
    <w:abstractNumId w:val="68"/>
  </w:num>
  <w:num w:numId="23" w16cid:durableId="1681661885">
    <w:abstractNumId w:val="51"/>
  </w:num>
  <w:num w:numId="24" w16cid:durableId="299455038">
    <w:abstractNumId w:val="60"/>
  </w:num>
  <w:num w:numId="25" w16cid:durableId="1839729973">
    <w:abstractNumId w:val="19"/>
  </w:num>
  <w:num w:numId="26" w16cid:durableId="1777485818">
    <w:abstractNumId w:val="45"/>
  </w:num>
  <w:num w:numId="27" w16cid:durableId="1583022514">
    <w:abstractNumId w:val="43"/>
  </w:num>
  <w:num w:numId="28" w16cid:durableId="1517304472">
    <w:abstractNumId w:val="38"/>
  </w:num>
  <w:num w:numId="29" w16cid:durableId="1010643678">
    <w:abstractNumId w:val="8"/>
  </w:num>
  <w:num w:numId="30" w16cid:durableId="700983646">
    <w:abstractNumId w:val="63"/>
  </w:num>
  <w:num w:numId="31" w16cid:durableId="1971204774">
    <w:abstractNumId w:val="10"/>
  </w:num>
  <w:num w:numId="32" w16cid:durableId="956445768">
    <w:abstractNumId w:val="21"/>
  </w:num>
  <w:num w:numId="33" w16cid:durableId="88739792">
    <w:abstractNumId w:val="4"/>
  </w:num>
  <w:num w:numId="34" w16cid:durableId="849371881">
    <w:abstractNumId w:val="64"/>
  </w:num>
  <w:num w:numId="35" w16cid:durableId="331225773">
    <w:abstractNumId w:val="23"/>
  </w:num>
  <w:num w:numId="36" w16cid:durableId="1103919567">
    <w:abstractNumId w:val="57"/>
  </w:num>
  <w:num w:numId="37" w16cid:durableId="207568954">
    <w:abstractNumId w:val="62"/>
  </w:num>
  <w:num w:numId="38" w16cid:durableId="1049918053">
    <w:abstractNumId w:val="52"/>
  </w:num>
  <w:num w:numId="39" w16cid:durableId="845170580">
    <w:abstractNumId w:val="0"/>
  </w:num>
  <w:num w:numId="40" w16cid:durableId="1812207570">
    <w:abstractNumId w:val="20"/>
  </w:num>
  <w:num w:numId="41" w16cid:durableId="744229715">
    <w:abstractNumId w:val="6"/>
  </w:num>
  <w:num w:numId="42" w16cid:durableId="585500368">
    <w:abstractNumId w:val="48"/>
  </w:num>
  <w:num w:numId="43" w16cid:durableId="1615602119">
    <w:abstractNumId w:val="34"/>
  </w:num>
  <w:num w:numId="44" w16cid:durableId="1535312704">
    <w:abstractNumId w:val="46"/>
  </w:num>
  <w:num w:numId="45" w16cid:durableId="1714815098">
    <w:abstractNumId w:val="40"/>
  </w:num>
  <w:num w:numId="46" w16cid:durableId="83766604">
    <w:abstractNumId w:val="11"/>
  </w:num>
  <w:num w:numId="47" w16cid:durableId="1081563576">
    <w:abstractNumId w:val="28"/>
  </w:num>
  <w:num w:numId="48" w16cid:durableId="503059650">
    <w:abstractNumId w:val="61"/>
  </w:num>
  <w:num w:numId="49" w16cid:durableId="836577085">
    <w:abstractNumId w:val="69"/>
  </w:num>
  <w:num w:numId="50" w16cid:durableId="783310249">
    <w:abstractNumId w:val="25"/>
  </w:num>
  <w:num w:numId="51" w16cid:durableId="1936746974">
    <w:abstractNumId w:val="55"/>
  </w:num>
  <w:num w:numId="52" w16cid:durableId="1125655474">
    <w:abstractNumId w:val="13"/>
  </w:num>
  <w:num w:numId="53" w16cid:durableId="66005249">
    <w:abstractNumId w:val="66"/>
  </w:num>
  <w:num w:numId="54" w16cid:durableId="536047302">
    <w:abstractNumId w:val="67"/>
  </w:num>
  <w:num w:numId="55" w16cid:durableId="481700687">
    <w:abstractNumId w:val="50"/>
  </w:num>
  <w:num w:numId="56" w16cid:durableId="1070156057">
    <w:abstractNumId w:val="17"/>
  </w:num>
  <w:num w:numId="57" w16cid:durableId="1730223191">
    <w:abstractNumId w:val="2"/>
  </w:num>
  <w:num w:numId="58" w16cid:durableId="1500585776">
    <w:abstractNumId w:val="37"/>
  </w:num>
  <w:num w:numId="59" w16cid:durableId="1740322710">
    <w:abstractNumId w:val="70"/>
  </w:num>
  <w:num w:numId="60" w16cid:durableId="1673144481">
    <w:abstractNumId w:val="29"/>
  </w:num>
  <w:num w:numId="61" w16cid:durableId="360210794">
    <w:abstractNumId w:val="41"/>
  </w:num>
  <w:num w:numId="62" w16cid:durableId="2134473197">
    <w:abstractNumId w:val="18"/>
  </w:num>
  <w:num w:numId="63" w16cid:durableId="1390768875">
    <w:abstractNumId w:val="44"/>
  </w:num>
  <w:num w:numId="64" w16cid:durableId="1542979779">
    <w:abstractNumId w:val="26"/>
  </w:num>
  <w:num w:numId="65" w16cid:durableId="1655984898">
    <w:abstractNumId w:val="32"/>
  </w:num>
  <w:num w:numId="66" w16cid:durableId="1063985629">
    <w:abstractNumId w:val="65"/>
  </w:num>
  <w:num w:numId="67" w16cid:durableId="692419511">
    <w:abstractNumId w:val="30"/>
  </w:num>
  <w:num w:numId="68" w16cid:durableId="1336879862">
    <w:abstractNumId w:val="16"/>
  </w:num>
  <w:num w:numId="69" w16cid:durableId="40443185">
    <w:abstractNumId w:val="47"/>
  </w:num>
  <w:num w:numId="70" w16cid:durableId="1720352444">
    <w:abstractNumId w:val="39"/>
  </w:num>
  <w:num w:numId="71" w16cid:durableId="330181180">
    <w:abstractNumId w:val="71"/>
  </w:num>
  <w:num w:numId="72" w16cid:durableId="1315185595">
    <w:abstractNumId w:val="58"/>
  </w:num>
  <w:num w:numId="73" w16cid:durableId="174345344">
    <w:abstractNumId w:val="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28"/>
    <w:rsid w:val="00010A77"/>
    <w:rsid w:val="00017720"/>
    <w:rsid w:val="000401B6"/>
    <w:rsid w:val="00055210"/>
    <w:rsid w:val="000625A9"/>
    <w:rsid w:val="00092B61"/>
    <w:rsid w:val="000D71C8"/>
    <w:rsid w:val="000E39A0"/>
    <w:rsid w:val="000E7366"/>
    <w:rsid w:val="00135EBB"/>
    <w:rsid w:val="00152C5D"/>
    <w:rsid w:val="002638F0"/>
    <w:rsid w:val="002C7016"/>
    <w:rsid w:val="002E46CA"/>
    <w:rsid w:val="002F0E5D"/>
    <w:rsid w:val="00314BDF"/>
    <w:rsid w:val="00344B7A"/>
    <w:rsid w:val="003460A8"/>
    <w:rsid w:val="003544B7"/>
    <w:rsid w:val="0037320D"/>
    <w:rsid w:val="003A4EB3"/>
    <w:rsid w:val="003A5DF5"/>
    <w:rsid w:val="004120D2"/>
    <w:rsid w:val="0044291D"/>
    <w:rsid w:val="00460519"/>
    <w:rsid w:val="00475A3D"/>
    <w:rsid w:val="004A5BC4"/>
    <w:rsid w:val="004D7BF1"/>
    <w:rsid w:val="004E3A8F"/>
    <w:rsid w:val="00516432"/>
    <w:rsid w:val="005251B9"/>
    <w:rsid w:val="0055757D"/>
    <w:rsid w:val="005A2728"/>
    <w:rsid w:val="005C41B9"/>
    <w:rsid w:val="006017FF"/>
    <w:rsid w:val="00601A96"/>
    <w:rsid w:val="006303E3"/>
    <w:rsid w:val="00635934"/>
    <w:rsid w:val="0066236D"/>
    <w:rsid w:val="007064F5"/>
    <w:rsid w:val="007333D4"/>
    <w:rsid w:val="0073713C"/>
    <w:rsid w:val="00770F8A"/>
    <w:rsid w:val="007834FE"/>
    <w:rsid w:val="007842B6"/>
    <w:rsid w:val="007F239B"/>
    <w:rsid w:val="007F29B1"/>
    <w:rsid w:val="008124D7"/>
    <w:rsid w:val="00845758"/>
    <w:rsid w:val="00863B98"/>
    <w:rsid w:val="008C77EC"/>
    <w:rsid w:val="008F12ED"/>
    <w:rsid w:val="00914457"/>
    <w:rsid w:val="009171CE"/>
    <w:rsid w:val="00924D84"/>
    <w:rsid w:val="00933E7E"/>
    <w:rsid w:val="0093767C"/>
    <w:rsid w:val="00942C0F"/>
    <w:rsid w:val="00954B49"/>
    <w:rsid w:val="00986ED5"/>
    <w:rsid w:val="009A35DF"/>
    <w:rsid w:val="009F0CF5"/>
    <w:rsid w:val="00A1182C"/>
    <w:rsid w:val="00A75C30"/>
    <w:rsid w:val="00A90DEC"/>
    <w:rsid w:val="00A91970"/>
    <w:rsid w:val="00AA4903"/>
    <w:rsid w:val="00AD17E9"/>
    <w:rsid w:val="00AD72DB"/>
    <w:rsid w:val="00AF39CD"/>
    <w:rsid w:val="00B2659C"/>
    <w:rsid w:val="00B519EA"/>
    <w:rsid w:val="00B82F47"/>
    <w:rsid w:val="00BA2462"/>
    <w:rsid w:val="00BB284D"/>
    <w:rsid w:val="00BB700F"/>
    <w:rsid w:val="00BC2EBD"/>
    <w:rsid w:val="00C04C4E"/>
    <w:rsid w:val="00C14A89"/>
    <w:rsid w:val="00C22970"/>
    <w:rsid w:val="00C25694"/>
    <w:rsid w:val="00C26FBF"/>
    <w:rsid w:val="00C739DA"/>
    <w:rsid w:val="00CA1F7A"/>
    <w:rsid w:val="00CD36BE"/>
    <w:rsid w:val="00D12607"/>
    <w:rsid w:val="00D40E56"/>
    <w:rsid w:val="00DE5F7C"/>
    <w:rsid w:val="00DF46CB"/>
    <w:rsid w:val="00E11F80"/>
    <w:rsid w:val="00E263EA"/>
    <w:rsid w:val="00E3269A"/>
    <w:rsid w:val="00E37ABE"/>
    <w:rsid w:val="00E51785"/>
    <w:rsid w:val="00E54824"/>
    <w:rsid w:val="00EB79CC"/>
    <w:rsid w:val="00EC566C"/>
    <w:rsid w:val="00ED3B98"/>
    <w:rsid w:val="00EF018E"/>
    <w:rsid w:val="00F05698"/>
    <w:rsid w:val="00F24FD7"/>
    <w:rsid w:val="00F45410"/>
    <w:rsid w:val="00F579F6"/>
    <w:rsid w:val="00FA3A7D"/>
    <w:rsid w:val="3373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2799"/>
  <w15:docId w15:val="{4FBB954E-7E5E-4029-BA02-0FEC1046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Century Gothic" w:hAnsi="Century Gothic" w:cs="Arial Unicode MS"/>
      <w:color w:val="000000"/>
      <w:sz w:val="24"/>
      <w:szCs w:val="24"/>
      <w14:textOutline w14:w="0" w14:cap="flat" w14:cmpd="sng" w14:algn="ctr">
        <w14:noFill/>
        <w14:prstDash w14:val="solid"/>
        <w14:bevel/>
      </w14:textOutline>
    </w:rPr>
  </w:style>
  <w:style w:type="paragraph" w:customStyle="1" w:styleId="FormulatENavySubhead">
    <w:name w:val="FormulatE_NavySubhead"/>
    <w:next w:val="FormulatEBody"/>
    <w:pPr>
      <w:keepNext/>
      <w:outlineLvl w:val="0"/>
    </w:pPr>
    <w:rPr>
      <w:rFonts w:ascii="Roboto Bold" w:hAnsi="Roboto Bold" w:cs="Arial Unicode MS"/>
      <w:color w:val="1D3E71"/>
      <w:sz w:val="28"/>
      <w:szCs w:val="28"/>
      <w14:textOutline w14:w="0" w14:cap="flat" w14:cmpd="sng" w14:algn="ctr">
        <w14:noFill/>
        <w14:prstDash w14:val="solid"/>
        <w14:bevel/>
      </w14:textOutline>
    </w:rPr>
  </w:style>
  <w:style w:type="paragraph" w:customStyle="1" w:styleId="FormulatEBody">
    <w:name w:val="FormulatE_Body"/>
    <w:rPr>
      <w:rFonts w:ascii="Roboto Regular" w:hAnsi="Roboto Regular" w:cs="Arial Unicode MS"/>
      <w:color w:val="000000"/>
      <w14:textOutline w14:w="0" w14:cap="flat" w14:cmpd="sng" w14:algn="ctr">
        <w14:noFill/>
        <w14:prstDash w14:val="solid"/>
        <w14:bevel/>
      </w14:textOutline>
    </w:rPr>
  </w:style>
  <w:style w:type="paragraph" w:styleId="Title">
    <w:name w:val="Title"/>
    <w:next w:val="FormulatEBody"/>
    <w:uiPriority w:val="10"/>
    <w:qFormat/>
    <w:pPr>
      <w:keepNext/>
    </w:pPr>
    <w:rPr>
      <w:rFonts w:ascii="Century Gothic" w:hAnsi="Century Gothic" w:cs="Arial Unicode MS"/>
      <w:color w:val="FFFFFF"/>
      <w:sz w:val="46"/>
      <w:szCs w:val="46"/>
      <w:lang w:val="de-DE"/>
      <w14:textOutline w14:w="0" w14:cap="flat" w14:cmpd="sng" w14:algn="ctr">
        <w14:noFill/>
        <w14:prstDash w14:val="solid"/>
        <w14:bevel/>
      </w14:textOutline>
    </w:rPr>
  </w:style>
  <w:style w:type="paragraph" w:customStyle="1" w:styleId="CoverPgBody">
    <w:name w:val="CoverPg_Body"/>
    <w:rPr>
      <w:rFonts w:ascii="Roboto Regular" w:hAnsi="Roboto Regular" w:cs="Arial Unicode MS"/>
      <w:color w:val="000000"/>
      <w14:textOutline w14:w="0" w14:cap="flat" w14:cmpd="sng" w14:algn="ctr">
        <w14:noFill/>
        <w14:prstDash w14:val="solid"/>
        <w14:bevel/>
      </w14:textOutline>
    </w:rPr>
  </w:style>
  <w:style w:type="paragraph" w:customStyle="1" w:styleId="Footnote1">
    <w:name w:val="Footnote 1"/>
    <w:rPr>
      <w:rFonts w:ascii="Roboto Regular" w:hAnsi="Roboto Regular"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rFonts w:ascii="Roboto Bold" w:eastAsia="Roboto Bold" w:hAnsi="Roboto Bold" w:cs="Roboto Bold"/>
      <w:outline w:val="0"/>
      <w:color w:val="000000"/>
      <w:u w:val="single" w:color="000000"/>
      <w:lang w:val="en-US"/>
    </w:rPr>
  </w:style>
  <w:style w:type="numbering" w:customStyle="1" w:styleId="ImportedStyle3">
    <w:name w:val="Imported Style 3"/>
    <w:pPr>
      <w:numPr>
        <w:numId w:val="1"/>
      </w:numPr>
    </w:pPr>
  </w:style>
  <w:style w:type="numbering" w:customStyle="1" w:styleId="ImportedStyle4">
    <w:name w:val="Imported Style 4"/>
    <w:pPr>
      <w:numPr>
        <w:numId w:val="3"/>
      </w:numPr>
    </w:pPr>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9"/>
      </w:numPr>
    </w:pPr>
  </w:style>
  <w:style w:type="paragraph" w:customStyle="1" w:styleId="FormulatEAHead">
    <w:name w:val="FormulatE_AHead"/>
    <w:pPr>
      <w:spacing w:before="240" w:after="160" w:line="278" w:lineRule="auto"/>
    </w:pPr>
    <w:rPr>
      <w:rFonts w:ascii="Century Gothic" w:hAnsi="Century Gothic" w:cs="Arial Unicode MS"/>
      <w:b/>
      <w:bCs/>
      <w:color w:val="1D3E71"/>
      <w:kern w:val="2"/>
      <w:sz w:val="30"/>
      <w:szCs w:val="30"/>
      <w:u w:color="C00000"/>
      <w14:textOutline w14:w="0" w14:cap="flat" w14:cmpd="sng" w14:algn="ctr">
        <w14:noFill/>
        <w14:prstDash w14:val="solid"/>
        <w14:bevel/>
      </w14:textOutline>
    </w:rPr>
  </w:style>
  <w:style w:type="paragraph" w:customStyle="1" w:styleId="FormulatEBodyIntro">
    <w:name w:val="FormulatE_BodyIntro"/>
    <w:rPr>
      <w:rFonts w:ascii="Roboto Regular" w:hAnsi="Roboto Regular" w:cs="Arial Unicode MS"/>
      <w:color w:val="000000"/>
      <w:sz w:val="24"/>
      <w:szCs w:val="24"/>
      <w14:textOutline w14:w="0" w14:cap="flat" w14:cmpd="sng" w14:algn="ctr">
        <w14:noFill/>
        <w14:prstDash w14:val="solid"/>
        <w14:bevel/>
      </w14:textOutline>
    </w:rPr>
  </w:style>
  <w:style w:type="paragraph" w:customStyle="1" w:styleId="FormulatEBOXHead">
    <w:name w:val="FormulatE_BOX_Head"/>
    <w:pPr>
      <w:spacing w:after="160" w:line="278" w:lineRule="auto"/>
      <w:jc w:val="center"/>
    </w:pPr>
    <w:rPr>
      <w:rFonts w:ascii="Century Gothic" w:eastAsia="Century Gothic" w:hAnsi="Century Gothic" w:cs="Century Gothic"/>
      <w:b/>
      <w:bCs/>
      <w:caps/>
      <w:color w:val="FFFFFF"/>
      <w:kern w:val="2"/>
      <w:sz w:val="26"/>
      <w:szCs w:val="26"/>
      <w:u w:color="FFFFFF"/>
      <w14:textOutline w14:w="0" w14:cap="flat" w14:cmpd="sng" w14:algn="ctr">
        <w14:noFill/>
        <w14:prstDash w14:val="solid"/>
        <w14:bevel/>
      </w14:textOutline>
    </w:rPr>
  </w:style>
  <w:style w:type="character" w:customStyle="1" w:styleId="Hyperlink1">
    <w:name w:val="Hyperlink.1"/>
    <w:basedOn w:val="Link"/>
    <w:rPr>
      <w:u w:val="single" w:color="467886"/>
      <w:lang w:val="en-US"/>
    </w:rPr>
  </w:style>
  <w:style w:type="numbering" w:customStyle="1" w:styleId="ImportedStyle9">
    <w:name w:val="Imported Style 9"/>
    <w:pPr>
      <w:numPr>
        <w:numId w:val="12"/>
      </w:numPr>
    </w:pPr>
  </w:style>
  <w:style w:type="numbering" w:customStyle="1" w:styleId="ImportedStyle90">
    <w:name w:val="Imported Style 9.0"/>
    <w:pPr>
      <w:numPr>
        <w:numId w:val="14"/>
      </w:numPr>
    </w:pPr>
  </w:style>
  <w:style w:type="numbering" w:customStyle="1" w:styleId="ImportedStyle10">
    <w:name w:val="Imported Style 10"/>
    <w:pPr>
      <w:numPr>
        <w:numId w:val="17"/>
      </w:numPr>
    </w:pPr>
  </w:style>
  <w:style w:type="numbering" w:customStyle="1" w:styleId="ImportedStyle12">
    <w:name w:val="Imported Style 12"/>
    <w:pPr>
      <w:numPr>
        <w:numId w:val="20"/>
      </w:numPr>
    </w:pPr>
  </w:style>
  <w:style w:type="numbering" w:customStyle="1" w:styleId="ImportedStyle15">
    <w:name w:val="Imported Style 15"/>
    <w:pPr>
      <w:numPr>
        <w:numId w:val="24"/>
      </w:numPr>
    </w:pPr>
  </w:style>
  <w:style w:type="character" w:customStyle="1" w:styleId="Hyperlink2">
    <w:name w:val="Hyperlink.2"/>
    <w:basedOn w:val="Link"/>
    <w:rPr>
      <w:rFonts w:ascii="Roboto Regular" w:eastAsia="Roboto Regular" w:hAnsi="Roboto Regular" w:cs="Roboto Regular"/>
      <w:outline w:val="0"/>
      <w:color w:val="1D3E71"/>
      <w:u w:val="single" w:color="467886"/>
      <w:lang w:val="en-US"/>
    </w:rPr>
  </w:style>
  <w:style w:type="numbering" w:customStyle="1" w:styleId="ImportedStyle17">
    <w:name w:val="Imported Style 17"/>
    <w:pPr>
      <w:numPr>
        <w:numId w:val="27"/>
      </w:numPr>
    </w:pPr>
  </w:style>
  <w:style w:type="character" w:customStyle="1" w:styleId="Hyperlink3">
    <w:name w:val="Hyperlink.3"/>
    <w:basedOn w:val="Link"/>
    <w:rPr>
      <w:outline w:val="0"/>
      <w:color w:val="1D3E71"/>
      <w:u w:val="single" w:color="467886"/>
    </w:rPr>
  </w:style>
  <w:style w:type="numbering" w:customStyle="1" w:styleId="ImportedStyle18">
    <w:name w:val="Imported Style 18"/>
    <w:pPr>
      <w:numPr>
        <w:numId w:val="29"/>
      </w:numPr>
    </w:pPr>
  </w:style>
  <w:style w:type="numbering" w:customStyle="1" w:styleId="ImportedStyle19">
    <w:name w:val="Imported Style 19"/>
    <w:pPr>
      <w:numPr>
        <w:numId w:val="31"/>
      </w:numPr>
    </w:pPr>
  </w:style>
  <w:style w:type="numbering" w:customStyle="1" w:styleId="ImportedStyle20">
    <w:name w:val="Imported Style 20"/>
    <w:pPr>
      <w:numPr>
        <w:numId w:val="33"/>
      </w:numPr>
    </w:pPr>
  </w:style>
  <w:style w:type="paragraph" w:customStyle="1" w:styleId="FormulatEGradingChartBody">
    <w:name w:val="FormulatE_GradingChartBody"/>
    <w:pPr>
      <w:spacing w:after="160"/>
    </w:pPr>
    <w:rPr>
      <w:rFonts w:ascii="Roboto Regular" w:eastAsia="Roboto Regular" w:hAnsi="Roboto Regular" w:cs="Roboto Regular"/>
      <w:color w:val="000000"/>
      <w:kern w:val="2"/>
      <w:sz w:val="16"/>
      <w:szCs w:val="16"/>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Century Gothic" w:eastAsia="Century Gothic" w:hAnsi="Century Gothic" w:cs="Century Gothic"/>
      <w:color w:val="000000"/>
      <w:sz w:val="24"/>
      <w:szCs w:val="24"/>
      <w14:textOutline w14:w="0" w14:cap="flat" w14:cmpd="sng" w14:algn="ctr">
        <w14:noFill/>
        <w14:prstDash w14:val="solid"/>
        <w14:bevel/>
      </w14:textOutline>
    </w:rPr>
  </w:style>
  <w:style w:type="character" w:customStyle="1" w:styleId="Hyperlink4">
    <w:name w:val="Hyperlink.4"/>
    <w:basedOn w:val="Link"/>
    <w:rPr>
      <w:rFonts w:ascii="Roboto Regular" w:eastAsia="Roboto Regular" w:hAnsi="Roboto Regular" w:cs="Roboto Regular"/>
      <w:outline w:val="0"/>
      <w:color w:val="1D3E71"/>
      <w:u w:val="single" w:color="467886"/>
    </w:rPr>
  </w:style>
  <w:style w:type="numbering" w:customStyle="1" w:styleId="ImportedStyle21">
    <w:name w:val="Imported Style 21"/>
    <w:pPr>
      <w:numPr>
        <w:numId w:val="35"/>
      </w:numPr>
    </w:pPr>
  </w:style>
  <w:style w:type="numbering" w:customStyle="1" w:styleId="ImportedStyle22">
    <w:name w:val="Imported Style 22"/>
    <w:pPr>
      <w:numPr>
        <w:numId w:val="37"/>
      </w:numPr>
    </w:pPr>
  </w:style>
  <w:style w:type="numbering" w:customStyle="1" w:styleId="ImportedStyle23">
    <w:name w:val="Imported Style 23"/>
    <w:pPr>
      <w:numPr>
        <w:numId w:val="39"/>
      </w:numPr>
    </w:pPr>
  </w:style>
  <w:style w:type="numbering" w:customStyle="1" w:styleId="ImportedStyle24">
    <w:name w:val="Imported Style 24"/>
    <w:pPr>
      <w:numPr>
        <w:numId w:val="41"/>
      </w:numPr>
    </w:pPr>
  </w:style>
  <w:style w:type="numbering" w:customStyle="1" w:styleId="ImportedStyle25">
    <w:name w:val="Imported Style 25"/>
    <w:pPr>
      <w:numPr>
        <w:numId w:val="43"/>
      </w:numPr>
    </w:pPr>
  </w:style>
  <w:style w:type="numbering" w:customStyle="1" w:styleId="ImportedStyle26">
    <w:name w:val="Imported Style 26"/>
    <w:pPr>
      <w:numPr>
        <w:numId w:val="45"/>
      </w:numPr>
    </w:pPr>
  </w:style>
  <w:style w:type="numbering" w:customStyle="1" w:styleId="ImportedStyle27">
    <w:name w:val="Imported Style 27"/>
    <w:pPr>
      <w:numPr>
        <w:numId w:val="47"/>
      </w:numPr>
    </w:pPr>
  </w:style>
  <w:style w:type="numbering" w:customStyle="1" w:styleId="ImportedStyle28">
    <w:name w:val="Imported Style 28"/>
    <w:pPr>
      <w:numPr>
        <w:numId w:val="49"/>
      </w:numPr>
    </w:pPr>
  </w:style>
  <w:style w:type="numbering" w:customStyle="1" w:styleId="ImportedStyle29">
    <w:name w:val="Imported Style 29"/>
    <w:pPr>
      <w:numPr>
        <w:numId w:val="51"/>
      </w:numPr>
    </w:pPr>
  </w:style>
  <w:style w:type="numbering" w:customStyle="1" w:styleId="ImportedStyle30">
    <w:name w:val="Imported Style 30"/>
    <w:pPr>
      <w:numPr>
        <w:numId w:val="53"/>
      </w:numPr>
    </w:pPr>
  </w:style>
  <w:style w:type="numbering" w:customStyle="1" w:styleId="ImportedStyle31">
    <w:name w:val="Imported Style 31"/>
    <w:pPr>
      <w:numPr>
        <w:numId w:val="55"/>
      </w:numPr>
    </w:pPr>
  </w:style>
  <w:style w:type="numbering" w:customStyle="1" w:styleId="ImportedStyle32">
    <w:name w:val="Imported Style 32"/>
    <w:pPr>
      <w:numPr>
        <w:numId w:val="57"/>
      </w:numPr>
    </w:pPr>
  </w:style>
  <w:style w:type="numbering" w:customStyle="1" w:styleId="ImportedStyle33">
    <w:name w:val="Imported Style 33"/>
    <w:pPr>
      <w:numPr>
        <w:numId w:val="59"/>
      </w:numPr>
    </w:pPr>
  </w:style>
  <w:style w:type="numbering" w:customStyle="1" w:styleId="ImportedStyle34">
    <w:name w:val="Imported Style 34"/>
    <w:pPr>
      <w:numPr>
        <w:numId w:val="61"/>
      </w:numPr>
    </w:pPr>
  </w:style>
  <w:style w:type="numbering" w:customStyle="1" w:styleId="ImportedStyle35">
    <w:name w:val="Imported Style 35"/>
    <w:pPr>
      <w:numPr>
        <w:numId w:val="63"/>
      </w:numPr>
    </w:pPr>
  </w:style>
  <w:style w:type="numbering" w:customStyle="1" w:styleId="ImportedStyle36">
    <w:name w:val="Imported Style 36"/>
    <w:pPr>
      <w:numPr>
        <w:numId w:val="65"/>
      </w:numPr>
    </w:pPr>
  </w:style>
  <w:style w:type="numbering" w:customStyle="1" w:styleId="ImportedStyle37">
    <w:name w:val="Imported Style 37"/>
    <w:pPr>
      <w:numPr>
        <w:numId w:val="67"/>
      </w:numPr>
    </w:pPr>
  </w:style>
  <w:style w:type="paragraph" w:styleId="Quote">
    <w:name w:val="Quote"/>
    <w:basedOn w:val="Normal"/>
    <w:next w:val="Normal"/>
    <w:link w:val="QuoteChar"/>
    <w:uiPriority w:val="29"/>
    <w:qFormat/>
    <w:rsid w:val="004120D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4120D2"/>
    <w:rPr>
      <w:rFonts w:asciiTheme="minorHAnsi" w:eastAsiaTheme="minorHAnsi" w:hAnsiTheme="minorHAnsi" w:cstheme="minorBidi"/>
      <w:i/>
      <w:iCs/>
      <w:color w:val="404040" w:themeColor="text1" w:themeTint="BF"/>
      <w:kern w:val="2"/>
      <w:sz w:val="24"/>
      <w:szCs w:val="24"/>
      <w:bdr w:val="none" w:sz="0" w:space="0" w:color="auto"/>
      <w14:ligatures w14:val="standardContextual"/>
    </w:rPr>
  </w:style>
  <w:style w:type="paragraph" w:styleId="ListParagraph">
    <w:name w:val="List Paragraph"/>
    <w:basedOn w:val="Normal"/>
    <w:uiPriority w:val="34"/>
    <w:qFormat/>
    <w:rsid w:val="004120D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UnresolvedMention">
    <w:name w:val="Unresolved Mention"/>
    <w:basedOn w:val="DefaultParagraphFont"/>
    <w:uiPriority w:val="99"/>
    <w:semiHidden/>
    <w:unhideWhenUsed/>
    <w:rsid w:val="00EF018E"/>
    <w:rPr>
      <w:color w:val="605E5C"/>
      <w:shd w:val="clear" w:color="auto" w:fill="E1DFDD"/>
    </w:rPr>
  </w:style>
  <w:style w:type="table" w:styleId="TableGrid">
    <w:name w:val="Table Grid"/>
    <w:basedOn w:val="TableNormal"/>
    <w:uiPriority w:val="39"/>
    <w:rsid w:val="00EF018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17E9"/>
    <w:pPr>
      <w:tabs>
        <w:tab w:val="center" w:pos="4680"/>
        <w:tab w:val="right" w:pos="9360"/>
      </w:tabs>
    </w:pPr>
  </w:style>
  <w:style w:type="character" w:customStyle="1" w:styleId="HeaderChar">
    <w:name w:val="Header Char"/>
    <w:basedOn w:val="DefaultParagraphFont"/>
    <w:link w:val="Header"/>
    <w:uiPriority w:val="99"/>
    <w:rsid w:val="00AD17E9"/>
    <w:rPr>
      <w:sz w:val="24"/>
      <w:szCs w:val="24"/>
    </w:rPr>
  </w:style>
  <w:style w:type="paragraph" w:styleId="Footer">
    <w:name w:val="footer"/>
    <w:basedOn w:val="Normal"/>
    <w:link w:val="FooterChar"/>
    <w:uiPriority w:val="99"/>
    <w:unhideWhenUsed/>
    <w:rsid w:val="00AD17E9"/>
    <w:pPr>
      <w:tabs>
        <w:tab w:val="center" w:pos="4680"/>
        <w:tab w:val="right" w:pos="9360"/>
      </w:tabs>
    </w:pPr>
  </w:style>
  <w:style w:type="character" w:customStyle="1" w:styleId="FooterChar">
    <w:name w:val="Footer Char"/>
    <w:basedOn w:val="DefaultParagraphFont"/>
    <w:link w:val="Footer"/>
    <w:uiPriority w:val="99"/>
    <w:rsid w:val="00AD17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jobsohio.com/ohio-leads-in-electric-vehicles" TargetMode="External"/><Relationship Id="rId26" Type="http://schemas.openxmlformats.org/officeDocument/2006/relationships/hyperlink" Target="https://owl.purdue.edu/owl/subject_specific_writing/professional_technical_writing/technical_reports_and_report_abstracts/reports_proposals_and_technical_papers.html" TargetMode="Externa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hyperlink" Target="https://advocacy.consumerreports.org/wp-content/uploads/2023/06/CR_EVSavings_FACTSHEET_6.2023.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rdc.org/stories/electric-vs-gas-cars-it-cheaper-drive-ev" TargetMode="External"/><Relationship Id="rId33" Type="http://schemas.openxmlformats.org/officeDocument/2006/relationships/hyperlink" Target="https://www.energy.gov/eere/vehicles/batteries-charging-and-electric-vehicl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youtube.com/watch?v=BryChVHDPfQ" TargetMode="External"/><Relationship Id="rId29" Type="http://schemas.openxmlformats.org/officeDocument/2006/relationships/hyperlink" Target="https://www.youtube.com/watch?v=FdL2YI9k0P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ea.org/" TargetMode="External"/><Relationship Id="rId32" Type="http://schemas.openxmlformats.org/officeDocument/2006/relationships/hyperlink" Target="https://www.youtube.com/watch?v=QRR1nScYbXs" TargetMode="External"/><Relationship Id="rId37"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ucsusa.org/resources/what-are-electric-cars" TargetMode="External"/><Relationship Id="rId28" Type="http://schemas.openxmlformats.org/officeDocument/2006/relationships/hyperlink" Target="https://kids.kiddle.co/Electric_vehicle" TargetMode="External"/><Relationship Id="rId36" Type="http://schemas.openxmlformats.org/officeDocument/2006/relationships/hyperlink" Target="https://www.unco.edu/research/pdf/grant-writing-websites-docs/developing-and-writing-proposals/AliceReidGuide.pdf" TargetMode="External"/><Relationship Id="rId10" Type="http://schemas.openxmlformats.org/officeDocument/2006/relationships/endnotes" Target="endnotes.xml"/><Relationship Id="rId19" Type="http://schemas.openxmlformats.org/officeDocument/2006/relationships/hyperlink" Target="https://www.youtube.com/watch?v=wmTyg8LbcWc" TargetMode="External"/><Relationship Id="rId31" Type="http://schemas.openxmlformats.org/officeDocument/2006/relationships/hyperlink" Target="https://kids.kiddle.co/Electric_vehic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fdc.energy.gov/vehicles/electric" TargetMode="External"/><Relationship Id="rId27" Type="http://schemas.openxmlformats.org/officeDocument/2006/relationships/hyperlink" Target="https://www.youtube.com/watch?v=FdL2YI9k0PI" TargetMode="External"/><Relationship Id="rId30" Type="http://schemas.openxmlformats.org/officeDocument/2006/relationships/hyperlink" Target="https://www.youtube.com/watch?v=FdL2YI9k0PI" TargetMode="External"/><Relationship Id="rId35" Type="http://schemas.openxmlformats.org/officeDocument/2006/relationships/hyperlink" Target="https://www.youtube.com/watch?v=QRR1nScYbX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entury Gothic"/>
        <a:ea typeface="Century Gothic"/>
        <a:cs typeface="Century Gothic"/>
      </a:majorFont>
      <a:minorFont>
        <a:latin typeface="Century Gothic"/>
        <a:ea typeface="Century Gothic"/>
        <a:cs typeface="Century Gothic"/>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1" i="0" u="none" strike="noStrike" cap="none" spc="0" normalizeH="0" baseline="0">
            <a:ln>
              <a:noFill/>
            </a:ln>
            <a:solidFill>
              <a:srgbClr val="FFFFFF"/>
            </a:solidFill>
            <a:effectLst/>
            <a:uFillTx/>
            <a:latin typeface="+mn-lt"/>
            <a:ea typeface="+mn-ea"/>
            <a:cs typeface="+mn-cs"/>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Roboto Regular"/>
            <a:ea typeface="Roboto Regular"/>
            <a:cs typeface="Roboto Regular"/>
            <a:sym typeface="Robot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DFA88642CD1E4DA6E8C2B8C8FE27A9" ma:contentTypeVersion="13" ma:contentTypeDescription="Create a new document." ma:contentTypeScope="" ma:versionID="536fec7d7c016c31a0b2c23d6d9ae223">
  <xsd:schema xmlns:xsd="http://www.w3.org/2001/XMLSchema" xmlns:xs="http://www.w3.org/2001/XMLSchema" xmlns:p="http://schemas.microsoft.com/office/2006/metadata/properties" xmlns:ns2="fafafd4c-30e9-4354-9a99-acd47b288780" xmlns:ns3="ed9eebad-febf-48e9-b6ec-aef4a70d882b" targetNamespace="http://schemas.microsoft.com/office/2006/metadata/properties" ma:root="true" ma:fieldsID="b154ad52be2733909c8419f9e9da4681" ns2:_="" ns3:_="">
    <xsd:import namespace="fafafd4c-30e9-4354-9a99-acd47b288780"/>
    <xsd:import namespace="ed9eebad-febf-48e9-b6ec-aef4a70d88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fd4c-30e9-4354-9a99-acd47b288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eebad-febf-48e9-b6ec-aef4a70d88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f687b9-305e-4cbb-81a9-4d40ce53347f}" ma:internalName="TaxCatchAll" ma:showField="CatchAllData" ma:web="ed9eebad-febf-48e9-b6ec-aef4a70d8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9eebad-febf-48e9-b6ec-aef4a70d882b" xsi:nil="true"/>
    <lcf76f155ced4ddcb4097134ff3c332f xmlns="fafafd4c-30e9-4354-9a99-acd47b2887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D05E63-71AD-4FC5-84CE-266330649FDD}">
  <ds:schemaRefs>
    <ds:schemaRef ds:uri="http://schemas.openxmlformats.org/officeDocument/2006/bibliography"/>
  </ds:schemaRefs>
</ds:datastoreItem>
</file>

<file path=customXml/itemProps2.xml><?xml version="1.0" encoding="utf-8"?>
<ds:datastoreItem xmlns:ds="http://schemas.openxmlformats.org/officeDocument/2006/customXml" ds:itemID="{452F9BF7-8073-4B7B-BF82-5799B8C0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fd4c-30e9-4354-9a99-acd47b288780"/>
    <ds:schemaRef ds:uri="ed9eebad-febf-48e9-b6ec-aef4a70d8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42D13-302E-40D1-9415-03A3C2AE0254}">
  <ds:schemaRefs>
    <ds:schemaRef ds:uri="http://schemas.microsoft.com/sharepoint/v3/contenttype/forms"/>
  </ds:schemaRefs>
</ds:datastoreItem>
</file>

<file path=customXml/itemProps4.xml><?xml version="1.0" encoding="utf-8"?>
<ds:datastoreItem xmlns:ds="http://schemas.openxmlformats.org/officeDocument/2006/customXml" ds:itemID="{1D939195-B889-49FC-B256-162BA0540639}">
  <ds:schemaRefs>
    <ds:schemaRef ds:uri="http://schemas.microsoft.com/office/2006/metadata/properties"/>
    <ds:schemaRef ds:uri="http://schemas.microsoft.com/office/infopath/2007/PartnerControls"/>
    <ds:schemaRef ds:uri="ed9eebad-febf-48e9-b6ec-aef4a70d882b"/>
    <ds:schemaRef ds:uri="fafafd4c-30e9-4354-9a99-acd47b288780"/>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438</TotalTime>
  <Pages>23</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Allen</dc:creator>
  <cp:keywords/>
  <dc:description/>
  <cp:lastModifiedBy>Granger, Rich</cp:lastModifiedBy>
  <cp:revision>17</cp:revision>
  <dcterms:created xsi:type="dcterms:W3CDTF">2025-07-31T15:05:00Z</dcterms:created>
  <dcterms:modified xsi:type="dcterms:W3CDTF">2025-10-08T18:21:00Z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0x01010023DFA88642CD1E4DA6E8C2B8C8FE27A9</vt:lpwstr>
  </property>
  <property fmtid="{D5CDD505-2E9C-101B-9397-08002B2CF9AE}" pid="3" name="MediaServiceImageTags">
    <vt:lpwstr/>
  </property>
</Properties>
</file>