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5AEA4" w14:textId="24CB5582" w:rsidR="006701C8" w:rsidRPr="00C337DF" w:rsidRDefault="007B3515" w:rsidP="00C337DF">
      <w:pPr>
        <w:pStyle w:val="FormulatENavySubhead"/>
        <w:spacing w:after="120"/>
        <w:rPr>
          <w:b/>
          <w:bCs/>
        </w:rPr>
      </w:pPr>
      <w:r w:rsidRPr="00C337DF">
        <w:rPr>
          <w:b/>
          <w:bCs/>
          <w:noProof/>
        </w:rPr>
        <w:drawing>
          <wp:anchor distT="152400" distB="152400" distL="152400" distR="152400" simplePos="0" relativeHeight="251658240" behindDoc="0" locked="0" layoutInCell="1" allowOverlap="1" wp14:anchorId="7573A1C0" wp14:editId="0F1C5EF5">
            <wp:simplePos x="0" y="0"/>
            <wp:positionH relativeFrom="margin">
              <wp:posOffset>-10160</wp:posOffset>
            </wp:positionH>
            <wp:positionV relativeFrom="page">
              <wp:posOffset>279400</wp:posOffset>
            </wp:positionV>
            <wp:extent cx="6734810" cy="4690745"/>
            <wp:effectExtent l="0" t="0" r="8890" b="0"/>
            <wp:wrapTopAndBottom distT="152400" distB="152400"/>
            <wp:docPr id="1073741826" name="officeArt object" descr="Electric Racing Vehicle"/>
            <wp:cNvGraphicFramePr/>
            <a:graphic xmlns:a="http://schemas.openxmlformats.org/drawingml/2006/main">
              <a:graphicData uri="http://schemas.openxmlformats.org/drawingml/2006/picture">
                <pic:pic xmlns:pic="http://schemas.openxmlformats.org/drawingml/2006/picture">
                  <pic:nvPicPr>
                    <pic:cNvPr id="1073741826" name="officeArt object" descr="Electric Racing Vehicl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34810" cy="4690745"/>
                    </a:xfrm>
                    <a:prstGeom prst="rect">
                      <a:avLst/>
                    </a:prstGeom>
                    <a:ln w="12700" cap="flat">
                      <a:noFill/>
                      <a:miter lim="400000"/>
                    </a:ln>
                    <a:effectLst/>
                  </pic:spPr>
                </pic:pic>
              </a:graphicData>
            </a:graphic>
          </wp:anchor>
        </w:drawing>
      </w:r>
      <w:r w:rsidRPr="00C337DF">
        <w:rPr>
          <w:b/>
          <w:bCs/>
        </w:rPr>
        <w:t>How to use this module:</w:t>
      </w:r>
      <w:r w:rsidRPr="00C337DF">
        <w:rPr>
          <w:b/>
          <w:bCs/>
          <w:noProof/>
        </w:rPr>
        <mc:AlternateContent>
          <mc:Choice Requires="wps">
            <w:drawing>
              <wp:anchor distT="152400" distB="152400" distL="152400" distR="152400" simplePos="0" relativeHeight="251658241" behindDoc="0" locked="0" layoutInCell="1" allowOverlap="1" wp14:anchorId="5E0681A2" wp14:editId="3AA801E3">
                <wp:simplePos x="0" y="0"/>
                <wp:positionH relativeFrom="margin">
                  <wp:posOffset>-6349</wp:posOffset>
                </wp:positionH>
                <wp:positionV relativeFrom="line">
                  <wp:posOffset>2853266</wp:posOffset>
                </wp:positionV>
                <wp:extent cx="6735035" cy="1701867"/>
                <wp:effectExtent l="0" t="0" r="0" b="0"/>
                <wp:wrapTopAndBottom distT="152400" distB="152400"/>
                <wp:docPr id="1073741827" name="officeArt object" descr="Rectangle"/>
                <wp:cNvGraphicFramePr/>
                <a:graphic xmlns:a="http://schemas.openxmlformats.org/drawingml/2006/main">
                  <a:graphicData uri="http://schemas.microsoft.com/office/word/2010/wordprocessingShape">
                    <wps:wsp>
                      <wps:cNvSpPr/>
                      <wps:spPr>
                        <a:xfrm>
                          <a:off x="0" y="0"/>
                          <a:ext cx="6735035" cy="1701867"/>
                        </a:xfrm>
                        <a:prstGeom prst="rect">
                          <a:avLst/>
                        </a:prstGeom>
                        <a:solidFill>
                          <a:srgbClr val="1D3E71"/>
                        </a:solidFill>
                        <a:ln w="12700" cap="flat">
                          <a:noFill/>
                          <a:miter lim="400000"/>
                        </a:ln>
                        <a:effectLst/>
                      </wps:spPr>
                      <wps:bodyPr/>
                    </wps:wsp>
                  </a:graphicData>
                </a:graphic>
              </wp:anchor>
            </w:drawing>
          </mc:Choice>
          <mc:Fallback xmlns:a="http://schemas.openxmlformats.org/drawingml/2006/main" xmlns:pic="http://schemas.openxmlformats.org/drawingml/2006/picture" xmlns:a14="http://schemas.microsoft.com/office/drawing/2010/main">
            <w:pict>
              <v:rect id="_x0000_s1026" style="visibility:visible;position:absolute;margin-left:-0.5pt;margin-top:224.7pt;width:530.3pt;height:134.0pt;z-index:251660288;mso-position-horizontal:absolute;mso-position-horizontal-relative:margin;mso-position-vertical:absolute;mso-position-vertical-relative:line;mso-wrap-distance-left:12.0pt;mso-wrap-distance-top:12.0pt;mso-wrap-distance-right:12.0pt;mso-wrap-distance-bottom:12.0pt;">
                <v:fill type="solid" color="#1D3E71" opacity="100.0%"/>
                <v:stroke on="f" weight="1.0pt" linestyle="single" miterlimit="400.0%" joinstyle="miter" endcap="flat" dashstyle="solid" startarrow="none" startarrowwidth="medium" startarrowlength="medium" endarrow="none" endarrowwidth="medium" endarrowlength="medium"/>
                <w10:wrap type="topAndBottom" side="bothSides" anchorx="margin"/>
              </v:rect>
            </w:pict>
          </mc:Fallback>
        </mc:AlternateContent>
      </w:r>
      <w:r w:rsidRPr="00C337DF">
        <w:rPr>
          <w:b/>
          <w:bCs/>
          <w:noProof/>
        </w:rPr>
        <mc:AlternateContent>
          <mc:Choice Requires="wps">
            <w:drawing>
              <wp:anchor distT="152400" distB="152400" distL="152400" distR="152400" simplePos="0" relativeHeight="251658242" behindDoc="0" locked="0" layoutInCell="1" allowOverlap="1" wp14:anchorId="5A5D39BB" wp14:editId="457C93B9">
                <wp:simplePos x="0" y="0"/>
                <wp:positionH relativeFrom="margin">
                  <wp:posOffset>302683</wp:posOffset>
                </wp:positionH>
                <wp:positionV relativeFrom="line">
                  <wp:posOffset>3104852</wp:posOffset>
                </wp:positionV>
                <wp:extent cx="4433623" cy="1194197"/>
                <wp:effectExtent l="0" t="0" r="0" b="0"/>
                <wp:wrapTopAndBottom distT="152400" distB="152400"/>
                <wp:docPr id="1073741828" name="officeArt object" descr="MODULE 1:…"/>
                <wp:cNvGraphicFramePr/>
                <a:graphic xmlns:a="http://schemas.openxmlformats.org/drawingml/2006/main">
                  <a:graphicData uri="http://schemas.microsoft.com/office/word/2010/wordprocessingShape">
                    <wps:wsp>
                      <wps:cNvSpPr txBox="1"/>
                      <wps:spPr>
                        <a:xfrm>
                          <a:off x="0" y="0"/>
                          <a:ext cx="4433623" cy="1194197"/>
                        </a:xfrm>
                        <a:prstGeom prst="rect">
                          <a:avLst/>
                        </a:prstGeom>
                        <a:noFill/>
                        <a:ln w="12700" cap="flat">
                          <a:noFill/>
                          <a:miter lim="400000"/>
                        </a:ln>
                        <a:effectLst/>
                      </wps:spPr>
                      <wps:txbx>
                        <w:txbxContent>
                          <w:p w14:paraId="15910383" w14:textId="1CCD7008" w:rsidR="006701C8" w:rsidRDefault="005B5902">
                            <w:pPr>
                              <w:pStyle w:val="Title"/>
                              <w:rPr>
                                <w:b/>
                                <w:bCs/>
                              </w:rPr>
                            </w:pPr>
                            <w:r>
                              <w:rPr>
                                <w:b/>
                                <w:bCs/>
                              </w:rPr>
                              <w:t xml:space="preserve">MODULE </w:t>
                            </w:r>
                            <w:r w:rsidR="00B73345">
                              <w:rPr>
                                <w:b/>
                                <w:bCs/>
                              </w:rPr>
                              <w:t>5</w:t>
                            </w:r>
                            <w:r>
                              <w:rPr>
                                <w:b/>
                                <w:bCs/>
                              </w:rPr>
                              <w:t xml:space="preserve">: </w:t>
                            </w:r>
                          </w:p>
                          <w:p w14:paraId="7D8FD911" w14:textId="0C7404CF" w:rsidR="006701C8" w:rsidRDefault="00B73345">
                            <w:pPr>
                              <w:pStyle w:val="Title"/>
                            </w:pPr>
                            <w:r>
                              <w:rPr>
                                <w:lang w:val="en-US"/>
                              </w:rPr>
                              <w:t>POWER ELECTRONICS IN EVs</w:t>
                            </w:r>
                          </w:p>
                        </w:txbxContent>
                      </wps:txbx>
                      <wps:bodyPr wrap="square" lIns="50800" tIns="50800" rIns="50800" bIns="50800" numCol="1" anchor="t">
                        <a:noAutofit/>
                      </wps:bodyPr>
                    </wps:wsp>
                  </a:graphicData>
                </a:graphic>
              </wp:anchor>
            </w:drawing>
          </mc:Choice>
          <mc:Fallback>
            <w:pict>
              <v:shapetype w14:anchorId="5A5D39BB" id="_x0000_t202" coordsize="21600,21600" o:spt="202" path="m,l,21600r21600,l21600,xe">
                <v:stroke joinstyle="miter"/>
                <v:path gradientshapeok="t" o:connecttype="rect"/>
              </v:shapetype>
              <v:shape id="officeArt object" o:spid="_x0000_s1026" type="#_x0000_t202" alt="MODULE 1:…" style="position:absolute;margin-left:23.85pt;margin-top:244.5pt;width:349.1pt;height:94.05pt;z-index:25165824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U6ywgEAAHsDAAAOAAAAZHJzL2Uyb0RvYy54bWysU11v2yAUfa+0/4B4X2wn6ZcVp9patapU&#10;tZO6/QCCIUYCLgMSO/++F+Im1vY2zQ+YC9fn3nPu8epuMJrshQ8KbEOrWUmJsBxaZbcN/fXz8esN&#10;JSEy2zINVjT0IAK9W3+5WPWuFnPoQLfCEwSxoe5dQ7sYXV0UgXfCsDADJyxeSvCGRQz9tmg96xHd&#10;6GJelldFD751HrgIAU8fjpd0nfGlFDy+SRlEJLqh2FvMq8/rJq3FesXqrWeuU3xsg/1DF4Ypi0VP&#10;UA8sMrLz6i8oo7iHADLOOJgCpFRcZA7Ipir/YPPeMScyFxQnuJNM4f/B8tf9u/vhSRy+w4ADTIL0&#10;LtQBDxOfQXqT3tgpwXuU8HCSTQyRcDxcLheLq/mCEo53VXW7rG6vE05x/tz5EJ8EGJI2DfU4lywX&#10;27+EeEz9TEnVLDwqrfNstCU9os6vS6zNGVpEanb8eJJlVEQbaWWwmzI9Y31tE5zIRhgrndmlXRw2&#10;w0h5A+0BlejRDA0Nv3fMC0r0s0W1L8ubVD5OAz8NNtPA7sw9oN8qSpjlHaDdPhv+tosgVWacqh9L&#10;olIpwAlnzUY3JgtN45x1/mfWHwAAAP//AwBQSwMEFAAGAAgAAAAhAKe7J3biAAAACgEAAA8AAABk&#10;cnMvZG93bnJldi54bWxMj8FOwzAMhu9IvENkJG4sHRrLWppOCAkBEodtMAE3rzFtR5NUTdZ1b485&#10;wcmy/Ovz9+fL0bZioD403mmYThIQ5EpvGldpeHt9uFqACBGdwdY70nCiAMvi/CzHzPijW9OwiZVg&#10;iAsZaqhj7DIpQ1mTxTDxHTm+ffneYuS1r6Tp8chw28rrJJlLi43jDzV2dF9T+b05WA3zId1/SLN9&#10;X61x+/LcfDZPj/uT1pcX490tiEhj/AvDrz6rQ8FOO39wJohWw0wpTvJcpNyJA2p2k4LYMV2pKcgi&#10;l/8rFD8AAAD//wMAUEsBAi0AFAAGAAgAAAAhALaDOJL+AAAA4QEAABMAAAAAAAAAAAAAAAAAAAAA&#10;AFtDb250ZW50X1R5cGVzXS54bWxQSwECLQAUAAYACAAAACEAOP0h/9YAAACUAQAACwAAAAAAAAAA&#10;AAAAAAAvAQAAX3JlbHMvLnJlbHNQSwECLQAUAAYACAAAACEA+WlOssIBAAB7AwAADgAAAAAAAAAA&#10;AAAAAAAuAgAAZHJzL2Uyb0RvYy54bWxQSwECLQAUAAYACAAAACEAp7snduIAAAAKAQAADwAAAAAA&#10;AAAAAAAAAAAcBAAAZHJzL2Rvd25yZXYueG1sUEsFBgAAAAAEAAQA8wAAACsFAAAAAA==&#10;" filled="f" stroked="f" strokeweight="1pt">
                <v:stroke miterlimit="4"/>
                <v:textbox inset="4pt,4pt,4pt,4pt">
                  <w:txbxContent>
                    <w:p w14:paraId="15910383" w14:textId="1CCD7008" w:rsidR="006701C8" w:rsidRDefault="005B5902">
                      <w:pPr>
                        <w:pStyle w:val="Title"/>
                        <w:rPr>
                          <w:b/>
                          <w:bCs/>
                        </w:rPr>
                      </w:pPr>
                      <w:r>
                        <w:rPr>
                          <w:b/>
                          <w:bCs/>
                        </w:rPr>
                        <w:t xml:space="preserve">MODULE </w:t>
                      </w:r>
                      <w:r w:rsidR="00B73345">
                        <w:rPr>
                          <w:b/>
                          <w:bCs/>
                        </w:rPr>
                        <w:t>5</w:t>
                      </w:r>
                      <w:r>
                        <w:rPr>
                          <w:b/>
                          <w:bCs/>
                        </w:rPr>
                        <w:t xml:space="preserve">: </w:t>
                      </w:r>
                    </w:p>
                    <w:p w14:paraId="7D8FD911" w14:textId="0C7404CF" w:rsidR="006701C8" w:rsidRDefault="00B73345">
                      <w:pPr>
                        <w:pStyle w:val="Title"/>
                      </w:pPr>
                      <w:r>
                        <w:rPr>
                          <w:lang w:val="en-US"/>
                        </w:rPr>
                        <w:t>POWER ELECTRONICS IN EVs</w:t>
                      </w:r>
                    </w:p>
                  </w:txbxContent>
                </v:textbox>
                <w10:wrap type="topAndBottom" anchorx="margin" anchory="line"/>
              </v:shape>
            </w:pict>
          </mc:Fallback>
        </mc:AlternateContent>
      </w:r>
    </w:p>
    <w:p w14:paraId="0CB98DD7" w14:textId="77777777" w:rsidR="006701C8" w:rsidRDefault="005B5902">
      <w:pPr>
        <w:pStyle w:val="CoverPgBody"/>
      </w:pPr>
      <w:r>
        <w:t>These modules are designed to build upon each other, culminating in a final activity. Resources like handouts, assessments, and web links are provided, but you are encouraged to find additional materials. Example curriculum alignments for Ohio Learning Standards and NGSS are included; use the provided links to explore and select the most relevant standards for your needs.</w:t>
      </w:r>
    </w:p>
    <w:p w14:paraId="458336CA" w14:textId="77777777" w:rsidR="006701C8" w:rsidRDefault="006701C8">
      <w:pPr>
        <w:pStyle w:val="CoverPgBody"/>
      </w:pPr>
    </w:p>
    <w:p w14:paraId="55D9BA60" w14:textId="77777777" w:rsidR="006701C8" w:rsidRDefault="005B5902">
      <w:pPr>
        <w:pStyle w:val="CoverPgBody"/>
      </w:pPr>
      <w:r>
        <w:t xml:space="preserve">Some modules may require equipment purchases. Recommendations are provided, but these are not endorsements. Conduct your own research before purchasing or using any external resources. </w:t>
      </w:r>
    </w:p>
    <w:p w14:paraId="1CCFCA4C" w14:textId="77777777" w:rsidR="006701C8" w:rsidRDefault="006701C8">
      <w:pPr>
        <w:pStyle w:val="FormulatEBody"/>
      </w:pPr>
    </w:p>
    <w:p w14:paraId="6A907BC8" w14:textId="77777777" w:rsidR="006701C8" w:rsidRDefault="005B5902">
      <w:pPr>
        <w:pStyle w:val="Footnote1"/>
        <w:sectPr w:rsidR="006701C8">
          <w:headerReference w:type="even" r:id="rId11"/>
          <w:headerReference w:type="default" r:id="rId12"/>
          <w:footerReference w:type="even" r:id="rId13"/>
          <w:footerReference w:type="default" r:id="rId14"/>
          <w:headerReference w:type="first" r:id="rId15"/>
          <w:footerReference w:type="first" r:id="rId16"/>
          <w:pgSz w:w="12240" w:h="15840"/>
          <w:pgMar w:top="3240" w:right="936" w:bottom="1800" w:left="936" w:header="360" w:footer="360" w:gutter="0"/>
          <w:cols w:space="720"/>
        </w:sectPr>
      </w:pPr>
      <w:r>
        <w:rPr>
          <w:rFonts w:ascii="Roboto Bold" w:hAnsi="Roboto Bold"/>
        </w:rPr>
        <w:t xml:space="preserve">LIABILITY RELEASE: </w:t>
      </w:r>
      <w:r>
        <w:t xml:space="preserve">This curriculum is provided "as is," without warranties. Partnership for Innovation in Education (PIE) is not liable for any </w:t>
      </w:r>
      <w:proofErr w:type="gramStart"/>
      <w:r>
        <w:t>damages</w:t>
      </w:r>
      <w:proofErr w:type="gramEnd"/>
      <w:r>
        <w:t xml:space="preserve"> arising from its use, including equipment purchases or reliance on external resources.</w:t>
      </w:r>
    </w:p>
    <w:p w14:paraId="43E98E02" w14:textId="27BEDD39" w:rsidR="006701C8" w:rsidRPr="0043506E" w:rsidRDefault="00123410" w:rsidP="00C337DF">
      <w:pPr>
        <w:pStyle w:val="FormulatENavySubhead"/>
        <w:spacing w:after="120"/>
        <w:rPr>
          <w:rFonts w:asciiTheme="majorHAnsi" w:hAnsiTheme="majorHAnsi"/>
          <w:b/>
          <w:bCs/>
          <w:sz w:val="30"/>
          <w:szCs w:val="30"/>
        </w:rPr>
      </w:pPr>
      <w:r w:rsidRPr="0043506E">
        <w:rPr>
          <w:rFonts w:asciiTheme="majorHAnsi" w:hAnsiTheme="majorHAnsi"/>
          <w:b/>
          <w:bCs/>
          <w:sz w:val="30"/>
          <w:szCs w:val="30"/>
        </w:rPr>
        <w:lastRenderedPageBreak/>
        <w:t>MODULE OVERVIEW</w:t>
      </w:r>
    </w:p>
    <w:p w14:paraId="3EBAFF16" w14:textId="77777777" w:rsidR="00123410" w:rsidRPr="0043506E" w:rsidRDefault="00123410" w:rsidP="00FC1BAE">
      <w:pPr>
        <w:spacing w:after="120"/>
        <w:rPr>
          <w:rFonts w:ascii="Roboto" w:hAnsi="Roboto"/>
        </w:rPr>
      </w:pPr>
      <w:r w:rsidRPr="0043506E">
        <w:rPr>
          <w:rFonts w:ascii="Roboto" w:hAnsi="Roboto"/>
        </w:rPr>
        <w:t xml:space="preserve">This module introduces the core concepts of power electronics and their vital function within electric vehicles (EVs). Building upon prior knowledge in previous modules, this module establishes the importance of power electronics and the fundamental architecture of EVs, including the interaction between the battery, motor, and power electronics, along with basic AC/DC conversion principles. The module then starts to introduce rectifiers and converters for AC to DC and DC to DC power conversion, highlighting their applications in EV charging systems.  This module will also cover inverters and their role in DC to AC conversion for driving the electric motor, including an introduction to motor control techniques. A practical lab session allows students to build a basic inverter circuit. Finally, the module addresses efficiency and thermal management in power electronic systems and explores future trends in the field, such as advanced materials and wireless charging, as well as regenerative braking. </w:t>
      </w:r>
    </w:p>
    <w:p w14:paraId="26D8CE4E" w14:textId="77777777" w:rsidR="00123410" w:rsidRPr="0043506E" w:rsidRDefault="00123410" w:rsidP="00FC1BAE">
      <w:pPr>
        <w:spacing w:after="120"/>
        <w:rPr>
          <w:rFonts w:ascii="Roboto" w:hAnsi="Roboto"/>
        </w:rPr>
      </w:pPr>
      <w:r w:rsidRPr="0043506E">
        <w:rPr>
          <w:rFonts w:ascii="Roboto" w:hAnsi="Roboto"/>
        </w:rPr>
        <w:t xml:space="preserve">At this point in the program the following resources can help enhance the curriculum. Some are </w:t>
      </w:r>
      <w:proofErr w:type="gramStart"/>
      <w:r w:rsidRPr="0043506E">
        <w:rPr>
          <w:rFonts w:ascii="Roboto" w:hAnsi="Roboto"/>
        </w:rPr>
        <w:t>free,</w:t>
      </w:r>
      <w:proofErr w:type="gramEnd"/>
      <w:r w:rsidRPr="0043506E">
        <w:rPr>
          <w:rFonts w:ascii="Roboto" w:hAnsi="Roboto"/>
        </w:rPr>
        <w:t xml:space="preserve"> however all will help either you, or your students better understand all things EV:</w:t>
      </w:r>
    </w:p>
    <w:p w14:paraId="666F3B9C" w14:textId="77777777" w:rsidR="00123410" w:rsidRPr="0043506E" w:rsidRDefault="00123410" w:rsidP="00FC1BAE">
      <w:pPr>
        <w:spacing w:after="120"/>
        <w:rPr>
          <w:rFonts w:ascii="Roboto" w:hAnsi="Roboto"/>
        </w:rPr>
      </w:pPr>
      <w:hyperlink r:id="rId17" w:history="1">
        <w:r w:rsidRPr="0043506E">
          <w:rPr>
            <w:rStyle w:val="Hyperlink"/>
            <w:rFonts w:ascii="Roboto" w:hAnsi="Roboto"/>
          </w:rPr>
          <w:t>Electric Vehicle Technology – NSC STEM Pathways:</w:t>
        </w:r>
      </w:hyperlink>
    </w:p>
    <w:p w14:paraId="544EAF21" w14:textId="77777777" w:rsidR="00123410" w:rsidRPr="0043506E" w:rsidRDefault="00123410" w:rsidP="00FC1BAE">
      <w:pPr>
        <w:spacing w:after="120"/>
        <w:rPr>
          <w:rFonts w:ascii="Roboto" w:hAnsi="Roboto"/>
        </w:rPr>
      </w:pPr>
      <w:r w:rsidRPr="0043506E">
        <w:rPr>
          <w:rFonts w:ascii="Roboto" w:hAnsi="Roboto"/>
        </w:rPr>
        <w:t>The Electric Vehicle Technology Pathway is a one-year, 30-credit hybrid course designed for teachers and institutions to customize for their students' needs, covering electric vehicle development and service. This course is part of the National STEM Consortium (NSC) and is offered through Carnegie Mellon University's Open Learning Initiative (OLI).</w:t>
      </w:r>
    </w:p>
    <w:p w14:paraId="69A16E8F" w14:textId="77777777" w:rsidR="00123410" w:rsidRPr="0043506E" w:rsidRDefault="00123410" w:rsidP="00FC1BAE">
      <w:pPr>
        <w:spacing w:after="120"/>
        <w:rPr>
          <w:rFonts w:ascii="Roboto" w:hAnsi="Roboto"/>
        </w:rPr>
      </w:pPr>
      <w:hyperlink r:id="rId18" w:history="1">
        <w:r w:rsidRPr="0043506E">
          <w:rPr>
            <w:rStyle w:val="Hyperlink"/>
            <w:rFonts w:ascii="Roboto" w:hAnsi="Roboto"/>
          </w:rPr>
          <w:t>NOVA Teachers: Car of the Future:</w:t>
        </w:r>
      </w:hyperlink>
      <w:r w:rsidRPr="0043506E">
        <w:rPr>
          <w:rFonts w:ascii="Roboto" w:hAnsi="Roboto"/>
        </w:rPr>
        <w:t xml:space="preserve"> </w:t>
      </w:r>
    </w:p>
    <w:p w14:paraId="711B6187" w14:textId="039B7845" w:rsidR="00123410" w:rsidRPr="0043506E" w:rsidRDefault="00123410" w:rsidP="00FC1BAE">
      <w:pPr>
        <w:spacing w:after="120"/>
        <w:rPr>
          <w:rFonts w:ascii="Roboto" w:hAnsi="Roboto"/>
        </w:rPr>
      </w:pPr>
      <w:r w:rsidRPr="0043506E">
        <w:rPr>
          <w:rFonts w:ascii="Roboto" w:hAnsi="Roboto"/>
        </w:rPr>
        <w:t xml:space="preserve">This webpage provides a classroom activity for students to research and propose ways to </w:t>
      </w:r>
      <w:r w:rsidR="002C15D2">
        <w:rPr>
          <w:rFonts w:ascii="Roboto" w:hAnsi="Roboto"/>
        </w:rPr>
        <w:t>reimagine</w:t>
      </w:r>
      <w:r w:rsidRPr="0043506E">
        <w:rPr>
          <w:rFonts w:ascii="Roboto" w:hAnsi="Roboto"/>
        </w:rPr>
        <w:t xml:space="preserve"> their city's public transportation using new technologies and alternative fuels.</w:t>
      </w:r>
    </w:p>
    <w:p w14:paraId="71F9C135" w14:textId="2E8B0C1A" w:rsidR="006701C8" w:rsidRPr="00877027" w:rsidRDefault="00FC1BAE" w:rsidP="00C337DF">
      <w:pPr>
        <w:pStyle w:val="FormulatENavySubhead"/>
        <w:spacing w:before="120" w:after="120"/>
        <w:rPr>
          <w:rFonts w:asciiTheme="majorHAnsi" w:hAnsiTheme="majorHAnsi"/>
          <w:b/>
          <w:bCs/>
          <w:sz w:val="30"/>
          <w:szCs w:val="30"/>
        </w:rPr>
      </w:pPr>
      <w:r w:rsidRPr="00877027">
        <w:rPr>
          <w:rFonts w:asciiTheme="majorHAnsi" w:hAnsiTheme="majorHAnsi"/>
          <w:b/>
          <w:bCs/>
          <w:sz w:val="30"/>
          <w:szCs w:val="30"/>
        </w:rPr>
        <w:t>MODULE LEARNING OBJECTIVES</w:t>
      </w:r>
    </w:p>
    <w:p w14:paraId="13699CDD" w14:textId="77777777" w:rsidR="00FC1BAE" w:rsidRPr="00877027" w:rsidRDefault="00FC1BAE" w:rsidP="00E61FED">
      <w:pPr>
        <w:pStyle w:val="FormulatEBody"/>
        <w:numPr>
          <w:ilvl w:val="0"/>
          <w:numId w:val="51"/>
        </w:numPr>
        <w:spacing w:after="120"/>
        <w:rPr>
          <w:i/>
          <w:iCs/>
          <w:sz w:val="24"/>
          <w:szCs w:val="24"/>
        </w:rPr>
      </w:pPr>
      <w:r w:rsidRPr="00877027">
        <w:rPr>
          <w:i/>
          <w:iCs/>
          <w:sz w:val="24"/>
          <w:szCs w:val="24"/>
        </w:rPr>
        <w:t>Explain the fundamental role of power electronics in electric vehicle architecture, including the necessity of AC/DC and DC/AC conversion for various components like the battery, motor, and charging systems.</w:t>
      </w:r>
    </w:p>
    <w:p w14:paraId="55B37CF0" w14:textId="77777777" w:rsidR="00FC1BAE" w:rsidRPr="00877027" w:rsidRDefault="00FC1BAE" w:rsidP="00E61FED">
      <w:pPr>
        <w:pStyle w:val="FormulatEBody"/>
        <w:numPr>
          <w:ilvl w:val="0"/>
          <w:numId w:val="51"/>
        </w:numPr>
        <w:spacing w:after="120"/>
        <w:rPr>
          <w:i/>
          <w:iCs/>
          <w:sz w:val="24"/>
          <w:szCs w:val="24"/>
        </w:rPr>
      </w:pPr>
      <w:r w:rsidRPr="00877027">
        <w:rPr>
          <w:i/>
          <w:iCs/>
          <w:sz w:val="24"/>
          <w:szCs w:val="24"/>
        </w:rPr>
        <w:t>Analyze the operation of different power electronic converters, specifically rectifiers (AC to DC) and DC-DC converters (buck and boost), and describe their applications within EV systems.</w:t>
      </w:r>
    </w:p>
    <w:p w14:paraId="1064F5AA" w14:textId="61CCD4EF" w:rsidR="00FC1BAE" w:rsidRPr="00FC1BAE" w:rsidRDefault="00FC1BAE" w:rsidP="00E61FED">
      <w:pPr>
        <w:pStyle w:val="FormulatEBody"/>
        <w:numPr>
          <w:ilvl w:val="0"/>
          <w:numId w:val="51"/>
        </w:numPr>
        <w:spacing w:after="120"/>
      </w:pPr>
      <w:r w:rsidRPr="00877027">
        <w:rPr>
          <w:i/>
          <w:iCs/>
          <w:sz w:val="24"/>
          <w:szCs w:val="24"/>
        </w:rPr>
        <w:t>Describe the function of inverters in controlling the electric motor of an EV, including the basic principles of Pulse Width Modulation (PWM) and its impact on motor speed and torque.</w:t>
      </w:r>
    </w:p>
    <w:p w14:paraId="15761055" w14:textId="7BCD0788" w:rsidR="006701C8" w:rsidRPr="00877027" w:rsidRDefault="00FC1BAE">
      <w:pPr>
        <w:pStyle w:val="FormulatENavySubhead"/>
        <w:rPr>
          <w:rFonts w:asciiTheme="majorHAnsi" w:hAnsiTheme="majorHAnsi"/>
          <w:b/>
          <w:bCs/>
          <w:sz w:val="30"/>
          <w:szCs w:val="30"/>
        </w:rPr>
      </w:pPr>
      <w:r w:rsidRPr="00877027">
        <w:rPr>
          <w:rFonts w:asciiTheme="majorHAnsi" w:hAnsiTheme="majorHAnsi"/>
          <w:b/>
          <w:bCs/>
          <w:sz w:val="30"/>
          <w:szCs w:val="30"/>
        </w:rPr>
        <w:lastRenderedPageBreak/>
        <w:t>CURRICULUM ALIGNMENT</w:t>
      </w:r>
    </w:p>
    <w:p w14:paraId="09502044" w14:textId="77777777" w:rsidR="00FC1BAE" w:rsidRPr="00E67E5E" w:rsidRDefault="00FC1BAE" w:rsidP="00FC1BAE">
      <w:pPr>
        <w:spacing w:before="240" w:after="120"/>
        <w:rPr>
          <w:rFonts w:ascii="Roboto" w:hAnsi="Roboto"/>
          <w:b/>
          <w:bCs/>
          <w:i/>
          <w:iCs/>
          <w:color w:val="0079BF" w:themeColor="accent1" w:themeShade="BF"/>
          <w:u w:val="single"/>
        </w:rPr>
      </w:pPr>
      <w:hyperlink r:id="rId19" w:history="1">
        <w:r w:rsidRPr="00E67E5E">
          <w:rPr>
            <w:rStyle w:val="Hyperlink"/>
            <w:rFonts w:ascii="Roboto" w:hAnsi="Roboto"/>
            <w:b/>
            <w:bCs/>
            <w:i/>
            <w:iCs/>
            <w:color w:val="0079BF" w:themeColor="accent1" w:themeShade="BF"/>
          </w:rPr>
          <w:t>Ohio Learning Standards</w:t>
        </w:r>
      </w:hyperlink>
    </w:p>
    <w:p w14:paraId="493C1FFC" w14:textId="77777777" w:rsidR="00FC1BAE" w:rsidRPr="00E67E5E" w:rsidRDefault="00FC1BAE" w:rsidP="00E61FED">
      <w:pPr>
        <w:pStyle w:val="FormulatEBody"/>
        <w:numPr>
          <w:ilvl w:val="0"/>
          <w:numId w:val="34"/>
        </w:numPr>
        <w:spacing w:after="120"/>
        <w:contextualSpacing/>
        <w:rPr>
          <w:sz w:val="24"/>
          <w:szCs w:val="24"/>
        </w:rPr>
      </w:pPr>
      <w:r w:rsidRPr="00E67E5E">
        <w:rPr>
          <w:sz w:val="24"/>
          <w:szCs w:val="24"/>
        </w:rPr>
        <w:t>PS.EW.5: Electricity; Current</w:t>
      </w:r>
    </w:p>
    <w:p w14:paraId="64C910CC" w14:textId="77777777" w:rsidR="00FC1BAE" w:rsidRDefault="00FC1BAE" w:rsidP="00E61FED">
      <w:pPr>
        <w:pStyle w:val="FormulatEBody"/>
        <w:numPr>
          <w:ilvl w:val="0"/>
          <w:numId w:val="34"/>
        </w:numPr>
        <w:spacing w:after="120"/>
        <w:contextualSpacing/>
        <w:rPr>
          <w:sz w:val="24"/>
          <w:szCs w:val="24"/>
        </w:rPr>
      </w:pPr>
      <w:r w:rsidRPr="00E67E5E">
        <w:rPr>
          <w:sz w:val="24"/>
          <w:szCs w:val="24"/>
        </w:rPr>
        <w:t>ENV.ER.1: Energy resources; Alternate energy sources and efficiency</w:t>
      </w:r>
    </w:p>
    <w:p w14:paraId="6492566C" w14:textId="77777777" w:rsidR="00E67E5E" w:rsidRPr="00986ED5" w:rsidRDefault="00E67E5E" w:rsidP="00E61FED">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986ED5">
        <w:rPr>
          <w:rFonts w:ascii="Roboto" w:hAnsi="Roboto"/>
        </w:rPr>
        <w:t>P.EM.6: Electromagnetic interactions</w:t>
      </w:r>
    </w:p>
    <w:p w14:paraId="5D0A54A2" w14:textId="77777777" w:rsidR="00E67E5E" w:rsidRPr="00986ED5" w:rsidRDefault="00E67E5E" w:rsidP="00E61FED">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986ED5">
        <w:rPr>
          <w:rFonts w:ascii="Roboto" w:hAnsi="Roboto"/>
        </w:rPr>
        <w:t>RI.11-12.7 Integrate and evaluate multiple sources of information presented in different media or formats</w:t>
      </w:r>
    </w:p>
    <w:p w14:paraId="0FDEFAFA" w14:textId="77777777" w:rsidR="00E67E5E" w:rsidRPr="00E51785" w:rsidRDefault="00E67E5E" w:rsidP="00E61FED">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b/>
          <w:bCs/>
          <w:color w:val="0079BF" w:themeColor="accent1" w:themeShade="BF"/>
        </w:rPr>
      </w:pPr>
      <w:hyperlink r:id="rId20" w:history="1">
        <w:r w:rsidRPr="00E51785">
          <w:rPr>
            <w:rStyle w:val="Hyperlink"/>
            <w:rFonts w:ascii="Roboto" w:hAnsi="Roboto"/>
            <w:b/>
            <w:bCs/>
            <w:color w:val="0079BF" w:themeColor="accent1" w:themeShade="BF"/>
          </w:rPr>
          <w:t>Ohio Technology Standards:</w:t>
        </w:r>
      </w:hyperlink>
    </w:p>
    <w:p w14:paraId="4F438921" w14:textId="77777777" w:rsidR="00E67E5E" w:rsidRPr="00E67E5E" w:rsidRDefault="00E67E5E" w:rsidP="00E61FED">
      <w:pPr>
        <w:pStyle w:val="ListParagraph"/>
        <w:numPr>
          <w:ilvl w:val="1"/>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986ED5">
        <w:rPr>
          <w:rFonts w:ascii="Roboto" w:hAnsi="Roboto"/>
        </w:rPr>
        <w:t xml:space="preserve">Empowered Learner: </w:t>
      </w:r>
      <w:r w:rsidRPr="00986ED5">
        <w:rPr>
          <w:rFonts w:ascii="Roboto" w:hAnsi="Roboto"/>
          <w:b/>
          <w:bCs/>
          <w:color w:val="C00000"/>
        </w:rPr>
        <w:t>9-12.KC.3.a.</w:t>
      </w:r>
    </w:p>
    <w:p w14:paraId="3DEDE3B5" w14:textId="77777777" w:rsidR="00E67E5E" w:rsidRPr="00E67E5E" w:rsidRDefault="00E67E5E" w:rsidP="00E61FED">
      <w:pPr>
        <w:pStyle w:val="ListParagraph"/>
        <w:numPr>
          <w:ilvl w:val="1"/>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E67E5E">
        <w:rPr>
          <w:rFonts w:ascii="Roboto" w:hAnsi="Roboto"/>
        </w:rPr>
        <w:t xml:space="preserve">Digital Citizen: </w:t>
      </w:r>
      <w:r w:rsidRPr="00E67E5E">
        <w:rPr>
          <w:rFonts w:ascii="Roboto" w:hAnsi="Roboto"/>
          <w:b/>
          <w:bCs/>
          <w:color w:val="C00000"/>
        </w:rPr>
        <w:t>9-12.DC.2.c.</w:t>
      </w:r>
    </w:p>
    <w:p w14:paraId="68D34C43" w14:textId="77777777" w:rsidR="00E67E5E" w:rsidRPr="00E67E5E" w:rsidRDefault="00FC1BAE" w:rsidP="00E61FED">
      <w:pPr>
        <w:pStyle w:val="ListParagraph"/>
        <w:numPr>
          <w:ilvl w:val="1"/>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E67E5E">
        <w:rPr>
          <w:rFonts w:ascii="Roboto" w:hAnsi="Roboto"/>
        </w:rPr>
        <w:t xml:space="preserve">Innovative Designer (ID): </w:t>
      </w:r>
      <w:r w:rsidRPr="00E67E5E">
        <w:rPr>
          <w:rFonts w:ascii="Roboto" w:hAnsi="Roboto"/>
          <w:b/>
          <w:bCs/>
          <w:color w:val="C00000"/>
        </w:rPr>
        <w:t>9-12.ID.4.a.</w:t>
      </w:r>
    </w:p>
    <w:p w14:paraId="2F5D9F01" w14:textId="3585CB41" w:rsidR="006701C8" w:rsidRPr="008D6248" w:rsidRDefault="00FC1BAE" w:rsidP="00E61FED">
      <w:pPr>
        <w:pStyle w:val="ListParagraph"/>
        <w:numPr>
          <w:ilvl w:val="1"/>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8D6248">
        <w:rPr>
          <w:rFonts w:ascii="Roboto" w:hAnsi="Roboto"/>
        </w:rPr>
        <w:t xml:space="preserve">Knowledge Constructor (KC): </w:t>
      </w:r>
      <w:r w:rsidRPr="008D6248">
        <w:rPr>
          <w:rFonts w:ascii="Roboto" w:hAnsi="Roboto"/>
          <w:b/>
          <w:bCs/>
          <w:color w:val="C00000"/>
        </w:rPr>
        <w:t>9-12.KC.3.b.</w:t>
      </w:r>
    </w:p>
    <w:p w14:paraId="6EE124FD" w14:textId="4E54E7A2" w:rsidR="00FC1BAE" w:rsidRPr="00E67E5E" w:rsidRDefault="00FC1BAE" w:rsidP="00FC1BAE">
      <w:pPr>
        <w:spacing w:before="240" w:after="120"/>
        <w:rPr>
          <w:rFonts w:ascii="Roboto" w:hAnsi="Roboto"/>
          <w:b/>
          <w:bCs/>
          <w:i/>
          <w:iCs/>
          <w:u w:val="single"/>
        </w:rPr>
      </w:pPr>
      <w:hyperlink r:id="rId21" w:history="1">
        <w:r w:rsidRPr="00E67E5E">
          <w:rPr>
            <w:rStyle w:val="Hyperlink"/>
            <w:rFonts w:ascii="Roboto" w:hAnsi="Roboto"/>
            <w:b/>
            <w:bCs/>
            <w:i/>
            <w:iCs/>
            <w:color w:val="0079BF" w:themeColor="accent1" w:themeShade="BF"/>
          </w:rPr>
          <w:t>NGSS Standards</w:t>
        </w:r>
      </w:hyperlink>
    </w:p>
    <w:p w14:paraId="1A5DDB6B" w14:textId="77777777" w:rsidR="00FC1BAE" w:rsidRPr="00E67E5E" w:rsidRDefault="00FC1BAE" w:rsidP="00E61FED">
      <w:pPr>
        <w:pStyle w:val="ListParagraph"/>
        <w:numPr>
          <w:ilvl w:val="0"/>
          <w:numId w:val="35"/>
        </w:numPr>
        <w:spacing w:after="120"/>
        <w:rPr>
          <w:rFonts w:ascii="Roboto" w:hAnsi="Roboto"/>
        </w:rPr>
      </w:pPr>
      <w:r w:rsidRPr="00E67E5E">
        <w:rPr>
          <w:rFonts w:ascii="Roboto" w:hAnsi="Roboto"/>
        </w:rPr>
        <w:t>HS-PS3-3: Energy - Design, build, and refine a device that works within given constraints to convert one form of energy into another form of energy.</w:t>
      </w:r>
    </w:p>
    <w:p w14:paraId="4AA9BCB7" w14:textId="5CB6507F" w:rsidR="006701C8" w:rsidRPr="00F7624A" w:rsidRDefault="00FC1BAE" w:rsidP="00E61FED">
      <w:pPr>
        <w:pStyle w:val="ListParagraph"/>
        <w:numPr>
          <w:ilvl w:val="0"/>
          <w:numId w:val="35"/>
        </w:numPr>
        <w:spacing w:after="120"/>
        <w:rPr>
          <w:rFonts w:ascii="Roboto" w:hAnsi="Roboto"/>
          <w:sz w:val="20"/>
          <w:szCs w:val="20"/>
        </w:rPr>
      </w:pPr>
      <w:r w:rsidRPr="00E67E5E">
        <w:rPr>
          <w:rFonts w:ascii="Roboto" w:hAnsi="Roboto"/>
        </w:rPr>
        <w:t>HS-ETS1-1: Engineering Design - Analyze a major global challenge to specify qualitative and quantitative criteria and constraints for solutions that account for societal needs and wants</w:t>
      </w:r>
      <w:r w:rsidRPr="00010F76">
        <w:rPr>
          <w:rFonts w:ascii="Roboto" w:hAnsi="Roboto"/>
          <w:sz w:val="20"/>
          <w:szCs w:val="20"/>
        </w:rPr>
        <w:t>.</w:t>
      </w:r>
    </w:p>
    <w:p w14:paraId="2EB54AA4" w14:textId="7BFD5136" w:rsidR="006701C8" w:rsidRPr="003460AD" w:rsidRDefault="003460AD" w:rsidP="003460AD">
      <w:pPr>
        <w:rPr>
          <w:rFonts w:ascii="Roboto-BoldItalic" w:eastAsia="Roboto-BoldItalic" w:hAnsi="Roboto-BoldItalic" w:cs="Roboto-BoldItalic"/>
          <w:b/>
          <w:bCs/>
          <w:i/>
          <w:iCs/>
          <w:color w:val="1D3E71"/>
          <w:sz w:val="28"/>
          <w:szCs w:val="28"/>
          <w14:textOutline w14:w="0" w14:cap="flat" w14:cmpd="sng" w14:algn="ctr">
            <w14:noFill/>
            <w14:prstDash w14:val="solid"/>
            <w14:bevel/>
          </w14:textOutline>
        </w:rPr>
      </w:pPr>
      <w:r>
        <w:rPr>
          <w:rFonts w:ascii="Roboto-BoldItalic" w:eastAsia="Roboto-BoldItalic" w:hAnsi="Roboto-BoldItalic" w:cs="Roboto-BoldItalic"/>
          <w:b/>
          <w:bCs/>
          <w:i/>
          <w:iCs/>
        </w:rPr>
        <w:br w:type="page"/>
      </w:r>
    </w:p>
    <w:p w14:paraId="26BBFF20" w14:textId="77777777" w:rsidR="006701C8" w:rsidRPr="00C337DF" w:rsidRDefault="005B5902">
      <w:pPr>
        <w:pStyle w:val="FormulatENavySubhead"/>
        <w:rPr>
          <w:rFonts w:asciiTheme="majorHAnsi" w:hAnsiTheme="majorHAnsi"/>
          <w:b/>
          <w:bCs/>
          <w:sz w:val="30"/>
          <w:szCs w:val="30"/>
        </w:rPr>
      </w:pPr>
      <w:r w:rsidRPr="00C337DF">
        <w:rPr>
          <w:rFonts w:asciiTheme="majorHAnsi" w:hAnsiTheme="majorHAnsi"/>
          <w:b/>
          <w:bCs/>
          <w:sz w:val="30"/>
          <w:szCs w:val="30"/>
        </w:rPr>
        <w:lastRenderedPageBreak/>
        <w:t>Career Connections</w:t>
      </w:r>
    </w:p>
    <w:p w14:paraId="0F4B5AC9" w14:textId="77777777" w:rsidR="00C337DF" w:rsidRDefault="00C337DF">
      <w:pPr>
        <w:pStyle w:val="FormulatEBody"/>
        <w:rPr>
          <w:rFonts w:ascii="Roboto" w:hAnsi="Roboto"/>
          <w:sz w:val="24"/>
          <w:szCs w:val="24"/>
        </w:rPr>
      </w:pPr>
    </w:p>
    <w:p w14:paraId="15373DFA" w14:textId="77777777" w:rsidR="006701C8" w:rsidRPr="003460AD" w:rsidRDefault="005B5902">
      <w:pPr>
        <w:pStyle w:val="FormulatEBody"/>
        <w:rPr>
          <w:rFonts w:ascii="Roboto" w:hAnsi="Roboto"/>
          <w:sz w:val="24"/>
          <w:szCs w:val="24"/>
        </w:rPr>
      </w:pPr>
      <w:r w:rsidRPr="003460AD">
        <w:rPr>
          <w:rFonts w:ascii="Roboto" w:hAnsi="Roboto"/>
          <w:sz w:val="24"/>
          <w:szCs w:val="24"/>
        </w:rPr>
        <w:t xml:space="preserve">Below are some resources and information relevant to careers pertaining to the curriculum in this module. </w:t>
      </w:r>
    </w:p>
    <w:p w14:paraId="52FB1CED" w14:textId="77777777" w:rsidR="00010F76" w:rsidRPr="003460AD" w:rsidRDefault="00010F76" w:rsidP="00010F76">
      <w:pPr>
        <w:pStyle w:val="FormulatEBody"/>
        <w:spacing w:before="240" w:after="120"/>
        <w:rPr>
          <w:rFonts w:ascii="Roboto" w:hAnsi="Roboto"/>
          <w:b/>
          <w:bCs/>
          <w:kern w:val="2"/>
          <w:sz w:val="24"/>
          <w:szCs w:val="24"/>
          <w:u w:color="000000"/>
        </w:rPr>
      </w:pPr>
      <w:r w:rsidRPr="003460AD">
        <w:rPr>
          <w:rFonts w:ascii="Roboto" w:hAnsi="Roboto"/>
          <w:b/>
          <w:bCs/>
          <w:kern w:val="2"/>
          <w:sz w:val="24"/>
          <w:szCs w:val="24"/>
          <w:u w:color="000000"/>
        </w:rPr>
        <w:t xml:space="preserve">Video: </w:t>
      </w:r>
      <w:hyperlink r:id="rId22" w:history="1">
        <w:r w:rsidRPr="003460AD">
          <w:rPr>
            <w:rStyle w:val="Hyperlink"/>
            <w:rFonts w:ascii="Roboto" w:hAnsi="Roboto"/>
            <w:b/>
            <w:bCs/>
            <w:kern w:val="2"/>
            <w:sz w:val="24"/>
            <w:szCs w:val="24"/>
          </w:rPr>
          <w:t>Day at Work: Electric Vehicle Tech</w:t>
        </w:r>
        <w:r w:rsidRPr="003460AD">
          <w:rPr>
            <w:rStyle w:val="Hyperlink"/>
            <w:rFonts w:ascii="Roboto" w:hAnsi="Roboto"/>
            <w:b/>
            <w:bCs/>
            <w:kern w:val="2"/>
            <w:sz w:val="24"/>
            <w:szCs w:val="24"/>
          </w:rPr>
          <w:t>n</w:t>
        </w:r>
        <w:r w:rsidRPr="003460AD">
          <w:rPr>
            <w:rStyle w:val="Hyperlink"/>
            <w:rFonts w:ascii="Roboto" w:hAnsi="Roboto"/>
            <w:b/>
            <w:bCs/>
            <w:kern w:val="2"/>
            <w:sz w:val="24"/>
            <w:szCs w:val="24"/>
          </w:rPr>
          <w:t>ician</w:t>
        </w:r>
      </w:hyperlink>
    </w:p>
    <w:p w14:paraId="36BC0239" w14:textId="77777777" w:rsidR="00010F76" w:rsidRPr="003460AD" w:rsidRDefault="00010F76" w:rsidP="00010F76">
      <w:pPr>
        <w:spacing w:after="120"/>
        <w:rPr>
          <w:rFonts w:ascii="Roboto" w:hAnsi="Roboto"/>
          <w:b/>
          <w:bCs/>
        </w:rPr>
      </w:pPr>
      <w:r w:rsidRPr="003460AD">
        <w:rPr>
          <w:rFonts w:ascii="Roboto" w:hAnsi="Roboto"/>
          <w:b/>
          <w:bCs/>
        </w:rPr>
        <w:t xml:space="preserve">Electric Vehicle Technician: </w:t>
      </w:r>
    </w:p>
    <w:p w14:paraId="1E206A23" w14:textId="2CC1F0B9" w:rsidR="003460AD" w:rsidRPr="00A518C6" w:rsidRDefault="003460AD" w:rsidP="00E61FED">
      <w:pPr>
        <w:pStyle w:val="ListParagraph"/>
        <w:numPr>
          <w:ilvl w:val="0"/>
          <w:numId w:val="36"/>
        </w:numPr>
        <w:spacing w:after="120"/>
        <w:rPr>
          <w:rFonts w:ascii="Roboto" w:hAnsi="Roboto"/>
          <w:i/>
          <w:iCs/>
        </w:rPr>
      </w:pPr>
      <w:proofErr w:type="gramStart"/>
      <w:r w:rsidRPr="00A518C6">
        <w:rPr>
          <w:rFonts w:ascii="Roboto" w:hAnsi="Roboto"/>
          <w:i/>
          <w:iCs/>
        </w:rPr>
        <w:t>D</w:t>
      </w:r>
      <w:r w:rsidR="00010F76" w:rsidRPr="00A518C6">
        <w:rPr>
          <w:rFonts w:ascii="Roboto" w:hAnsi="Roboto"/>
          <w:i/>
          <w:iCs/>
        </w:rPr>
        <w:t>iagnose</w:t>
      </w:r>
      <w:proofErr w:type="gramEnd"/>
      <w:r w:rsidR="00010F76" w:rsidRPr="00A518C6">
        <w:rPr>
          <w:rFonts w:ascii="Roboto" w:hAnsi="Roboto"/>
          <w:i/>
          <w:iCs/>
        </w:rPr>
        <w:t xml:space="preserve">, service, and repair </w:t>
      </w:r>
      <w:r w:rsidR="00D871AF">
        <w:rPr>
          <w:rFonts w:ascii="Roboto" w:hAnsi="Roboto"/>
          <w:i/>
          <w:iCs/>
        </w:rPr>
        <w:t>EVs</w:t>
      </w:r>
      <w:r w:rsidR="00010F76" w:rsidRPr="00A518C6">
        <w:rPr>
          <w:rFonts w:ascii="Roboto" w:hAnsi="Roboto"/>
          <w:i/>
          <w:iCs/>
        </w:rPr>
        <w:t xml:space="preserve">. </w:t>
      </w:r>
    </w:p>
    <w:p w14:paraId="3D6E2C4B" w14:textId="28EE10E7" w:rsidR="003460AD" w:rsidRPr="00A518C6" w:rsidRDefault="003460AD" w:rsidP="00E61FED">
      <w:pPr>
        <w:pStyle w:val="ListParagraph"/>
        <w:numPr>
          <w:ilvl w:val="0"/>
          <w:numId w:val="36"/>
        </w:numPr>
        <w:spacing w:after="120"/>
        <w:rPr>
          <w:rFonts w:ascii="Roboto" w:hAnsi="Roboto"/>
          <w:i/>
          <w:iCs/>
        </w:rPr>
      </w:pPr>
      <w:r w:rsidRPr="00A518C6">
        <w:rPr>
          <w:rFonts w:ascii="Roboto" w:hAnsi="Roboto"/>
          <w:i/>
          <w:iCs/>
        </w:rPr>
        <w:t>I</w:t>
      </w:r>
      <w:r w:rsidR="00010F76" w:rsidRPr="00A518C6">
        <w:rPr>
          <w:rFonts w:ascii="Roboto" w:hAnsi="Roboto"/>
          <w:i/>
          <w:iCs/>
        </w:rPr>
        <w:t>nvolves working with high-voltage electrical systems, batteries, electric motors, and power electronics</w:t>
      </w:r>
      <w:r w:rsidRPr="00A518C6">
        <w:rPr>
          <w:rFonts w:ascii="Roboto" w:hAnsi="Roboto"/>
          <w:i/>
          <w:iCs/>
        </w:rPr>
        <w:t>.</w:t>
      </w:r>
    </w:p>
    <w:p w14:paraId="4A289C63" w14:textId="6DE91122" w:rsidR="00010F76" w:rsidRPr="00A518C6" w:rsidRDefault="003460AD" w:rsidP="00E61FED">
      <w:pPr>
        <w:pStyle w:val="ListParagraph"/>
        <w:numPr>
          <w:ilvl w:val="0"/>
          <w:numId w:val="36"/>
        </w:numPr>
        <w:spacing w:after="120"/>
        <w:rPr>
          <w:rFonts w:ascii="Roboto" w:hAnsi="Roboto"/>
          <w:i/>
          <w:iCs/>
        </w:rPr>
      </w:pPr>
      <w:r w:rsidRPr="00A518C6">
        <w:rPr>
          <w:rFonts w:ascii="Roboto" w:hAnsi="Roboto"/>
          <w:i/>
          <w:iCs/>
        </w:rPr>
        <w:t>M</w:t>
      </w:r>
      <w:r w:rsidR="00010F76" w:rsidRPr="00A518C6">
        <w:rPr>
          <w:rFonts w:ascii="Roboto" w:hAnsi="Roboto"/>
          <w:i/>
          <w:iCs/>
        </w:rPr>
        <w:t>ight work for dealerships, independent repair shops, or specialized EV service centers.</w:t>
      </w:r>
    </w:p>
    <w:p w14:paraId="4F77F7E4" w14:textId="77777777" w:rsidR="00C01C3D" w:rsidRPr="003460AD" w:rsidRDefault="00010F76" w:rsidP="00C01C3D">
      <w:pPr>
        <w:spacing w:after="120"/>
        <w:rPr>
          <w:rFonts w:ascii="Roboto" w:hAnsi="Roboto"/>
          <w:b/>
          <w:bCs/>
        </w:rPr>
      </w:pPr>
      <w:r w:rsidRPr="003460AD">
        <w:rPr>
          <w:rFonts w:ascii="Roboto" w:hAnsi="Roboto"/>
          <w:b/>
          <w:bCs/>
        </w:rPr>
        <w:t xml:space="preserve">Power Electronics Engineer: </w:t>
      </w:r>
    </w:p>
    <w:p w14:paraId="303A409F" w14:textId="77777777" w:rsidR="007E176D" w:rsidRPr="00A518C6" w:rsidRDefault="007E176D" w:rsidP="00E61FED">
      <w:pPr>
        <w:pStyle w:val="ListParagraph"/>
        <w:numPr>
          <w:ilvl w:val="0"/>
          <w:numId w:val="6"/>
        </w:numPr>
        <w:spacing w:after="120"/>
        <w:ind w:left="662" w:hanging="302"/>
        <w:rPr>
          <w:rFonts w:ascii="Roboto" w:hAnsi="Roboto"/>
          <w:i/>
          <w:iCs/>
        </w:rPr>
      </w:pPr>
      <w:r w:rsidRPr="00A518C6">
        <w:rPr>
          <w:rFonts w:ascii="Roboto" w:hAnsi="Roboto"/>
          <w:i/>
          <w:iCs/>
        </w:rPr>
        <w:t>Design</w:t>
      </w:r>
      <w:r w:rsidR="00010F76" w:rsidRPr="00A518C6">
        <w:rPr>
          <w:rFonts w:ascii="Roboto" w:hAnsi="Roboto"/>
          <w:i/>
          <w:iCs/>
        </w:rPr>
        <w:t xml:space="preserve">, develop, and test the power electronic circuits and systems used in EVs and their charging infrastructure. </w:t>
      </w:r>
    </w:p>
    <w:p w14:paraId="1C2164D0" w14:textId="77777777" w:rsidR="007E176D" w:rsidRPr="00A518C6" w:rsidRDefault="007E176D" w:rsidP="00E61FED">
      <w:pPr>
        <w:pStyle w:val="ListParagraph"/>
        <w:numPr>
          <w:ilvl w:val="0"/>
          <w:numId w:val="6"/>
        </w:numPr>
        <w:spacing w:after="120"/>
        <w:ind w:left="662" w:hanging="302"/>
        <w:rPr>
          <w:rFonts w:ascii="Roboto" w:hAnsi="Roboto"/>
          <w:i/>
          <w:iCs/>
        </w:rPr>
      </w:pPr>
      <w:r w:rsidRPr="00A518C6">
        <w:rPr>
          <w:rFonts w:ascii="Roboto" w:hAnsi="Roboto"/>
          <w:i/>
          <w:iCs/>
        </w:rPr>
        <w:t>D</w:t>
      </w:r>
      <w:r w:rsidR="00010F76" w:rsidRPr="00A518C6">
        <w:rPr>
          <w:rFonts w:ascii="Roboto" w:hAnsi="Roboto"/>
          <w:i/>
          <w:iCs/>
        </w:rPr>
        <w:t>esigning inverters to control the motor, converters for efficient power transfer, and rectifiers for chargin</w:t>
      </w:r>
      <w:r w:rsidRPr="00A518C6">
        <w:rPr>
          <w:rFonts w:ascii="Roboto" w:hAnsi="Roboto"/>
          <w:i/>
          <w:iCs/>
        </w:rPr>
        <w:t>g.</w:t>
      </w:r>
    </w:p>
    <w:p w14:paraId="13044F5E" w14:textId="704E2600" w:rsidR="00010F76" w:rsidRPr="00A518C6" w:rsidRDefault="007E176D" w:rsidP="00E61FED">
      <w:pPr>
        <w:pStyle w:val="ListParagraph"/>
        <w:numPr>
          <w:ilvl w:val="0"/>
          <w:numId w:val="6"/>
        </w:numPr>
        <w:spacing w:after="120"/>
        <w:ind w:left="662" w:hanging="302"/>
        <w:rPr>
          <w:rFonts w:ascii="Roboto" w:hAnsi="Roboto"/>
          <w:i/>
          <w:iCs/>
        </w:rPr>
      </w:pPr>
      <w:r w:rsidRPr="00A518C6">
        <w:rPr>
          <w:rFonts w:ascii="Roboto" w:hAnsi="Roboto"/>
          <w:i/>
          <w:iCs/>
        </w:rPr>
        <w:t>Involves</w:t>
      </w:r>
      <w:r w:rsidR="00010F76" w:rsidRPr="00A518C6">
        <w:rPr>
          <w:rFonts w:ascii="Roboto" w:hAnsi="Roboto"/>
          <w:i/>
          <w:iCs/>
        </w:rPr>
        <w:t xml:space="preserve"> working with computer-aided design tools and laboratory equipment.</w:t>
      </w:r>
    </w:p>
    <w:p w14:paraId="22449114" w14:textId="77777777" w:rsidR="00C01C3D" w:rsidRPr="003460AD" w:rsidRDefault="00010F76" w:rsidP="00C01C3D">
      <w:pPr>
        <w:spacing w:after="120"/>
        <w:rPr>
          <w:rFonts w:ascii="Roboto" w:hAnsi="Roboto"/>
          <w:b/>
          <w:bCs/>
        </w:rPr>
      </w:pPr>
      <w:r w:rsidRPr="003460AD">
        <w:rPr>
          <w:rFonts w:ascii="Roboto" w:hAnsi="Roboto"/>
          <w:b/>
          <w:bCs/>
        </w:rPr>
        <w:t xml:space="preserve">Renewable Energy Systems Installer/Technician (with EV focus): </w:t>
      </w:r>
    </w:p>
    <w:p w14:paraId="4389894B" w14:textId="77777777" w:rsidR="00A518C6" w:rsidRPr="00A518C6" w:rsidRDefault="00A518C6" w:rsidP="00E61FED">
      <w:pPr>
        <w:pStyle w:val="ListParagraph"/>
        <w:numPr>
          <w:ilvl w:val="0"/>
          <w:numId w:val="6"/>
        </w:numPr>
        <w:spacing w:after="120"/>
        <w:ind w:left="662" w:hanging="302"/>
        <w:rPr>
          <w:rFonts w:ascii="Roboto" w:hAnsi="Roboto"/>
          <w:i/>
          <w:iCs/>
        </w:rPr>
      </w:pPr>
      <w:r w:rsidRPr="00A518C6">
        <w:rPr>
          <w:rFonts w:ascii="Roboto" w:hAnsi="Roboto"/>
          <w:i/>
          <w:iCs/>
        </w:rPr>
        <w:t>I</w:t>
      </w:r>
      <w:r w:rsidR="00010F76" w:rsidRPr="00A518C6">
        <w:rPr>
          <w:rFonts w:ascii="Roboto" w:hAnsi="Roboto"/>
          <w:i/>
          <w:iCs/>
        </w:rPr>
        <w:t>nstall and maintain renewable energy systems, including those that power EVs (like solar charging stations</w:t>
      </w:r>
      <w:r w:rsidRPr="00A518C6">
        <w:rPr>
          <w:rFonts w:ascii="Roboto" w:hAnsi="Roboto"/>
          <w:i/>
          <w:iCs/>
        </w:rPr>
        <w:t>).</w:t>
      </w:r>
      <w:r w:rsidR="00010F76" w:rsidRPr="00A518C6">
        <w:rPr>
          <w:rFonts w:ascii="Roboto" w:hAnsi="Roboto"/>
          <w:i/>
          <w:iCs/>
        </w:rPr>
        <w:t xml:space="preserve"> </w:t>
      </w:r>
    </w:p>
    <w:p w14:paraId="276594FA" w14:textId="7591F93D" w:rsidR="00010F76" w:rsidRPr="00A518C6" w:rsidRDefault="00A518C6" w:rsidP="00E61FED">
      <w:pPr>
        <w:pStyle w:val="ListParagraph"/>
        <w:numPr>
          <w:ilvl w:val="0"/>
          <w:numId w:val="6"/>
        </w:numPr>
        <w:spacing w:after="120"/>
        <w:ind w:left="662" w:hanging="302"/>
        <w:rPr>
          <w:rFonts w:ascii="Roboto" w:hAnsi="Roboto"/>
          <w:i/>
          <w:iCs/>
        </w:rPr>
      </w:pPr>
      <w:r w:rsidRPr="00A518C6">
        <w:rPr>
          <w:rFonts w:ascii="Roboto" w:hAnsi="Roboto"/>
          <w:i/>
          <w:iCs/>
        </w:rPr>
        <w:t>C</w:t>
      </w:r>
      <w:r w:rsidR="00010F76" w:rsidRPr="00A518C6">
        <w:rPr>
          <w:rFonts w:ascii="Roboto" w:hAnsi="Roboto"/>
          <w:i/>
          <w:iCs/>
        </w:rPr>
        <w:t>ombines knowledge of electrical systems, renewable energy technologies, and increasingly, the power electronics that interface these systems with EVs.</w:t>
      </w:r>
    </w:p>
    <w:p w14:paraId="0275368C" w14:textId="193966C7" w:rsidR="006701C8" w:rsidRDefault="006701C8" w:rsidP="00E61FED">
      <w:pPr>
        <w:pStyle w:val="FormulatEBody"/>
        <w:numPr>
          <w:ilvl w:val="0"/>
          <w:numId w:val="6"/>
        </w:numPr>
        <w:sectPr w:rsidR="006701C8" w:rsidSect="0043506E">
          <w:headerReference w:type="default" r:id="rId23"/>
          <w:pgSz w:w="12240" w:h="15840"/>
          <w:pgMar w:top="2970" w:right="936" w:bottom="1800" w:left="936" w:header="360" w:footer="360" w:gutter="0"/>
          <w:cols w:space="720"/>
        </w:sectPr>
      </w:pPr>
    </w:p>
    <w:p w14:paraId="65BA4930" w14:textId="3B66B4FE" w:rsidR="006701C8" w:rsidRDefault="005B5902">
      <w:pPr>
        <w:pStyle w:val="FormulatEAHead"/>
      </w:pPr>
      <w:r>
        <w:rPr>
          <w:caps/>
        </w:rPr>
        <w:lastRenderedPageBreak/>
        <w:t>Lesson Overview</w:t>
      </w:r>
      <w:r w:rsidR="00D37006">
        <w:rPr>
          <w:caps/>
        </w:rPr>
        <w:t xml:space="preserve"> – DAy 1</w:t>
      </w:r>
      <w:r>
        <w:rPr>
          <w:caps/>
        </w:rPr>
        <w:t>:</w:t>
      </w:r>
      <w:r>
        <w:t xml:space="preserve"> </w:t>
      </w:r>
      <w:r w:rsidR="00D37006" w:rsidRPr="00D37006">
        <w:t>Introduction to Power Electronics &amp; EV Architecture</w:t>
      </w:r>
    </w:p>
    <w:p w14:paraId="0776E696" w14:textId="77777777" w:rsidR="00002F39" w:rsidRDefault="00002F39">
      <w:pPr>
        <w:pStyle w:val="FormulatEBody"/>
        <w:rPr>
          <w:sz w:val="24"/>
          <w:szCs w:val="24"/>
        </w:rPr>
      </w:pPr>
      <w:r w:rsidRPr="00002F39">
        <w:rPr>
          <w:sz w:val="24"/>
          <w:szCs w:val="24"/>
        </w:rPr>
        <w:t>This introductory lesson covers the fundamental role of power electronics in electric vehicles (EVs). It will explore how the battery, motor, and power electronics systems work together to power the vehicle and manage energy. Students will learn basic AC/DC concepts, highlighting the need for power conversion in EVs for both driving and charging. Virtual lab simulations will provide hands-on experience with AC and DC circuits, preparing students for future lessons on specific power electronic components.</w:t>
      </w:r>
    </w:p>
    <w:p w14:paraId="4A12B1FE" w14:textId="759C47AE" w:rsidR="006701C8" w:rsidRDefault="005B5902" w:rsidP="002A1322">
      <w:pPr>
        <w:pStyle w:val="FormulatEBody"/>
        <w:spacing w:before="120"/>
      </w:pPr>
      <w:r>
        <w:t>*Please review all resource links and appendix resources prior to starting lesson activity.</w:t>
      </w:r>
    </w:p>
    <w:p w14:paraId="4A43390F" w14:textId="77777777" w:rsidR="006701C8" w:rsidRDefault="006701C8">
      <w:pPr>
        <w:pStyle w:val="FormulatEBody"/>
      </w:pPr>
    </w:p>
    <w:tbl>
      <w:tblPr>
        <w:tblW w:w="979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3312"/>
        <w:gridCol w:w="6480"/>
      </w:tblGrid>
      <w:tr w:rsidR="006701C8" w14:paraId="6B331C70" w14:textId="77777777" w:rsidTr="00002F39">
        <w:trPr>
          <w:trHeight w:val="340"/>
        </w:trPr>
        <w:tc>
          <w:tcPr>
            <w:tcW w:w="3312" w:type="dxa"/>
            <w:tcBorders>
              <w:top w:val="nil"/>
              <w:left w:val="nil"/>
              <w:bottom w:val="nil"/>
              <w:right w:val="nil"/>
            </w:tcBorders>
            <w:shd w:val="clear" w:color="auto" w:fill="1D3E71"/>
            <w:tcMar>
              <w:top w:w="80" w:type="dxa"/>
              <w:left w:w="80" w:type="dxa"/>
              <w:bottom w:w="80" w:type="dxa"/>
              <w:right w:w="80" w:type="dxa"/>
            </w:tcMar>
            <w:vAlign w:val="center"/>
          </w:tcPr>
          <w:p w14:paraId="0FF0E1D9" w14:textId="77777777" w:rsidR="006701C8" w:rsidRDefault="005B5902">
            <w:pPr>
              <w:pStyle w:val="FormulatEBOXHead"/>
            </w:pPr>
            <w:r>
              <w:rPr>
                <w:rFonts w:eastAsia="Arial Unicode MS" w:cs="Arial Unicode MS"/>
              </w:rPr>
              <w:t>Lesson Learning Objectives</w:t>
            </w:r>
          </w:p>
        </w:tc>
        <w:tc>
          <w:tcPr>
            <w:tcW w:w="6480" w:type="dxa"/>
            <w:tcBorders>
              <w:top w:val="nil"/>
              <w:left w:val="nil"/>
              <w:bottom w:val="nil"/>
              <w:right w:val="nil"/>
            </w:tcBorders>
            <w:shd w:val="clear" w:color="auto" w:fill="1D3E71"/>
            <w:tcMar>
              <w:top w:w="80" w:type="dxa"/>
              <w:left w:w="80" w:type="dxa"/>
              <w:bottom w:w="80" w:type="dxa"/>
              <w:right w:w="80" w:type="dxa"/>
            </w:tcMar>
            <w:vAlign w:val="center"/>
          </w:tcPr>
          <w:p w14:paraId="2714FCCD" w14:textId="77777777" w:rsidR="006701C8" w:rsidRDefault="005B5902">
            <w:pPr>
              <w:pStyle w:val="FormulatEBOXHead"/>
            </w:pPr>
            <w:r>
              <w:rPr>
                <w:rFonts w:eastAsia="Arial Unicode MS" w:cs="Arial Unicode MS"/>
              </w:rPr>
              <w:t>Lesson Resources</w:t>
            </w:r>
          </w:p>
        </w:tc>
      </w:tr>
      <w:tr w:rsidR="006701C8" w14:paraId="5760798A" w14:textId="77777777" w:rsidTr="00002F39">
        <w:trPr>
          <w:trHeight w:val="1680"/>
        </w:trPr>
        <w:tc>
          <w:tcPr>
            <w:tcW w:w="3312" w:type="dxa"/>
            <w:tcBorders>
              <w:top w:val="nil"/>
              <w:left w:val="nil"/>
              <w:bottom w:val="nil"/>
              <w:right w:val="single" w:sz="4" w:space="0" w:color="000000"/>
            </w:tcBorders>
            <w:shd w:val="clear" w:color="auto" w:fill="E6E9EC"/>
            <w:tcMar>
              <w:top w:w="80" w:type="dxa"/>
              <w:left w:w="80" w:type="dxa"/>
              <w:bottom w:w="80" w:type="dxa"/>
              <w:right w:w="80" w:type="dxa"/>
            </w:tcMar>
          </w:tcPr>
          <w:p w14:paraId="52B5769E" w14:textId="77777777" w:rsidR="00002F39" w:rsidRPr="00002F39" w:rsidRDefault="00002F39" w:rsidP="00002F39">
            <w:pPr>
              <w:spacing w:after="120"/>
              <w:ind w:left="86"/>
              <w:rPr>
                <w:rFonts w:ascii="Roboto Regular" w:hAnsi="Roboto Regular" w:cs="Arial Unicode MS"/>
                <w:color w:val="000000"/>
                <w:kern w:val="2"/>
                <w:sz w:val="20"/>
                <w:szCs w:val="20"/>
                <w:u w:color="000000"/>
                <w14:textOutline w14:w="0" w14:cap="flat" w14:cmpd="sng" w14:algn="ctr">
                  <w14:noFill/>
                  <w14:prstDash w14:val="solid"/>
                  <w14:bevel/>
                </w14:textOutline>
              </w:rPr>
            </w:pPr>
            <w:r w:rsidRPr="00002F39">
              <w:rPr>
                <w:rFonts w:ascii="Roboto Regular" w:hAnsi="Roboto Regular" w:cs="Arial Unicode MS"/>
                <w:color w:val="000000"/>
                <w:kern w:val="2"/>
                <w:sz w:val="20"/>
                <w:szCs w:val="20"/>
                <w:u w:color="000000"/>
                <w14:textOutline w14:w="0" w14:cap="flat" w14:cmpd="sng" w14:algn="ctr">
                  <w14:noFill/>
                  <w14:prstDash w14:val="solid"/>
                  <w14:bevel/>
                </w14:textOutline>
              </w:rPr>
              <w:t>Describe the role of power electronics in an EV's battery, motor, and charging systems.</w:t>
            </w:r>
          </w:p>
          <w:p w14:paraId="2728127F" w14:textId="33755813" w:rsidR="006701C8" w:rsidRDefault="00002F39" w:rsidP="00002F39">
            <w:pPr>
              <w:pStyle w:val="FormulatEBody"/>
              <w:spacing w:after="120"/>
              <w:ind w:left="86"/>
            </w:pPr>
            <w:r w:rsidRPr="00002F39">
              <w:rPr>
                <w:kern w:val="2"/>
                <w:u w:color="000000"/>
              </w:rPr>
              <w:t>Explain why AC/DC power conversion is essential for EV operation and charging.</w:t>
            </w:r>
          </w:p>
        </w:tc>
        <w:tc>
          <w:tcPr>
            <w:tcW w:w="6480" w:type="dxa"/>
            <w:tcBorders>
              <w:top w:val="nil"/>
              <w:left w:val="single" w:sz="4" w:space="0" w:color="000000"/>
              <w:bottom w:val="nil"/>
              <w:right w:val="nil"/>
            </w:tcBorders>
            <w:shd w:val="clear" w:color="auto" w:fill="E6E9EC"/>
            <w:tcMar>
              <w:top w:w="80" w:type="dxa"/>
              <w:left w:w="80" w:type="dxa"/>
              <w:bottom w:w="80" w:type="dxa"/>
              <w:right w:w="80" w:type="dxa"/>
            </w:tcMar>
          </w:tcPr>
          <w:p w14:paraId="623763DF" w14:textId="0597116E" w:rsidR="006C0CF1" w:rsidRPr="006C0CF1" w:rsidRDefault="006C0CF1" w:rsidP="006C0CF1">
            <w:pPr>
              <w:spacing w:after="120"/>
              <w:rPr>
                <w:rFonts w:ascii="Roboto" w:hAnsi="Roboto"/>
                <w:sz w:val="20"/>
                <w:szCs w:val="20"/>
              </w:rPr>
            </w:pPr>
            <w:r w:rsidRPr="006C0CF1">
              <w:rPr>
                <w:rFonts w:ascii="Roboto" w:hAnsi="Roboto"/>
                <w:sz w:val="20"/>
                <w:szCs w:val="20"/>
              </w:rPr>
              <w:t xml:space="preserve">Video: </w:t>
            </w:r>
            <w:hyperlink r:id="rId24" w:history="1">
              <w:r w:rsidR="00002F39">
                <w:rPr>
                  <w:rStyle w:val="Hyperlink"/>
                  <w:rFonts w:ascii="Roboto" w:hAnsi="Roboto"/>
                  <w:sz w:val="20"/>
                  <w:szCs w:val="20"/>
                </w:rPr>
                <w:t xml:space="preserve"> Power Electronics in EVs: Function</w:t>
              </w:r>
              <w:r w:rsidR="00002F39">
                <w:rPr>
                  <w:rStyle w:val="Hyperlink"/>
                  <w:rFonts w:ascii="Roboto" w:hAnsi="Roboto"/>
                  <w:sz w:val="20"/>
                  <w:szCs w:val="20"/>
                </w:rPr>
                <w:t>s</w:t>
              </w:r>
              <w:r w:rsidR="00002F39">
                <w:rPr>
                  <w:rStyle w:val="Hyperlink"/>
                  <w:rFonts w:ascii="Roboto" w:hAnsi="Roboto"/>
                  <w:sz w:val="20"/>
                  <w:szCs w:val="20"/>
                </w:rPr>
                <w:t xml:space="preserve"> and Components</w:t>
              </w:r>
            </w:hyperlink>
          </w:p>
          <w:p w14:paraId="01FF3C61" w14:textId="0D9EB9B9" w:rsidR="006C0CF1" w:rsidRPr="006C0CF1" w:rsidRDefault="006C0CF1" w:rsidP="006C0CF1">
            <w:pPr>
              <w:spacing w:after="120"/>
              <w:rPr>
                <w:rFonts w:ascii="Roboto" w:hAnsi="Roboto"/>
                <w:sz w:val="20"/>
                <w:szCs w:val="20"/>
              </w:rPr>
            </w:pPr>
            <w:r w:rsidRPr="006C0CF1">
              <w:rPr>
                <w:rFonts w:ascii="Roboto" w:hAnsi="Roboto"/>
                <w:sz w:val="20"/>
                <w:szCs w:val="20"/>
              </w:rPr>
              <w:t xml:space="preserve">Video: </w:t>
            </w:r>
            <w:hyperlink r:id="rId25" w:history="1">
              <w:r w:rsidR="00002F39">
                <w:rPr>
                  <w:rStyle w:val="Hyperlink"/>
                  <w:rFonts w:ascii="Roboto" w:hAnsi="Roboto"/>
                  <w:sz w:val="20"/>
                  <w:szCs w:val="20"/>
                </w:rPr>
                <w:t>EV Architecture Maximizing Efficiency in Charging Speeds</w:t>
              </w:r>
            </w:hyperlink>
          </w:p>
          <w:p w14:paraId="37BC0AF6" w14:textId="77777777" w:rsidR="006C0CF1" w:rsidRPr="006C0CF1" w:rsidRDefault="006C0CF1" w:rsidP="006C0CF1">
            <w:pPr>
              <w:spacing w:after="120"/>
              <w:rPr>
                <w:rFonts w:ascii="Roboto" w:hAnsi="Roboto"/>
                <w:sz w:val="20"/>
                <w:szCs w:val="20"/>
              </w:rPr>
            </w:pPr>
            <w:r w:rsidRPr="006C0CF1">
              <w:rPr>
                <w:rFonts w:ascii="Roboto" w:hAnsi="Roboto"/>
                <w:sz w:val="20"/>
                <w:szCs w:val="20"/>
              </w:rPr>
              <w:t xml:space="preserve">Video: </w:t>
            </w:r>
            <w:hyperlink r:id="rId26" w:history="1">
              <w:r w:rsidRPr="006C0CF1">
                <w:rPr>
                  <w:rStyle w:val="Hyperlink"/>
                  <w:rFonts w:ascii="Roboto" w:hAnsi="Roboto"/>
                  <w:sz w:val="20"/>
                  <w:szCs w:val="20"/>
                </w:rPr>
                <w:t>How to convert AC to DC</w:t>
              </w:r>
            </w:hyperlink>
          </w:p>
          <w:p w14:paraId="43FD6246" w14:textId="7932EAF9" w:rsidR="006C0CF1" w:rsidRPr="006C0CF1" w:rsidRDefault="006C0CF1" w:rsidP="006C0CF1">
            <w:pPr>
              <w:spacing w:after="120"/>
              <w:rPr>
                <w:rFonts w:ascii="Roboto" w:hAnsi="Roboto"/>
                <w:sz w:val="20"/>
                <w:szCs w:val="20"/>
              </w:rPr>
            </w:pPr>
            <w:r w:rsidRPr="006C0CF1">
              <w:rPr>
                <w:rFonts w:ascii="Roboto" w:hAnsi="Roboto"/>
                <w:sz w:val="20"/>
                <w:szCs w:val="20"/>
              </w:rPr>
              <w:t xml:space="preserve">AC virtual lab: </w:t>
            </w:r>
            <w:hyperlink r:id="rId27" w:history="1">
              <w:r w:rsidR="00002F39">
                <w:rPr>
                  <w:rStyle w:val="Hyperlink"/>
                  <w:rFonts w:ascii="Roboto" w:hAnsi="Roboto"/>
                  <w:sz w:val="20"/>
                  <w:szCs w:val="20"/>
                </w:rPr>
                <w:t>Phet Colorado AC Virtual Lab</w:t>
              </w:r>
            </w:hyperlink>
          </w:p>
          <w:p w14:paraId="6AAFFF47" w14:textId="5D0763F2" w:rsidR="006C0CF1" w:rsidRPr="006C0CF1" w:rsidRDefault="006C0CF1" w:rsidP="006C0CF1">
            <w:pPr>
              <w:spacing w:after="120"/>
              <w:rPr>
                <w:rFonts w:ascii="Roboto" w:hAnsi="Roboto"/>
                <w:sz w:val="20"/>
                <w:szCs w:val="20"/>
              </w:rPr>
            </w:pPr>
            <w:r w:rsidRPr="006C0CF1">
              <w:rPr>
                <w:rFonts w:ascii="Roboto" w:hAnsi="Roboto"/>
                <w:sz w:val="20"/>
                <w:szCs w:val="20"/>
              </w:rPr>
              <w:t xml:space="preserve">DC Virtual Lab: </w:t>
            </w:r>
            <w:hyperlink r:id="rId28" w:history="1">
              <w:r w:rsidR="00002F39">
                <w:rPr>
                  <w:rStyle w:val="Hyperlink"/>
                  <w:rFonts w:ascii="Roboto" w:hAnsi="Roboto"/>
                  <w:sz w:val="20"/>
                  <w:szCs w:val="20"/>
                </w:rPr>
                <w:t>Phet Colorado DC Virtual Lab</w:t>
              </w:r>
            </w:hyperlink>
          </w:p>
          <w:p w14:paraId="2D9C11B8" w14:textId="2CE82DF2" w:rsidR="006701C8" w:rsidRDefault="006701C8">
            <w:pPr>
              <w:pStyle w:val="FormulatEBody"/>
            </w:pPr>
          </w:p>
        </w:tc>
      </w:tr>
      <w:tr w:rsidR="006701C8" w14:paraId="7AB57B2E" w14:textId="77777777" w:rsidTr="00002F39">
        <w:trPr>
          <w:trHeight w:val="340"/>
        </w:trPr>
        <w:tc>
          <w:tcPr>
            <w:tcW w:w="3312" w:type="dxa"/>
            <w:tcBorders>
              <w:top w:val="nil"/>
              <w:left w:val="nil"/>
              <w:bottom w:val="nil"/>
              <w:right w:val="nil"/>
            </w:tcBorders>
            <w:shd w:val="clear" w:color="auto" w:fill="1D3E71"/>
            <w:tcMar>
              <w:top w:w="80" w:type="dxa"/>
              <w:left w:w="80" w:type="dxa"/>
              <w:bottom w:w="80" w:type="dxa"/>
              <w:right w:w="80" w:type="dxa"/>
            </w:tcMar>
            <w:vAlign w:val="center"/>
          </w:tcPr>
          <w:p w14:paraId="2B23833B" w14:textId="77777777" w:rsidR="006701C8" w:rsidRDefault="005B5902">
            <w:pPr>
              <w:pStyle w:val="FormulatEBOXHead"/>
            </w:pPr>
            <w:r>
              <w:rPr>
                <w:rFonts w:eastAsia="Arial Unicode MS" w:cs="Arial Unicode MS"/>
              </w:rPr>
              <w:t>Lesson Time</w:t>
            </w:r>
          </w:p>
        </w:tc>
        <w:tc>
          <w:tcPr>
            <w:tcW w:w="6480" w:type="dxa"/>
            <w:tcBorders>
              <w:top w:val="nil"/>
              <w:left w:val="nil"/>
              <w:bottom w:val="nil"/>
              <w:right w:val="nil"/>
            </w:tcBorders>
            <w:shd w:val="clear" w:color="auto" w:fill="1D3E71"/>
            <w:tcMar>
              <w:top w:w="80" w:type="dxa"/>
              <w:left w:w="80" w:type="dxa"/>
              <w:bottom w:w="80" w:type="dxa"/>
              <w:right w:w="80" w:type="dxa"/>
            </w:tcMar>
            <w:vAlign w:val="center"/>
          </w:tcPr>
          <w:p w14:paraId="0C6E335F" w14:textId="77777777" w:rsidR="006701C8" w:rsidRDefault="005B5902">
            <w:pPr>
              <w:pStyle w:val="FormulatEBOXHead"/>
            </w:pPr>
            <w:r>
              <w:rPr>
                <w:rFonts w:eastAsia="Arial Unicode MS" w:cs="Arial Unicode MS"/>
              </w:rPr>
              <w:t>Lesson Materials</w:t>
            </w:r>
          </w:p>
        </w:tc>
      </w:tr>
      <w:tr w:rsidR="006701C8" w14:paraId="5C02C21F" w14:textId="77777777" w:rsidTr="00002F39">
        <w:trPr>
          <w:trHeight w:val="1500"/>
        </w:trPr>
        <w:tc>
          <w:tcPr>
            <w:tcW w:w="3312" w:type="dxa"/>
            <w:tcBorders>
              <w:top w:val="nil"/>
              <w:left w:val="nil"/>
              <w:bottom w:val="nil"/>
              <w:right w:val="single" w:sz="4" w:space="0" w:color="000000"/>
            </w:tcBorders>
            <w:shd w:val="clear" w:color="auto" w:fill="E6E9EC"/>
            <w:tcMar>
              <w:top w:w="80" w:type="dxa"/>
              <w:left w:w="80" w:type="dxa"/>
              <w:bottom w:w="80" w:type="dxa"/>
              <w:right w:w="80" w:type="dxa"/>
            </w:tcMar>
          </w:tcPr>
          <w:p w14:paraId="1F439258" w14:textId="60C51BDD" w:rsidR="006701C8" w:rsidRDefault="006C0CF1">
            <w:pPr>
              <w:pStyle w:val="FormulatEBody"/>
            </w:pPr>
            <w:r>
              <w:rPr>
                <w:kern w:val="2"/>
                <w:u w:color="000000"/>
              </w:rPr>
              <w:t>50-minutes</w:t>
            </w:r>
          </w:p>
        </w:tc>
        <w:tc>
          <w:tcPr>
            <w:tcW w:w="6480" w:type="dxa"/>
            <w:tcBorders>
              <w:top w:val="nil"/>
              <w:left w:val="single" w:sz="4" w:space="0" w:color="000000"/>
              <w:bottom w:val="nil"/>
              <w:right w:val="nil"/>
            </w:tcBorders>
            <w:shd w:val="clear" w:color="auto" w:fill="E6E9EC"/>
            <w:tcMar>
              <w:top w:w="80" w:type="dxa"/>
              <w:left w:w="80" w:type="dxa"/>
              <w:bottom w:w="80" w:type="dxa"/>
              <w:right w:w="80" w:type="dxa"/>
            </w:tcMar>
          </w:tcPr>
          <w:p w14:paraId="63CB4791" w14:textId="037C9922" w:rsidR="006C0CF1" w:rsidRPr="006C0CF1" w:rsidRDefault="006C0CF1" w:rsidP="001359F6">
            <w:pPr>
              <w:pStyle w:val="FormulatEBody"/>
              <w:spacing w:after="120"/>
              <w:ind w:left="202"/>
              <w:rPr>
                <w:kern w:val="2"/>
                <w:u w:color="000000"/>
              </w:rPr>
            </w:pPr>
            <w:r w:rsidRPr="006C0CF1">
              <w:rPr>
                <w:kern w:val="2"/>
                <w:u w:color="000000"/>
              </w:rPr>
              <w:t>Laptops/tablets</w:t>
            </w:r>
            <w:r w:rsidR="001359F6">
              <w:rPr>
                <w:kern w:val="2"/>
                <w:u w:color="000000"/>
              </w:rPr>
              <w:t xml:space="preserve"> w/ internet access</w:t>
            </w:r>
          </w:p>
          <w:p w14:paraId="08857BB1" w14:textId="77777777" w:rsidR="006C0CF1" w:rsidRPr="006C0CF1" w:rsidRDefault="006C0CF1" w:rsidP="001359F6">
            <w:pPr>
              <w:pStyle w:val="FormulatEBody"/>
              <w:spacing w:after="120"/>
              <w:ind w:left="202"/>
              <w:rPr>
                <w:kern w:val="2"/>
                <w:u w:color="000000"/>
              </w:rPr>
            </w:pPr>
            <w:r w:rsidRPr="006C0CF1">
              <w:rPr>
                <w:kern w:val="2"/>
                <w:u w:color="000000"/>
              </w:rPr>
              <w:t>Whiteboard/projector</w:t>
            </w:r>
          </w:p>
          <w:p w14:paraId="03E6EC01" w14:textId="77777777" w:rsidR="006C0CF1" w:rsidRPr="006C0CF1" w:rsidRDefault="006C0CF1" w:rsidP="001359F6">
            <w:pPr>
              <w:pStyle w:val="FormulatEBody"/>
              <w:spacing w:after="120"/>
              <w:ind w:left="202"/>
              <w:rPr>
                <w:kern w:val="2"/>
                <w:u w:color="000000"/>
              </w:rPr>
            </w:pPr>
            <w:r w:rsidRPr="006C0CF1">
              <w:rPr>
                <w:kern w:val="2"/>
                <w:u w:color="000000"/>
              </w:rPr>
              <w:t>PowerPoint: Introduction to Power Electronics in EVs</w:t>
            </w:r>
          </w:p>
          <w:p w14:paraId="4CF88667" w14:textId="77777777" w:rsidR="006C0CF1" w:rsidRPr="006C0CF1" w:rsidRDefault="006C0CF1" w:rsidP="001359F6">
            <w:pPr>
              <w:pStyle w:val="FormulatEBody"/>
              <w:spacing w:after="120"/>
              <w:ind w:left="202"/>
              <w:rPr>
                <w:kern w:val="2"/>
                <w:u w:color="000000"/>
              </w:rPr>
            </w:pPr>
            <w:r w:rsidRPr="006C0CF1">
              <w:rPr>
                <w:kern w:val="2"/>
                <w:u w:color="000000"/>
              </w:rPr>
              <w:t>Electricity demonstration kit</w:t>
            </w:r>
          </w:p>
          <w:p w14:paraId="34AFEC23" w14:textId="7549056A" w:rsidR="006701C8" w:rsidRDefault="006C0CF1" w:rsidP="001359F6">
            <w:pPr>
              <w:pStyle w:val="FormulatEBody"/>
              <w:spacing w:after="120"/>
              <w:ind w:left="202"/>
              <w:rPr>
                <w:kern w:val="2"/>
                <w:u w:color="000000"/>
              </w:rPr>
            </w:pPr>
            <w:r w:rsidRPr="006C0CF1">
              <w:rPr>
                <w:kern w:val="2"/>
                <w:u w:color="000000"/>
              </w:rPr>
              <w:t>Optional: Handout “AC-DC LED Electricity Kit Lab”</w:t>
            </w:r>
          </w:p>
        </w:tc>
      </w:tr>
    </w:tbl>
    <w:p w14:paraId="0F428544" w14:textId="77777777" w:rsidR="006701C8" w:rsidRPr="002A1322" w:rsidRDefault="005B5902" w:rsidP="002A1322">
      <w:pPr>
        <w:pStyle w:val="FormulatENavySubhead"/>
        <w:spacing w:before="120" w:after="120"/>
        <w:rPr>
          <w:b/>
          <w:bCs/>
        </w:rPr>
      </w:pPr>
      <w:r w:rsidRPr="002A1322">
        <w:rPr>
          <w:b/>
          <w:bCs/>
          <w:lang w:val="fr-FR"/>
        </w:rPr>
        <w:t>Lesson Introduction</w:t>
      </w:r>
    </w:p>
    <w:p w14:paraId="0E8043D0" w14:textId="0C75C83E" w:rsidR="006701C8" w:rsidRPr="009156EA" w:rsidRDefault="009156EA">
      <w:pPr>
        <w:pStyle w:val="FormulatEBody"/>
        <w:rPr>
          <w:rFonts w:ascii="Roboto" w:eastAsia="Roboto Bold" w:hAnsi="Roboto" w:cs="Roboto Bold"/>
        </w:rPr>
      </w:pPr>
      <w:r w:rsidRPr="009156EA">
        <w:rPr>
          <w:rFonts w:ascii="Roboto" w:hAnsi="Roboto"/>
          <w:kern w:val="2"/>
          <w:sz w:val="22"/>
          <w:szCs w:val="22"/>
          <w:u w:color="000000"/>
        </w:rPr>
        <w:t>This lesson is about power electronics and why they are important for electric cars. You'll learn what power electronics do and how they work with the battery and motor in an EV. We'll also cover why EVs need to change electricity from AC to DC and back again. You'll get to use online labs to see how AC and DC electricity work. This lesson will help you understand the basics before we learn about specific parts of the power system in EVs.</w:t>
      </w:r>
    </w:p>
    <w:p w14:paraId="69B62BD9" w14:textId="77777777" w:rsidR="006701C8" w:rsidRDefault="006701C8">
      <w:pPr>
        <w:pStyle w:val="FormulatEBody"/>
        <w:rPr>
          <w:rFonts w:ascii="Roboto Bold" w:eastAsia="Roboto Bold" w:hAnsi="Roboto Bold" w:cs="Roboto Bold"/>
        </w:rPr>
      </w:pPr>
    </w:p>
    <w:p w14:paraId="0CBD00E5" w14:textId="77777777" w:rsidR="006701C8" w:rsidRPr="003B40DC" w:rsidRDefault="005B5902" w:rsidP="003B40DC">
      <w:pPr>
        <w:pStyle w:val="FormulatENavySubhead"/>
        <w:spacing w:after="120"/>
        <w:rPr>
          <w:b/>
          <w:bCs/>
        </w:rPr>
      </w:pPr>
      <w:bookmarkStart w:id="0" w:name="_Hlk200173597"/>
      <w:r w:rsidRPr="003B40DC">
        <w:rPr>
          <w:b/>
          <w:bCs/>
        </w:rPr>
        <w:t xml:space="preserve">Lesson Activity/Presentation </w:t>
      </w:r>
      <w:bookmarkEnd w:id="0"/>
    </w:p>
    <w:p w14:paraId="08D3CD7E" w14:textId="77777777" w:rsidR="009156EA" w:rsidRPr="00EB7B32" w:rsidRDefault="009156EA" w:rsidP="009156EA">
      <w:pPr>
        <w:spacing w:after="160" w:line="278" w:lineRule="auto"/>
        <w:rPr>
          <w:rFonts w:ascii="Roboto" w:eastAsia="Aptos" w:hAnsi="Roboto"/>
        </w:rPr>
      </w:pPr>
      <w:r w:rsidRPr="003B40DC">
        <w:rPr>
          <w:rFonts w:ascii="Roboto" w:eastAsia="Aptos" w:hAnsi="Roboto"/>
          <w:b/>
          <w:bCs/>
        </w:rPr>
        <w:t>A. Engage</w:t>
      </w:r>
      <w:r w:rsidRPr="00EB7B32">
        <w:rPr>
          <w:rFonts w:ascii="Roboto" w:eastAsia="Aptos" w:hAnsi="Roboto"/>
        </w:rPr>
        <w:t xml:space="preserve"> (7 minutes)</w:t>
      </w:r>
    </w:p>
    <w:p w14:paraId="407F184A" w14:textId="77777777" w:rsidR="009156EA" w:rsidRPr="00EB7B32" w:rsidRDefault="009156EA" w:rsidP="00E61FED">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eastAsia="Aptos" w:hAnsi="Roboto"/>
        </w:rPr>
      </w:pPr>
      <w:r w:rsidRPr="00EB7B32">
        <w:rPr>
          <w:rFonts w:ascii="Roboto" w:eastAsia="Aptos" w:hAnsi="Roboto"/>
        </w:rPr>
        <w:t>Hook &amp; Introduction: Start with a quick question: "Beyond the battery and motor, what hidden 'brain' do you think an electric car needs to manage its power?" Introduce power electronics as the "manager" of electrical power, essential for modern technology, especially EVs.</w:t>
      </w:r>
    </w:p>
    <w:p w14:paraId="66D3AD97" w14:textId="6ADDFC94" w:rsidR="009156EA" w:rsidRPr="00EB7B32" w:rsidRDefault="009156EA" w:rsidP="00E61FED">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eastAsia="Aptos" w:hAnsi="Roboto"/>
        </w:rPr>
      </w:pPr>
      <w:r w:rsidRPr="00EB7B32">
        <w:rPr>
          <w:rFonts w:ascii="Roboto" w:eastAsia="Aptos" w:hAnsi="Roboto"/>
        </w:rPr>
        <w:t xml:space="preserve">Video: </w:t>
      </w:r>
      <w:r w:rsidRPr="00EB7B32">
        <w:rPr>
          <w:rFonts w:ascii="Roboto" w:hAnsi="Roboto"/>
        </w:rPr>
        <w:t xml:space="preserve">: </w:t>
      </w:r>
      <w:hyperlink r:id="rId29" w:history="1">
        <w:r w:rsidRPr="00EB7B32">
          <w:rPr>
            <w:rStyle w:val="Hyperlink"/>
            <w:rFonts w:ascii="Roboto" w:hAnsi="Roboto"/>
          </w:rPr>
          <w:t>Understanding the Role of Power Electronics in EVs: Functions and Components</w:t>
        </w:r>
      </w:hyperlink>
      <w:r w:rsidRPr="00EB7B32">
        <w:rPr>
          <w:rFonts w:ascii="Roboto" w:eastAsia="Aptos" w:hAnsi="Roboto"/>
        </w:rPr>
        <w:t>: Show a very short, targeted segment (1-2 minutes) from this video that highlights the core functions of power electronics in EVs. Focus on getting a quick overview of its importance.</w:t>
      </w:r>
    </w:p>
    <w:p w14:paraId="61B76A79" w14:textId="77777777" w:rsidR="009156EA" w:rsidRPr="00EB7B32" w:rsidRDefault="009156EA" w:rsidP="009156EA">
      <w:pPr>
        <w:spacing w:after="160" w:line="278" w:lineRule="auto"/>
        <w:rPr>
          <w:rFonts w:ascii="Roboto" w:eastAsia="Aptos" w:hAnsi="Roboto"/>
        </w:rPr>
      </w:pPr>
      <w:r w:rsidRPr="003B40DC">
        <w:rPr>
          <w:rFonts w:ascii="Roboto" w:eastAsia="Aptos" w:hAnsi="Roboto"/>
          <w:b/>
          <w:bCs/>
        </w:rPr>
        <w:t xml:space="preserve">B. Explore </w:t>
      </w:r>
      <w:r w:rsidRPr="00EB7B32">
        <w:rPr>
          <w:rFonts w:ascii="Roboto" w:eastAsia="Aptos" w:hAnsi="Roboto"/>
        </w:rPr>
        <w:t>(15 minutes)</w:t>
      </w:r>
    </w:p>
    <w:p w14:paraId="547C7E05" w14:textId="0B9E75B5" w:rsidR="009156EA" w:rsidRPr="00EB7B32" w:rsidRDefault="009156EA" w:rsidP="00E61FED">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eastAsia="Aptos" w:hAnsi="Roboto"/>
        </w:rPr>
      </w:pPr>
      <w:r w:rsidRPr="00EB7B32">
        <w:rPr>
          <w:rFonts w:ascii="Roboto" w:eastAsia="Aptos" w:hAnsi="Roboto"/>
        </w:rPr>
        <w:t xml:space="preserve">PowerPoint Presentation: Present key slides from the "Introduction to Power Electronics in EVs" PowerPoint. Focus tightly on: </w:t>
      </w:r>
    </w:p>
    <w:p w14:paraId="46FB6C65" w14:textId="77777777" w:rsidR="009156EA" w:rsidRPr="00EB7B32" w:rsidRDefault="009156EA" w:rsidP="00E61FED">
      <w:pPr>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eastAsia="Aptos" w:hAnsi="Roboto"/>
        </w:rPr>
      </w:pPr>
      <w:r w:rsidRPr="00EB7B32">
        <w:rPr>
          <w:rFonts w:ascii="Roboto" w:eastAsia="Aptos" w:hAnsi="Roboto"/>
        </w:rPr>
        <w:t>Defining power electronics.</w:t>
      </w:r>
    </w:p>
    <w:p w14:paraId="367A2BB8" w14:textId="77777777" w:rsidR="009156EA" w:rsidRPr="00EB7B32" w:rsidRDefault="009156EA" w:rsidP="00E61FED">
      <w:pPr>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eastAsia="Aptos" w:hAnsi="Roboto"/>
        </w:rPr>
      </w:pPr>
      <w:r w:rsidRPr="00EB7B32">
        <w:rPr>
          <w:rFonts w:ascii="Roboto" w:eastAsia="Aptos" w:hAnsi="Roboto"/>
        </w:rPr>
        <w:t>Overview of EV Architecture: Briefly explain the interaction between the battery, motor, and power electronics. Emphasize that power electronics enables the entire system to work together.</w:t>
      </w:r>
    </w:p>
    <w:p w14:paraId="03F69C5B" w14:textId="77777777" w:rsidR="009156EA" w:rsidRPr="00EB7B32" w:rsidRDefault="009156EA" w:rsidP="009156EA">
      <w:pPr>
        <w:spacing w:after="160" w:line="278" w:lineRule="auto"/>
        <w:rPr>
          <w:rFonts w:ascii="Roboto" w:eastAsia="Aptos" w:hAnsi="Roboto"/>
        </w:rPr>
      </w:pPr>
      <w:r w:rsidRPr="003B40DC">
        <w:rPr>
          <w:rFonts w:ascii="Roboto" w:eastAsia="Aptos" w:hAnsi="Roboto"/>
          <w:b/>
          <w:bCs/>
        </w:rPr>
        <w:t>C. Explain</w:t>
      </w:r>
      <w:r w:rsidRPr="00EB7B32">
        <w:rPr>
          <w:rFonts w:ascii="Roboto" w:eastAsia="Aptos" w:hAnsi="Roboto"/>
        </w:rPr>
        <w:t xml:space="preserve"> (30 minutes)</w:t>
      </w:r>
    </w:p>
    <w:p w14:paraId="26D90396" w14:textId="77777777" w:rsidR="009156EA" w:rsidRPr="00EB7B32" w:rsidRDefault="009156EA" w:rsidP="00E61FED">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eastAsia="Aptos" w:hAnsi="Roboto"/>
        </w:rPr>
      </w:pPr>
      <w:r w:rsidRPr="00EB7B32">
        <w:rPr>
          <w:rFonts w:ascii="Roboto" w:eastAsia="Aptos" w:hAnsi="Roboto"/>
        </w:rPr>
        <w:t xml:space="preserve">Basic AC/DC Concepts &amp; Need for Conversion: </w:t>
      </w:r>
    </w:p>
    <w:p w14:paraId="6E6B51A1" w14:textId="77777777" w:rsidR="009156EA" w:rsidRPr="00EB7B32" w:rsidRDefault="009156EA" w:rsidP="00E61FED">
      <w:pPr>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eastAsia="Aptos" w:hAnsi="Roboto"/>
        </w:rPr>
      </w:pPr>
      <w:r w:rsidRPr="00EB7B32">
        <w:rPr>
          <w:rFonts w:ascii="Roboto" w:eastAsia="Aptos" w:hAnsi="Roboto"/>
        </w:rPr>
        <w:t>Briefly define AC (Alternating Current) and DC (Direct Current). Use simple analogies (e.g., battery = DC, wall outlet = AC).</w:t>
      </w:r>
    </w:p>
    <w:p w14:paraId="262779E9" w14:textId="77777777" w:rsidR="009156EA" w:rsidRPr="00EB7B32" w:rsidRDefault="009156EA" w:rsidP="00E61FED">
      <w:pPr>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eastAsia="Aptos" w:hAnsi="Roboto"/>
        </w:rPr>
      </w:pPr>
      <w:r w:rsidRPr="00EB7B32">
        <w:rPr>
          <w:rFonts w:ascii="Roboto" w:eastAsia="Aptos" w:hAnsi="Roboto"/>
        </w:rPr>
        <w:t>"Now, let's see why understanding AC and DC is crucial for EVs."</w:t>
      </w:r>
    </w:p>
    <w:p w14:paraId="537CB330" w14:textId="77777777" w:rsidR="009156EA" w:rsidRPr="00EB7B32" w:rsidRDefault="009156EA" w:rsidP="00E61FED">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eastAsia="Aptos" w:hAnsi="Roboto"/>
        </w:rPr>
      </w:pPr>
      <w:r w:rsidRPr="00EB7B32">
        <w:rPr>
          <w:rFonts w:ascii="Roboto" w:eastAsia="Aptos" w:hAnsi="Roboto"/>
        </w:rPr>
        <w:t>Virtual Lab Demonstrations (</w:t>
      </w:r>
      <w:proofErr w:type="spellStart"/>
      <w:r w:rsidRPr="00EB7B32">
        <w:rPr>
          <w:rFonts w:ascii="Roboto" w:eastAsia="Aptos" w:hAnsi="Roboto"/>
        </w:rPr>
        <w:t>PhET</w:t>
      </w:r>
      <w:proofErr w:type="spellEnd"/>
      <w:r w:rsidRPr="00EB7B32">
        <w:rPr>
          <w:rFonts w:ascii="Roboto" w:eastAsia="Aptos" w:hAnsi="Roboto"/>
        </w:rPr>
        <w:t xml:space="preserve"> Simulations - Instructor-led &amp; focused): </w:t>
      </w:r>
    </w:p>
    <w:p w14:paraId="71F32694" w14:textId="77777777" w:rsidR="009156EA" w:rsidRPr="00EB7B32" w:rsidRDefault="009156EA" w:rsidP="00E61FED">
      <w:pPr>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eastAsia="Aptos" w:hAnsi="Roboto"/>
        </w:rPr>
      </w:pPr>
      <w:r w:rsidRPr="00EB7B32">
        <w:rPr>
          <w:rFonts w:ascii="Roboto" w:eastAsia="Aptos" w:hAnsi="Roboto"/>
        </w:rPr>
        <w:t xml:space="preserve">Conduct quick, instructor-led demonstrations of the </w:t>
      </w:r>
      <w:proofErr w:type="spellStart"/>
      <w:r w:rsidRPr="00EB7B32">
        <w:rPr>
          <w:rFonts w:ascii="Roboto" w:eastAsia="Aptos" w:hAnsi="Roboto"/>
        </w:rPr>
        <w:t>PhET</w:t>
      </w:r>
      <w:proofErr w:type="spellEnd"/>
      <w:r w:rsidRPr="00EB7B32">
        <w:rPr>
          <w:rFonts w:ascii="Roboto" w:eastAsia="Aptos" w:hAnsi="Roboto"/>
        </w:rPr>
        <w:t xml:space="preserve"> labs. Do not have students do this individually to save time.</w:t>
      </w:r>
    </w:p>
    <w:p w14:paraId="181BFC6C" w14:textId="25013BA8" w:rsidR="009156EA" w:rsidRPr="00EB7B32" w:rsidRDefault="009156EA" w:rsidP="00E61FED">
      <w:pPr>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eastAsia="Aptos" w:hAnsi="Roboto"/>
        </w:rPr>
      </w:pPr>
      <w:r w:rsidRPr="00EB7B32">
        <w:rPr>
          <w:rFonts w:ascii="Roboto" w:eastAsia="Aptos" w:hAnsi="Roboto"/>
        </w:rPr>
        <w:t xml:space="preserve">DC Virtual Lab (5 minutes): </w:t>
      </w:r>
      <w:hyperlink r:id="rId30" w:history="1">
        <w:proofErr w:type="spellStart"/>
        <w:r w:rsidRPr="00EB7B32">
          <w:rPr>
            <w:rStyle w:val="Hyperlink"/>
            <w:rFonts w:ascii="Roboto" w:eastAsia="Aptos" w:hAnsi="Roboto"/>
          </w:rPr>
          <w:t>PhetColorado</w:t>
        </w:r>
        <w:proofErr w:type="spellEnd"/>
        <w:r w:rsidRPr="00EB7B32">
          <w:rPr>
            <w:rStyle w:val="Hyperlink"/>
            <w:rFonts w:ascii="Roboto" w:eastAsia="Aptos" w:hAnsi="Roboto"/>
          </w:rPr>
          <w:t xml:space="preserve"> DC Virtual Lab</w:t>
        </w:r>
      </w:hyperlink>
    </w:p>
    <w:p w14:paraId="04AF6A12" w14:textId="77777777" w:rsidR="009156EA" w:rsidRPr="00EB7B32" w:rsidRDefault="009156EA" w:rsidP="00E61FED">
      <w:pPr>
        <w:numPr>
          <w:ilvl w:val="2"/>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eastAsia="Aptos" w:hAnsi="Roboto"/>
        </w:rPr>
      </w:pPr>
      <w:r w:rsidRPr="00EB7B32">
        <w:rPr>
          <w:rFonts w:ascii="Roboto" w:eastAsia="Aptos" w:hAnsi="Roboto"/>
        </w:rPr>
        <w:lastRenderedPageBreak/>
        <w:t>Open the DC Virtual Lab. Build a simple circuit with a battery and a light bulb. Point out the unidirectional flow.</w:t>
      </w:r>
    </w:p>
    <w:p w14:paraId="5884D5CE" w14:textId="21579225" w:rsidR="009156EA" w:rsidRPr="00EB7B32" w:rsidRDefault="009156EA" w:rsidP="00E61FED">
      <w:pPr>
        <w:numPr>
          <w:ilvl w:val="2"/>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eastAsia="Aptos" w:hAnsi="Roboto"/>
        </w:rPr>
      </w:pPr>
      <w:r w:rsidRPr="00EB7B32">
        <w:rPr>
          <w:rFonts w:ascii="Roboto" w:eastAsia="Aptos" w:hAnsi="Roboto"/>
        </w:rPr>
        <w:t>Add an LED: "Notice how the LED lights up with DC current. LEDs are like one-way gates for electricity."</w:t>
      </w:r>
    </w:p>
    <w:p w14:paraId="7B0B328C" w14:textId="1AD21E94" w:rsidR="009156EA" w:rsidRPr="00EB7B32" w:rsidRDefault="009156EA" w:rsidP="00E61FED">
      <w:pPr>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eastAsia="Aptos" w:hAnsi="Roboto"/>
        </w:rPr>
      </w:pPr>
      <w:r w:rsidRPr="00EB7B32">
        <w:rPr>
          <w:rFonts w:ascii="Roboto" w:eastAsia="Aptos" w:hAnsi="Roboto"/>
        </w:rPr>
        <w:t xml:space="preserve">AC Virtual Lab (5 minutes): </w:t>
      </w:r>
      <w:hyperlink r:id="rId31" w:history="1">
        <w:proofErr w:type="spellStart"/>
        <w:r w:rsidRPr="00EB7B32">
          <w:rPr>
            <w:rStyle w:val="Hyperlink"/>
            <w:rFonts w:ascii="Roboto" w:eastAsia="Aptos" w:hAnsi="Roboto"/>
          </w:rPr>
          <w:t>PhetColorado</w:t>
        </w:r>
        <w:proofErr w:type="spellEnd"/>
        <w:r w:rsidRPr="00EB7B32">
          <w:rPr>
            <w:rStyle w:val="Hyperlink"/>
            <w:rFonts w:ascii="Roboto" w:eastAsia="Aptos" w:hAnsi="Roboto"/>
          </w:rPr>
          <w:t xml:space="preserve"> AC Virtual Lab</w:t>
        </w:r>
      </w:hyperlink>
    </w:p>
    <w:p w14:paraId="779F2895" w14:textId="77777777" w:rsidR="009156EA" w:rsidRPr="00EB7B32" w:rsidRDefault="009156EA" w:rsidP="00E61FED">
      <w:pPr>
        <w:numPr>
          <w:ilvl w:val="2"/>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eastAsia="Aptos" w:hAnsi="Roboto"/>
        </w:rPr>
      </w:pPr>
      <w:r w:rsidRPr="00EB7B32">
        <w:rPr>
          <w:rFonts w:ascii="Roboto" w:eastAsia="Aptos" w:hAnsi="Roboto"/>
        </w:rPr>
        <w:t>Open the AC Virtual Lab. Build a simple AC circuit with an AC source and a bulb. Point out the oscillating flow.</w:t>
      </w:r>
    </w:p>
    <w:p w14:paraId="2FE4C28F" w14:textId="77777777" w:rsidR="009156EA" w:rsidRPr="00EB7B32" w:rsidRDefault="009156EA" w:rsidP="00E61FED">
      <w:pPr>
        <w:numPr>
          <w:ilvl w:val="2"/>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eastAsia="Aptos" w:hAnsi="Roboto"/>
        </w:rPr>
      </w:pPr>
      <w:r w:rsidRPr="00EB7B32">
        <w:rPr>
          <w:rFonts w:ascii="Roboto" w:eastAsia="Aptos" w:hAnsi="Roboto"/>
        </w:rPr>
        <w:t>Attempt LED with AC: "Now, let's try our LED here. What happens?" (It won't light or will flicker very dimly). "This is key: DC current is necessary to light an LED. This tells us something important about how components in EVs work."</w:t>
      </w:r>
    </w:p>
    <w:p w14:paraId="7608A71C" w14:textId="77777777" w:rsidR="009156EA" w:rsidRPr="00EB7B32" w:rsidRDefault="009156EA" w:rsidP="00E61FED">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eastAsia="Aptos" w:hAnsi="Roboto"/>
        </w:rPr>
      </w:pPr>
      <w:r w:rsidRPr="00EB7B32">
        <w:rPr>
          <w:rFonts w:ascii="Roboto" w:eastAsia="Aptos" w:hAnsi="Roboto"/>
        </w:rPr>
        <w:t xml:space="preserve">The Need for Conversion in EVs (5 minutes): </w:t>
      </w:r>
    </w:p>
    <w:p w14:paraId="44FFE218" w14:textId="77777777" w:rsidR="009156EA" w:rsidRPr="00EB7B32" w:rsidRDefault="009156EA" w:rsidP="00E61FED">
      <w:pPr>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eastAsia="Aptos" w:hAnsi="Roboto"/>
        </w:rPr>
      </w:pPr>
      <w:r w:rsidRPr="00EB7B32">
        <w:rPr>
          <w:rFonts w:ascii="Roboto" w:eastAsia="Aptos" w:hAnsi="Roboto"/>
        </w:rPr>
        <w:t>"EV batteries store DC power, but sometimes the motor needs AC power (for efficiency), and when you plug into a wall outlet, you're often getting AC power."</w:t>
      </w:r>
    </w:p>
    <w:p w14:paraId="2791958D" w14:textId="77777777" w:rsidR="009156EA" w:rsidRPr="00EB7B32" w:rsidRDefault="009156EA" w:rsidP="00E61FED">
      <w:pPr>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eastAsia="Aptos" w:hAnsi="Roboto"/>
        </w:rPr>
      </w:pPr>
      <w:r w:rsidRPr="00EB7B32">
        <w:rPr>
          <w:rFonts w:ascii="Roboto" w:eastAsia="Aptos" w:hAnsi="Roboto"/>
        </w:rPr>
        <w:t>"This means we need devices that can convert electricity back and forth. That's a core function of power electronics!"</w:t>
      </w:r>
    </w:p>
    <w:p w14:paraId="17230C1B" w14:textId="10C0F2B3" w:rsidR="009156EA" w:rsidRPr="00EB7B32" w:rsidRDefault="009156EA" w:rsidP="00E61FED">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eastAsia="Aptos" w:hAnsi="Roboto"/>
        </w:rPr>
      </w:pPr>
      <w:r w:rsidRPr="00EB7B32">
        <w:rPr>
          <w:rFonts w:ascii="Roboto" w:eastAsia="Aptos" w:hAnsi="Roboto"/>
        </w:rPr>
        <w:t xml:space="preserve">Video: </w:t>
      </w:r>
      <w:hyperlink r:id="rId32" w:history="1">
        <w:r w:rsidRPr="00EB7B32">
          <w:rPr>
            <w:rStyle w:val="Hyperlink"/>
            <w:rFonts w:ascii="Roboto" w:eastAsia="Aptos" w:hAnsi="Roboto"/>
          </w:rPr>
          <w:t>How to convert AC to DC</w:t>
        </w:r>
      </w:hyperlink>
      <w:r w:rsidRPr="00EB7B32">
        <w:rPr>
          <w:rFonts w:ascii="Roboto" w:eastAsia="Aptos" w:hAnsi="Roboto"/>
        </w:rPr>
        <w:t xml:space="preserve"> (5 minutes): </w:t>
      </w:r>
    </w:p>
    <w:p w14:paraId="36941F08" w14:textId="77777777" w:rsidR="009156EA" w:rsidRPr="00EB7B32" w:rsidRDefault="009156EA" w:rsidP="00E61FED">
      <w:pPr>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eastAsia="Aptos" w:hAnsi="Roboto"/>
        </w:rPr>
      </w:pPr>
      <w:r w:rsidRPr="00EB7B32">
        <w:rPr>
          <w:rFonts w:ascii="Roboto" w:eastAsia="Aptos" w:hAnsi="Roboto"/>
        </w:rPr>
        <w:t>Show a very brief, targeted segment of this video that clearly demonstrates the concept of converting AC to DC (rectification). Emphasize that power electronics handles this conversion.</w:t>
      </w:r>
    </w:p>
    <w:p w14:paraId="6B774AB9" w14:textId="77777777" w:rsidR="009156EA" w:rsidRPr="00EB7B32" w:rsidRDefault="009156EA" w:rsidP="009156EA">
      <w:pPr>
        <w:spacing w:after="160" w:line="278" w:lineRule="auto"/>
        <w:rPr>
          <w:rFonts w:ascii="Roboto" w:eastAsia="Aptos" w:hAnsi="Roboto"/>
        </w:rPr>
      </w:pPr>
      <w:r w:rsidRPr="001B2D6B">
        <w:rPr>
          <w:rFonts w:ascii="Roboto" w:eastAsia="Aptos" w:hAnsi="Roboto"/>
          <w:b/>
          <w:bCs/>
        </w:rPr>
        <w:t xml:space="preserve">D. Evaluate </w:t>
      </w:r>
      <w:r w:rsidRPr="00EB7B32">
        <w:rPr>
          <w:rFonts w:ascii="Roboto" w:eastAsia="Aptos" w:hAnsi="Roboto"/>
        </w:rPr>
        <w:t>(8 minutes)</w:t>
      </w:r>
    </w:p>
    <w:p w14:paraId="5A7A8CB9" w14:textId="77777777" w:rsidR="009156EA" w:rsidRPr="00EB7B32" w:rsidRDefault="009156EA" w:rsidP="00E61FED">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eastAsia="Aptos" w:hAnsi="Roboto"/>
        </w:rPr>
      </w:pPr>
      <w:r w:rsidRPr="00EB7B32">
        <w:rPr>
          <w:rFonts w:ascii="Roboto" w:eastAsia="Aptos" w:hAnsi="Roboto"/>
        </w:rPr>
        <w:t xml:space="preserve">Quick Review &amp; Discussion: </w:t>
      </w:r>
    </w:p>
    <w:p w14:paraId="2A75763E" w14:textId="77777777" w:rsidR="009156EA" w:rsidRPr="00EB7B32" w:rsidRDefault="009156EA" w:rsidP="00E61FED">
      <w:pPr>
        <w:numPr>
          <w:ilvl w:val="1"/>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eastAsia="Aptos" w:hAnsi="Roboto"/>
        </w:rPr>
      </w:pPr>
      <w:r w:rsidRPr="00EB7B32">
        <w:rPr>
          <w:rFonts w:ascii="Roboto" w:eastAsia="Aptos" w:hAnsi="Roboto"/>
        </w:rPr>
        <w:t xml:space="preserve">Quickly recap: "What is power electronics? What does it do for </w:t>
      </w:r>
      <w:proofErr w:type="gramStart"/>
      <w:r w:rsidRPr="00EB7B32">
        <w:rPr>
          <w:rFonts w:ascii="Roboto" w:eastAsia="Aptos" w:hAnsi="Roboto"/>
        </w:rPr>
        <w:t>an EV</w:t>
      </w:r>
      <w:proofErr w:type="gramEnd"/>
      <w:r w:rsidRPr="00EB7B32">
        <w:rPr>
          <w:rFonts w:ascii="Roboto" w:eastAsia="Aptos" w:hAnsi="Roboto"/>
        </w:rPr>
        <w:t>?"</w:t>
      </w:r>
    </w:p>
    <w:p w14:paraId="7745E49D" w14:textId="77777777" w:rsidR="009156EA" w:rsidRPr="00EB7B32" w:rsidRDefault="009156EA" w:rsidP="00E61FED">
      <w:pPr>
        <w:numPr>
          <w:ilvl w:val="1"/>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eastAsia="Aptos" w:hAnsi="Roboto"/>
        </w:rPr>
      </w:pPr>
      <w:r w:rsidRPr="00EB7B32">
        <w:rPr>
          <w:rFonts w:ascii="Roboto" w:eastAsia="Aptos" w:hAnsi="Roboto"/>
        </w:rPr>
        <w:t>"What's the difference between AC and DC?"</w:t>
      </w:r>
    </w:p>
    <w:p w14:paraId="4F604ECC" w14:textId="77777777" w:rsidR="009156EA" w:rsidRPr="00EB7B32" w:rsidRDefault="009156EA" w:rsidP="00E61FED">
      <w:pPr>
        <w:numPr>
          <w:ilvl w:val="1"/>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eastAsia="Aptos" w:hAnsi="Roboto"/>
        </w:rPr>
      </w:pPr>
      <w:r w:rsidRPr="00EB7B32">
        <w:rPr>
          <w:rFonts w:ascii="Roboto" w:eastAsia="Aptos" w:hAnsi="Roboto"/>
        </w:rPr>
        <w:t>"Why do we need AC/DC conversion in an EV?"</w:t>
      </w:r>
    </w:p>
    <w:p w14:paraId="4B6A1B54" w14:textId="5384E1BB" w:rsidR="009156EA" w:rsidRPr="00EB7B32" w:rsidRDefault="009156EA" w:rsidP="00E61FED">
      <w:pPr>
        <w:numPr>
          <w:ilvl w:val="1"/>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eastAsia="Aptos" w:hAnsi="Roboto"/>
        </w:rPr>
      </w:pPr>
      <w:r w:rsidRPr="00EB7B32">
        <w:rPr>
          <w:rFonts w:ascii="Roboto" w:eastAsia="Aptos" w:hAnsi="Roboto"/>
        </w:rPr>
        <w:t>"Why can't an LED light up with just any current type?"</w:t>
      </w:r>
    </w:p>
    <w:p w14:paraId="1FBE6995" w14:textId="77777777" w:rsidR="006701C8" w:rsidRDefault="006701C8">
      <w:pPr>
        <w:pStyle w:val="FormulatEBody"/>
      </w:pPr>
    </w:p>
    <w:p w14:paraId="0397D3DE" w14:textId="4A53183D" w:rsidR="006701C8" w:rsidRDefault="005B5902">
      <w:pPr>
        <w:pStyle w:val="FormulatEAHead"/>
      </w:pPr>
      <w:r>
        <w:rPr>
          <w:caps/>
        </w:rPr>
        <w:lastRenderedPageBreak/>
        <w:t>Lesson Overvie</w:t>
      </w:r>
      <w:r w:rsidR="00B02263">
        <w:rPr>
          <w:caps/>
        </w:rPr>
        <w:t xml:space="preserve">w – Day </w:t>
      </w:r>
      <w:r w:rsidR="00B02263">
        <w:t xml:space="preserve">2: </w:t>
      </w:r>
      <w:r>
        <w:t xml:space="preserve"> </w:t>
      </w:r>
      <w:r w:rsidR="003B2E69" w:rsidRPr="003B2E69">
        <w:t>Rectifiers &amp; Inverters: The Power Transformers</w:t>
      </w:r>
    </w:p>
    <w:p w14:paraId="4BE54B93" w14:textId="1495DB6C" w:rsidR="003B2E69" w:rsidRPr="00EE170E" w:rsidRDefault="003B2E69" w:rsidP="003B2E69">
      <w:pPr>
        <w:spacing w:after="120"/>
        <w:rPr>
          <w:rFonts w:ascii="Roboto" w:hAnsi="Roboto"/>
        </w:rPr>
      </w:pPr>
      <w:r w:rsidRPr="00EE170E">
        <w:rPr>
          <w:rFonts w:ascii="Roboto" w:hAnsi="Roboto"/>
        </w:rPr>
        <w:t>Today’s topic involves Rectifiers, Inverters and Converters.  To better understand these parts, and their role in electric vehicle power electronics, it is necessary for students to understand the difference between full and half waves, as well as the types of waves that are used in each for energy conversion:</w:t>
      </w:r>
    </w:p>
    <w:p w14:paraId="3691130E" w14:textId="77777777" w:rsidR="003B2E69" w:rsidRPr="00EE170E" w:rsidRDefault="003B2E69" w:rsidP="003B2E69">
      <w:pPr>
        <w:rPr>
          <w:rFonts w:ascii="Roboto" w:hAnsi="Roboto"/>
        </w:rPr>
      </w:pPr>
      <w:r w:rsidRPr="001B2D6B">
        <w:rPr>
          <w:rFonts w:ascii="Roboto" w:hAnsi="Roboto"/>
          <w:b/>
          <w:bCs/>
        </w:rPr>
        <w:t>AC/DC Conversion</w:t>
      </w:r>
      <w:r w:rsidRPr="00EE170E">
        <w:rPr>
          <w:rFonts w:ascii="Roboto" w:hAnsi="Roboto"/>
        </w:rPr>
        <w:t xml:space="preserve"> (Rectification)</w:t>
      </w:r>
    </w:p>
    <w:p w14:paraId="7694D2F4" w14:textId="77777777" w:rsidR="003B2E69" w:rsidRPr="00EE170E" w:rsidRDefault="003B2E69" w:rsidP="00E61FED">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rPr>
      </w:pPr>
      <w:r w:rsidRPr="00EE170E">
        <w:rPr>
          <w:rFonts w:ascii="Roboto" w:hAnsi="Roboto"/>
        </w:rPr>
        <w:t xml:space="preserve">Input Wave: </w:t>
      </w:r>
      <w:proofErr w:type="gramStart"/>
      <w:r w:rsidRPr="00EE170E">
        <w:rPr>
          <w:rFonts w:ascii="Roboto" w:hAnsi="Roboto"/>
        </w:rPr>
        <w:t>Typically</w:t>
      </w:r>
      <w:proofErr w:type="gramEnd"/>
      <w:r w:rsidRPr="00EE170E">
        <w:rPr>
          <w:rFonts w:ascii="Roboto" w:hAnsi="Roboto"/>
        </w:rPr>
        <w:t xml:space="preserve"> a Sine Wave (smooth, oscillating AC).</w:t>
      </w:r>
    </w:p>
    <w:p w14:paraId="466DD6CC" w14:textId="77777777" w:rsidR="003B2E69" w:rsidRPr="00EE170E" w:rsidRDefault="003B2E69" w:rsidP="00E61FED">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rPr>
      </w:pPr>
      <w:r w:rsidRPr="00EE170E">
        <w:rPr>
          <w:rFonts w:ascii="Roboto" w:hAnsi="Roboto"/>
        </w:rPr>
        <w:t>Process Wave: Becomes a Pulsating DC Wave after passing through a rectifier (current flows in one direction but is not smooth).</w:t>
      </w:r>
    </w:p>
    <w:p w14:paraId="7ED62932" w14:textId="77777777" w:rsidR="003B2E69" w:rsidRPr="00EE170E" w:rsidRDefault="003B2E69" w:rsidP="00E61FED">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rPr>
      </w:pPr>
      <w:r w:rsidRPr="00EE170E">
        <w:rPr>
          <w:rFonts w:ascii="Roboto" w:hAnsi="Roboto"/>
        </w:rPr>
        <w:t>Output Wave: Ideally a Smooth DC Wave after filtering (e.g., using a capacitor).</w:t>
      </w:r>
    </w:p>
    <w:p w14:paraId="4580C0C3" w14:textId="4DFCB90E" w:rsidR="003B2E69" w:rsidRPr="001B2D6B" w:rsidRDefault="003B2E69" w:rsidP="003B2E69">
      <w:pPr>
        <w:rPr>
          <w:rFonts w:ascii="Roboto" w:hAnsi="Roboto"/>
          <w:b/>
          <w:bCs/>
        </w:rPr>
      </w:pPr>
      <w:r w:rsidRPr="001B2D6B">
        <w:rPr>
          <w:rFonts w:ascii="Roboto" w:hAnsi="Roboto"/>
          <w:b/>
          <w:bCs/>
        </w:rPr>
        <w:t>DC/DC Conversion</w:t>
      </w:r>
    </w:p>
    <w:p w14:paraId="776FC364" w14:textId="77777777" w:rsidR="003B2E69" w:rsidRPr="00EE170E" w:rsidRDefault="003B2E69" w:rsidP="00E61FED">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rPr>
      </w:pPr>
      <w:r w:rsidRPr="00EE170E">
        <w:rPr>
          <w:rFonts w:ascii="Roboto" w:hAnsi="Roboto"/>
        </w:rPr>
        <w:t>Input Wave: A Steady DC Wave at a specific voltage.</w:t>
      </w:r>
    </w:p>
    <w:p w14:paraId="15A7C945" w14:textId="77777777" w:rsidR="003B2E69" w:rsidRPr="00EE170E" w:rsidRDefault="003B2E69" w:rsidP="00E61FED">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rPr>
      </w:pPr>
      <w:r w:rsidRPr="00EE170E">
        <w:rPr>
          <w:rFonts w:ascii="Roboto" w:hAnsi="Roboto"/>
        </w:rPr>
        <w:t>Process Wave: Often involves a Pulsating DC Wave or a Square-like Wave due to rapid switching within the converter.</w:t>
      </w:r>
    </w:p>
    <w:p w14:paraId="60E10BF2" w14:textId="77777777" w:rsidR="003B2E69" w:rsidRPr="00EE170E" w:rsidRDefault="003B2E69" w:rsidP="00E61FED">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rPr>
      </w:pPr>
      <w:r w:rsidRPr="00EE170E">
        <w:rPr>
          <w:rFonts w:ascii="Roboto" w:hAnsi="Roboto"/>
        </w:rPr>
        <w:t>Output Wave: A Steady DC Wave at a different voltage level (higher or lower).</w:t>
      </w:r>
    </w:p>
    <w:p w14:paraId="34941F60" w14:textId="77777777" w:rsidR="003B2E69" w:rsidRPr="00EE170E" w:rsidRDefault="003B2E69" w:rsidP="003B2E69">
      <w:pPr>
        <w:rPr>
          <w:rFonts w:ascii="Roboto" w:hAnsi="Roboto"/>
        </w:rPr>
      </w:pPr>
      <w:r w:rsidRPr="001B2D6B">
        <w:rPr>
          <w:rFonts w:ascii="Roboto" w:hAnsi="Roboto"/>
          <w:b/>
          <w:bCs/>
        </w:rPr>
        <w:t>DC/AC Conversion</w:t>
      </w:r>
      <w:r w:rsidRPr="00EE170E">
        <w:rPr>
          <w:rFonts w:ascii="Roboto" w:hAnsi="Roboto"/>
        </w:rPr>
        <w:t xml:space="preserve"> (Inversion)</w:t>
      </w:r>
    </w:p>
    <w:p w14:paraId="31848543" w14:textId="77777777" w:rsidR="003B2E69" w:rsidRPr="00EE170E" w:rsidRDefault="003B2E69" w:rsidP="00E61FED">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rPr>
      </w:pPr>
      <w:r w:rsidRPr="00EE170E">
        <w:rPr>
          <w:rFonts w:ascii="Roboto" w:hAnsi="Roboto"/>
        </w:rPr>
        <w:t>Input Wave: A Steady DC Wave at a specific voltage.</w:t>
      </w:r>
    </w:p>
    <w:p w14:paraId="43F91795" w14:textId="77777777" w:rsidR="003B2E69" w:rsidRPr="00EE170E" w:rsidRDefault="003B2E69" w:rsidP="00E61FED">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rPr>
      </w:pPr>
      <w:r w:rsidRPr="00EE170E">
        <w:rPr>
          <w:rFonts w:ascii="Roboto" w:hAnsi="Roboto"/>
        </w:rPr>
        <w:t>Process Wave: DC current direction is rapidly switched.</w:t>
      </w:r>
    </w:p>
    <w:p w14:paraId="460A8A77" w14:textId="77777777" w:rsidR="003B2E69" w:rsidRPr="00EE170E" w:rsidRDefault="003B2E69" w:rsidP="00E61FED">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rPr>
      </w:pPr>
      <w:r w:rsidRPr="00EE170E">
        <w:rPr>
          <w:rFonts w:ascii="Roboto" w:hAnsi="Roboto"/>
        </w:rPr>
        <w:t>Output Wave: Can be one of the following AC wave types:</w:t>
      </w:r>
    </w:p>
    <w:p w14:paraId="1D6EE12E" w14:textId="77777777" w:rsidR="003B2E69" w:rsidRPr="00EE170E" w:rsidRDefault="003B2E69" w:rsidP="00E61FED">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rPr>
      </w:pPr>
      <w:r w:rsidRPr="00EE170E">
        <w:rPr>
          <w:rFonts w:ascii="Roboto" w:hAnsi="Roboto"/>
        </w:rPr>
        <w:t>Square Wave: Simple on/off switching.</w:t>
      </w:r>
    </w:p>
    <w:p w14:paraId="41C17568" w14:textId="77777777" w:rsidR="003B2E69" w:rsidRPr="00EE170E" w:rsidRDefault="003B2E69" w:rsidP="00E61FED">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rPr>
      </w:pPr>
      <w:r w:rsidRPr="00EE170E">
        <w:rPr>
          <w:rFonts w:ascii="Roboto" w:hAnsi="Roboto"/>
        </w:rPr>
        <w:t>Modified Sine Wave: Stepped approximation of a sine wave.</w:t>
      </w:r>
    </w:p>
    <w:p w14:paraId="2608C3D9" w14:textId="534C5EC4" w:rsidR="006701C8" w:rsidRPr="00EE170E" w:rsidRDefault="003B2E69" w:rsidP="00E61FED">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rPr>
      </w:pPr>
      <w:r w:rsidRPr="00EE170E">
        <w:rPr>
          <w:rFonts w:ascii="Roboto" w:hAnsi="Roboto"/>
        </w:rPr>
        <w:t>Pure Sine Wave: Smooth, oscillating wave achieved through more complex switching techniques (like PWM).</w:t>
      </w:r>
    </w:p>
    <w:p w14:paraId="08275512" w14:textId="2178AD7B" w:rsidR="007C02BE" w:rsidRPr="00EE170E" w:rsidRDefault="003B2E69" w:rsidP="00EE170E">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rPr>
      </w:pPr>
      <w:r w:rsidRPr="00EE170E">
        <w:rPr>
          <w:rFonts w:ascii="Roboto" w:hAnsi="Roboto"/>
        </w:rPr>
        <w:t>*Consider a prerequisite lesson if students are unfamiliar with most of this content.</w:t>
      </w:r>
    </w:p>
    <w:p w14:paraId="12866BFC" w14:textId="77777777" w:rsidR="007C02BE" w:rsidRDefault="007C02BE">
      <w:pPr>
        <w:pStyle w:val="FormulatEBody"/>
      </w:pPr>
    </w:p>
    <w:p w14:paraId="0B5C523A" w14:textId="77777777" w:rsidR="00EE170E" w:rsidRDefault="00EE170E">
      <w:pPr>
        <w:pStyle w:val="FormulatEBody"/>
      </w:pPr>
    </w:p>
    <w:p w14:paraId="62BC8BE6" w14:textId="77777777" w:rsidR="00EE170E" w:rsidRDefault="00EE170E">
      <w:pPr>
        <w:pStyle w:val="FormulatEBody"/>
      </w:pPr>
    </w:p>
    <w:p w14:paraId="701437B0" w14:textId="77777777" w:rsidR="00EE170E" w:rsidRDefault="00EE170E">
      <w:pPr>
        <w:pStyle w:val="FormulatEBody"/>
      </w:pPr>
    </w:p>
    <w:p w14:paraId="4300E985" w14:textId="77777777" w:rsidR="00EE170E" w:rsidRDefault="00EE170E">
      <w:pPr>
        <w:pStyle w:val="FormulatEBody"/>
      </w:pPr>
    </w:p>
    <w:p w14:paraId="715C153A" w14:textId="77777777" w:rsidR="00EE170E" w:rsidRDefault="00EE170E">
      <w:pPr>
        <w:pStyle w:val="FormulatEBody"/>
      </w:pPr>
    </w:p>
    <w:p w14:paraId="71856AA2" w14:textId="77777777" w:rsidR="003842BA" w:rsidRDefault="003842BA">
      <w:pPr>
        <w:pStyle w:val="FormulatEBody"/>
      </w:pPr>
    </w:p>
    <w:p w14:paraId="33B37776" w14:textId="77777777" w:rsidR="003842BA" w:rsidRDefault="003842BA">
      <w:pPr>
        <w:pStyle w:val="FormulatEBody"/>
      </w:pPr>
    </w:p>
    <w:p w14:paraId="1867CC6A" w14:textId="77777777" w:rsidR="007C02BE" w:rsidRDefault="007C02BE">
      <w:pPr>
        <w:pStyle w:val="FormulatEBody"/>
      </w:pPr>
    </w:p>
    <w:tbl>
      <w:tblPr>
        <w:tblW w:w="10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5130"/>
        <w:gridCol w:w="5670"/>
      </w:tblGrid>
      <w:tr w:rsidR="006701C8" w14:paraId="219FE574"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04BF0394" w14:textId="77777777" w:rsidR="006701C8" w:rsidRDefault="005B5902">
            <w:pPr>
              <w:pStyle w:val="FormulatEBOXHead"/>
            </w:pPr>
            <w:r>
              <w:rPr>
                <w:rFonts w:eastAsia="Arial Unicode MS" w:cs="Arial Unicode MS"/>
              </w:rPr>
              <w:t>Lesson Learning Objectives</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2EF900C9" w14:textId="77777777" w:rsidR="006701C8" w:rsidRDefault="005B5902">
            <w:pPr>
              <w:pStyle w:val="FormulatEBOXHead"/>
            </w:pPr>
            <w:r>
              <w:rPr>
                <w:rFonts w:eastAsia="Arial Unicode MS" w:cs="Arial Unicode MS"/>
              </w:rPr>
              <w:t>Lesson Resources</w:t>
            </w:r>
          </w:p>
        </w:tc>
      </w:tr>
      <w:tr w:rsidR="006701C8" w14:paraId="65D519BC" w14:textId="77777777">
        <w:trPr>
          <w:trHeight w:val="1320"/>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33175902" w14:textId="77777777" w:rsidR="00EE170E" w:rsidRPr="00EE170E" w:rsidRDefault="00EE170E" w:rsidP="00EE170E">
            <w:pPr>
              <w:spacing w:after="120"/>
              <w:ind w:left="83"/>
              <w:rPr>
                <w:rFonts w:ascii="Roboto Regular" w:hAnsi="Roboto Regular" w:cs="Arial Unicode MS"/>
                <w:color w:val="000000"/>
                <w:sz w:val="20"/>
                <w:szCs w:val="20"/>
                <w14:textOutline w14:w="0" w14:cap="flat" w14:cmpd="sng" w14:algn="ctr">
                  <w14:noFill/>
                  <w14:prstDash w14:val="solid"/>
                  <w14:bevel/>
                </w14:textOutline>
              </w:rPr>
            </w:pPr>
            <w:r w:rsidRPr="00EE170E">
              <w:rPr>
                <w:rFonts w:ascii="Roboto Regular" w:hAnsi="Roboto Regular" w:cs="Arial Unicode MS"/>
                <w:color w:val="000000"/>
                <w:sz w:val="20"/>
                <w:szCs w:val="20"/>
                <w14:textOutline w14:w="0" w14:cap="flat" w14:cmpd="sng" w14:algn="ctr">
                  <w14:noFill/>
                  <w14:prstDash w14:val="solid"/>
                  <w14:bevel/>
                </w14:textOutline>
              </w:rPr>
              <w:t>Differentiate between AC/DC, DC/DC, and DC/AC conversion by identifying their input and output waveforms.</w:t>
            </w:r>
          </w:p>
          <w:p w14:paraId="3E103BED" w14:textId="1A84A598" w:rsidR="006701C8" w:rsidRDefault="00EE170E" w:rsidP="00EE170E">
            <w:pPr>
              <w:pStyle w:val="FormulatEBody"/>
              <w:spacing w:after="120"/>
              <w:ind w:left="83"/>
            </w:pPr>
            <w:r w:rsidRPr="00EE170E">
              <w:t>Explain the function of rectifiers, inverters, and converters in EV power electronics.</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02B82195" w14:textId="77777777" w:rsidR="002C233C" w:rsidRDefault="002C233C" w:rsidP="002C233C">
            <w:pPr>
              <w:pStyle w:val="FormulatEBody"/>
              <w:spacing w:after="120"/>
              <w:rPr>
                <w:rFonts w:ascii="Roboto" w:hAnsi="Roboto"/>
              </w:rPr>
            </w:pPr>
            <w:r>
              <w:rPr>
                <w:rFonts w:ascii="Roboto" w:hAnsi="Roboto"/>
              </w:rPr>
              <w:t>V</w:t>
            </w:r>
            <w:r w:rsidRPr="00282041">
              <w:rPr>
                <w:rFonts w:ascii="Roboto" w:hAnsi="Roboto"/>
              </w:rPr>
              <w:t xml:space="preserve">ideo: </w:t>
            </w:r>
            <w:hyperlink r:id="rId33" w:history="1">
              <w:r w:rsidRPr="00282041">
                <w:rPr>
                  <w:rStyle w:val="Hyperlink"/>
                  <w:rFonts w:ascii="Roboto" w:hAnsi="Roboto"/>
                </w:rPr>
                <w:t>AC and DC conversion with rectifiers and inverters</w:t>
              </w:r>
            </w:hyperlink>
          </w:p>
          <w:p w14:paraId="0FD7D362" w14:textId="187AA61A" w:rsidR="002C233C" w:rsidRPr="002C233C" w:rsidRDefault="002C233C" w:rsidP="002C233C">
            <w:pPr>
              <w:pStyle w:val="FormulatEBody"/>
              <w:spacing w:after="120"/>
              <w:rPr>
                <w:rFonts w:ascii="Roboto" w:hAnsi="Roboto"/>
              </w:rPr>
            </w:pPr>
            <w:r>
              <w:rPr>
                <w:rFonts w:ascii="Roboto" w:hAnsi="Roboto"/>
              </w:rPr>
              <w:t>V</w:t>
            </w:r>
            <w:r w:rsidRPr="00282041">
              <w:rPr>
                <w:rFonts w:ascii="Roboto" w:hAnsi="Roboto"/>
              </w:rPr>
              <w:t xml:space="preserve">ideo: </w:t>
            </w:r>
            <w:hyperlink r:id="rId34" w:history="1">
              <w:r>
                <w:rPr>
                  <w:rStyle w:val="Hyperlink"/>
                  <w:rFonts w:ascii="Roboto" w:hAnsi="Roboto"/>
                </w:rPr>
                <w:t>The Difference Between Inverters, Converters, Transformers, and Rectifiers</w:t>
              </w:r>
            </w:hyperlink>
          </w:p>
        </w:tc>
      </w:tr>
      <w:tr w:rsidR="006701C8" w14:paraId="32FF885F"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3B4937E9" w14:textId="77777777" w:rsidR="006701C8" w:rsidRDefault="005B5902">
            <w:pPr>
              <w:pStyle w:val="FormulatEBOXHead"/>
            </w:pPr>
            <w:r>
              <w:rPr>
                <w:rFonts w:eastAsia="Arial Unicode MS" w:cs="Arial Unicode MS"/>
              </w:rPr>
              <w:t>Lesson Time</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02F2ADBB" w14:textId="77777777" w:rsidR="006701C8" w:rsidRDefault="005B5902">
            <w:pPr>
              <w:pStyle w:val="FormulatEBOXHead"/>
            </w:pPr>
            <w:r>
              <w:rPr>
                <w:rFonts w:eastAsia="Arial Unicode MS" w:cs="Arial Unicode MS"/>
              </w:rPr>
              <w:t>Lesson Materials</w:t>
            </w:r>
          </w:p>
        </w:tc>
      </w:tr>
      <w:tr w:rsidR="006701C8" w14:paraId="10505616" w14:textId="77777777">
        <w:trPr>
          <w:trHeight w:val="1663"/>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101F6927" w14:textId="73DD7256" w:rsidR="006701C8" w:rsidRDefault="00E76EE4">
            <w:pPr>
              <w:pStyle w:val="FormulatEBody"/>
            </w:pPr>
            <w:r>
              <w:t>50 Minutes</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79C072CA" w14:textId="77777777" w:rsidR="006701C8" w:rsidRDefault="002C233C" w:rsidP="00EE170E">
            <w:pPr>
              <w:pStyle w:val="FormulatEBody"/>
              <w:spacing w:after="120" w:line="278" w:lineRule="auto"/>
              <w:rPr>
                <w:kern w:val="2"/>
                <w:u w:color="000000"/>
              </w:rPr>
            </w:pPr>
            <w:r>
              <w:rPr>
                <w:kern w:val="2"/>
                <w:u w:color="000000"/>
              </w:rPr>
              <w:t>Whiteboard/projector w/ internet access</w:t>
            </w:r>
          </w:p>
          <w:p w14:paraId="563BA7DE" w14:textId="77777777" w:rsidR="002C233C" w:rsidRDefault="002C233C" w:rsidP="00EE170E">
            <w:pPr>
              <w:pStyle w:val="FormulatEBody"/>
              <w:spacing w:after="120" w:line="278" w:lineRule="auto"/>
              <w:rPr>
                <w:kern w:val="2"/>
                <w:u w:color="000000"/>
              </w:rPr>
            </w:pPr>
            <w:r>
              <w:rPr>
                <w:kern w:val="2"/>
                <w:u w:color="000000"/>
              </w:rPr>
              <w:t>Student notebooks</w:t>
            </w:r>
          </w:p>
          <w:p w14:paraId="6957F28D" w14:textId="2E78AFF5" w:rsidR="00E97D83" w:rsidRDefault="00E97D83" w:rsidP="00EE170E">
            <w:pPr>
              <w:pStyle w:val="FormulatEBody"/>
              <w:spacing w:after="120" w:line="278" w:lineRule="auto"/>
              <w:rPr>
                <w:kern w:val="2"/>
                <w:u w:color="000000"/>
              </w:rPr>
            </w:pPr>
            <w:r>
              <w:rPr>
                <w:kern w:val="2"/>
                <w:u w:color="000000"/>
              </w:rPr>
              <w:t>White card stock</w:t>
            </w:r>
            <w:r w:rsidR="00E76EE4">
              <w:rPr>
                <w:kern w:val="2"/>
                <w:u w:color="000000"/>
              </w:rPr>
              <w:t xml:space="preserve"> cut into “Card” size</w:t>
            </w:r>
          </w:p>
          <w:p w14:paraId="7ED6C4FF" w14:textId="7248323A" w:rsidR="00E97D83" w:rsidRDefault="00E97D83" w:rsidP="00EE170E">
            <w:pPr>
              <w:pStyle w:val="FormulatEBody"/>
              <w:spacing w:after="120" w:line="278" w:lineRule="auto"/>
            </w:pPr>
            <w:r>
              <w:rPr>
                <w:kern w:val="2"/>
                <w:u w:color="000000"/>
              </w:rPr>
              <w:t>Markers</w:t>
            </w:r>
          </w:p>
        </w:tc>
      </w:tr>
    </w:tbl>
    <w:p w14:paraId="1B1756B6" w14:textId="77777777" w:rsidR="006701C8" w:rsidRDefault="006701C8">
      <w:pPr>
        <w:pStyle w:val="FormulatENavySubhead"/>
      </w:pPr>
    </w:p>
    <w:p w14:paraId="69665590" w14:textId="77777777" w:rsidR="006701C8" w:rsidRPr="00C25BDE" w:rsidRDefault="005B5902" w:rsidP="00C25BDE">
      <w:pPr>
        <w:pStyle w:val="FormulatENavySubhead"/>
        <w:spacing w:after="120"/>
        <w:rPr>
          <w:b/>
          <w:bCs/>
        </w:rPr>
      </w:pPr>
      <w:r w:rsidRPr="00C25BDE">
        <w:rPr>
          <w:b/>
          <w:bCs/>
          <w:lang w:val="fr-FR"/>
        </w:rPr>
        <w:t>Lesson Introduction</w:t>
      </w:r>
    </w:p>
    <w:p w14:paraId="5DFB1851" w14:textId="77777777" w:rsidR="007C02BE" w:rsidRPr="003842BA" w:rsidRDefault="007C02BE" w:rsidP="007C02BE">
      <w:pPr>
        <w:pStyle w:val="FormulatEBody"/>
        <w:spacing w:after="120"/>
        <w:rPr>
          <w:sz w:val="24"/>
          <w:szCs w:val="24"/>
        </w:rPr>
      </w:pPr>
      <w:r w:rsidRPr="003842BA">
        <w:rPr>
          <w:sz w:val="24"/>
          <w:szCs w:val="24"/>
        </w:rPr>
        <w:t>Imagine the electricity in an electric vehicle (EV) as needing to be in the right form to do different jobs. Rectifiers and converters are like the translators and transformers of this electrical system.</w:t>
      </w:r>
    </w:p>
    <w:p w14:paraId="04E0CCA5" w14:textId="77777777" w:rsidR="007C02BE" w:rsidRPr="003842BA" w:rsidRDefault="007C02BE" w:rsidP="007C02BE">
      <w:pPr>
        <w:pStyle w:val="FormulatEBody"/>
        <w:spacing w:after="120"/>
        <w:rPr>
          <w:sz w:val="24"/>
          <w:szCs w:val="24"/>
        </w:rPr>
      </w:pPr>
      <w:r w:rsidRPr="003842BA">
        <w:rPr>
          <w:b/>
          <w:bCs/>
          <w:sz w:val="24"/>
          <w:szCs w:val="24"/>
        </w:rPr>
        <w:t>Rectifiers</w:t>
      </w:r>
      <w:r w:rsidRPr="003842BA">
        <w:rPr>
          <w:sz w:val="24"/>
          <w:szCs w:val="24"/>
        </w:rPr>
        <w:t>: Think of these as one-way streets for electricity. The power coming into your EV for charging from a wall outlet or some charging stations is usually AC (Alternating Current), which flows back and forth. But the EV's battery can only store DC (Direct Current), which flows in one direction. The rectifier's job is to take that AC power and convert it into the DC power the battery can use and store. It's like making sure all the electrical traffic is going in the correct direction to fill up the battery.</w:t>
      </w:r>
    </w:p>
    <w:p w14:paraId="3F179B07" w14:textId="77777777" w:rsidR="007C02BE" w:rsidRPr="003842BA" w:rsidRDefault="007C02BE" w:rsidP="007C02BE">
      <w:pPr>
        <w:pStyle w:val="FormulatEBody"/>
        <w:spacing w:after="120"/>
        <w:rPr>
          <w:sz w:val="24"/>
          <w:szCs w:val="24"/>
        </w:rPr>
      </w:pPr>
      <w:r w:rsidRPr="003842BA">
        <w:rPr>
          <w:b/>
          <w:bCs/>
          <w:sz w:val="24"/>
          <w:szCs w:val="24"/>
        </w:rPr>
        <w:t>Converters:</w:t>
      </w:r>
      <w:r w:rsidRPr="003842BA">
        <w:rPr>
          <w:sz w:val="24"/>
          <w:szCs w:val="24"/>
        </w:rPr>
        <w:t xml:space="preserve"> These are like voltage and current adjusters. Once the electricity is in the EV's battery as DC, it might need to be at different voltage levels for different parts of the car. For example, the high-voltage battery powers the motor to make the car move. But other systems, like the lights, the infotainment system, and even charging smaller batteries inside the car, need lower voltages. Converters act like step-down transformers for DC, taking the high voltage from the battery and reducing it to the levels needed by these other systems. There are also converters that can boost voltage if needed.</w:t>
      </w:r>
    </w:p>
    <w:p w14:paraId="07A32128" w14:textId="4CD9D7AF" w:rsidR="007C02BE" w:rsidRPr="003842BA" w:rsidRDefault="007C02BE" w:rsidP="007C02BE">
      <w:pPr>
        <w:pStyle w:val="FormulatEBody"/>
        <w:spacing w:after="120"/>
        <w:rPr>
          <w:sz w:val="24"/>
          <w:szCs w:val="24"/>
        </w:rPr>
      </w:pPr>
      <w:r w:rsidRPr="003842BA">
        <w:rPr>
          <w:sz w:val="24"/>
          <w:szCs w:val="24"/>
        </w:rPr>
        <w:t>To sum up:</w:t>
      </w:r>
    </w:p>
    <w:p w14:paraId="183BA532" w14:textId="77777777" w:rsidR="007C02BE" w:rsidRPr="003842BA" w:rsidRDefault="007C02BE" w:rsidP="007C02BE">
      <w:pPr>
        <w:pStyle w:val="FormulatEBody"/>
        <w:spacing w:after="120"/>
        <w:rPr>
          <w:sz w:val="24"/>
          <w:szCs w:val="24"/>
        </w:rPr>
      </w:pPr>
      <w:r w:rsidRPr="003842BA">
        <w:rPr>
          <w:sz w:val="24"/>
          <w:szCs w:val="24"/>
        </w:rPr>
        <w:t>Rectifiers change AC (from charging) to DC (for the battery).</w:t>
      </w:r>
    </w:p>
    <w:p w14:paraId="433D2257" w14:textId="77777777" w:rsidR="007C02BE" w:rsidRPr="003842BA" w:rsidRDefault="007C02BE" w:rsidP="007C02BE">
      <w:pPr>
        <w:pStyle w:val="FormulatEBody"/>
        <w:spacing w:after="120"/>
        <w:rPr>
          <w:sz w:val="24"/>
          <w:szCs w:val="24"/>
        </w:rPr>
      </w:pPr>
      <w:r w:rsidRPr="003842BA">
        <w:rPr>
          <w:sz w:val="24"/>
          <w:szCs w:val="24"/>
        </w:rPr>
        <w:lastRenderedPageBreak/>
        <w:t>Converters change DC voltage levels within the EV to power different components efficiently.</w:t>
      </w:r>
    </w:p>
    <w:p w14:paraId="15ED602A" w14:textId="7DF935D6" w:rsidR="006701C8" w:rsidRPr="003842BA" w:rsidRDefault="007C02BE" w:rsidP="007C02BE">
      <w:pPr>
        <w:pStyle w:val="FormulatEBody"/>
        <w:spacing w:after="120"/>
        <w:rPr>
          <w:sz w:val="24"/>
          <w:szCs w:val="24"/>
        </w:rPr>
      </w:pPr>
      <w:r w:rsidRPr="003842BA">
        <w:rPr>
          <w:sz w:val="24"/>
          <w:szCs w:val="24"/>
        </w:rPr>
        <w:t>Both are necessary for making sure the electricity in an EV is in the right form and at the right level to power the car and charge its battery safely and effectively.</w:t>
      </w:r>
    </w:p>
    <w:p w14:paraId="4E8EDF7B" w14:textId="25D068E5" w:rsidR="006701C8" w:rsidRDefault="006701C8">
      <w:pPr>
        <w:pStyle w:val="FormulatEBody"/>
      </w:pPr>
    </w:p>
    <w:p w14:paraId="5A2062AD" w14:textId="77777777" w:rsidR="006701C8" w:rsidRPr="00C25BDE" w:rsidRDefault="005B5902" w:rsidP="00C25BDE">
      <w:pPr>
        <w:pStyle w:val="FormulatENavySubhead"/>
        <w:spacing w:after="120" w:line="288" w:lineRule="auto"/>
        <w:rPr>
          <w:b/>
          <w:bCs/>
        </w:rPr>
      </w:pPr>
      <w:r w:rsidRPr="00C25BDE">
        <w:rPr>
          <w:b/>
          <w:bCs/>
        </w:rPr>
        <w:t xml:space="preserve">Lesson Activity/Presentation </w:t>
      </w:r>
    </w:p>
    <w:p w14:paraId="163006B4" w14:textId="18219813" w:rsidR="00282041" w:rsidRPr="0044680A" w:rsidRDefault="00282041" w:rsidP="00AC3AEB">
      <w:pPr>
        <w:spacing w:after="120"/>
        <w:rPr>
          <w:rFonts w:ascii="Roboto" w:hAnsi="Roboto"/>
        </w:rPr>
      </w:pPr>
      <w:r w:rsidRPr="0044680A">
        <w:rPr>
          <w:rFonts w:ascii="Roboto" w:hAnsi="Roboto"/>
        </w:rPr>
        <w:t xml:space="preserve">Watch video: </w:t>
      </w:r>
      <w:hyperlink r:id="rId35" w:history="1">
        <w:r w:rsidRPr="0044680A">
          <w:rPr>
            <w:rStyle w:val="Hyperlink"/>
            <w:rFonts w:ascii="Roboto" w:hAnsi="Roboto"/>
          </w:rPr>
          <w:t>AC and DC conversion with rectifiers and inverters</w:t>
        </w:r>
      </w:hyperlink>
    </w:p>
    <w:p w14:paraId="2E5DF89D" w14:textId="2A46406C" w:rsidR="00282041" w:rsidRPr="0044680A" w:rsidRDefault="00282041" w:rsidP="00E61FED">
      <w:pPr>
        <w:pStyle w:val="ListParagraph"/>
        <w:numPr>
          <w:ilvl w:val="0"/>
          <w:numId w:val="44"/>
        </w:numPr>
        <w:spacing w:after="120"/>
        <w:rPr>
          <w:rFonts w:ascii="Roboto" w:hAnsi="Roboto"/>
        </w:rPr>
      </w:pPr>
      <w:r w:rsidRPr="0044680A">
        <w:rPr>
          <w:rFonts w:ascii="Roboto" w:hAnsi="Roboto"/>
        </w:rPr>
        <w:t>*Make sure you understand about the different types of waves that electricity can travel in prior to watching the video.</w:t>
      </w:r>
    </w:p>
    <w:p w14:paraId="4B7DEC66" w14:textId="73D63EBF" w:rsidR="00282041" w:rsidRPr="0044680A" w:rsidRDefault="00282041" w:rsidP="00AC3AEB">
      <w:pPr>
        <w:spacing w:after="120"/>
        <w:rPr>
          <w:rFonts w:ascii="Roboto" w:hAnsi="Roboto"/>
        </w:rPr>
      </w:pPr>
      <w:r w:rsidRPr="0044680A">
        <w:rPr>
          <w:rFonts w:ascii="Roboto" w:hAnsi="Roboto"/>
        </w:rPr>
        <w:t xml:space="preserve">Ask this question: </w:t>
      </w:r>
      <w:proofErr w:type="gramStart"/>
      <w:r w:rsidRPr="0044680A">
        <w:rPr>
          <w:rFonts w:ascii="Roboto" w:hAnsi="Roboto"/>
        </w:rPr>
        <w:t>So</w:t>
      </w:r>
      <w:proofErr w:type="gramEnd"/>
      <w:r w:rsidRPr="0044680A">
        <w:rPr>
          <w:rFonts w:ascii="Roboto" w:hAnsi="Roboto"/>
        </w:rPr>
        <w:t xml:space="preserve"> which one is better? Rectifiers or Inverters?</w:t>
      </w:r>
    </w:p>
    <w:p w14:paraId="743A1597" w14:textId="7B236581" w:rsidR="00282041" w:rsidRPr="0044680A" w:rsidRDefault="00282041" w:rsidP="00AC3AEB">
      <w:pPr>
        <w:spacing w:after="120"/>
        <w:rPr>
          <w:rFonts w:ascii="Roboto" w:hAnsi="Roboto"/>
        </w:rPr>
      </w:pPr>
      <w:r w:rsidRPr="0044680A">
        <w:rPr>
          <w:rFonts w:ascii="Roboto" w:hAnsi="Roboto"/>
        </w:rPr>
        <w:t xml:space="preserve">Watch video: </w:t>
      </w:r>
      <w:hyperlink r:id="rId36" w:history="1">
        <w:r w:rsidR="002C233C" w:rsidRPr="0044680A">
          <w:rPr>
            <w:rStyle w:val="Hyperlink"/>
            <w:rFonts w:ascii="Roboto" w:hAnsi="Roboto"/>
          </w:rPr>
          <w:t>The Difference Between Inverters, Converters, Transformers, and Rectifiers</w:t>
        </w:r>
      </w:hyperlink>
      <w:r w:rsidRPr="0044680A">
        <w:rPr>
          <w:rFonts w:ascii="Roboto" w:hAnsi="Roboto"/>
        </w:rPr>
        <w:t xml:space="preserve"> </w:t>
      </w:r>
    </w:p>
    <w:p w14:paraId="735B4161" w14:textId="5680A14F" w:rsidR="00282041" w:rsidRPr="0044680A" w:rsidRDefault="00A6581A" w:rsidP="00AC3AEB">
      <w:pPr>
        <w:spacing w:after="120"/>
        <w:rPr>
          <w:rFonts w:ascii="Roboto" w:hAnsi="Roboto"/>
        </w:rPr>
      </w:pPr>
      <w:r>
        <w:rPr>
          <w:rFonts w:ascii="Roboto" w:hAnsi="Roboto"/>
        </w:rPr>
        <w:t>Perform</w:t>
      </w:r>
      <w:r w:rsidR="00282041" w:rsidRPr="0044680A">
        <w:rPr>
          <w:rFonts w:ascii="Roboto" w:hAnsi="Roboto"/>
        </w:rPr>
        <w:t xml:space="preserve"> card labeling activity: Comparing Inverters, Rectifiers and Converters </w:t>
      </w:r>
    </w:p>
    <w:p w14:paraId="6977C413" w14:textId="77777777" w:rsidR="00AC3AEB" w:rsidRPr="0044680A" w:rsidRDefault="00AC3AEB" w:rsidP="00AC3AEB">
      <w:pPr>
        <w:ind w:left="720"/>
        <w:rPr>
          <w:rFonts w:ascii="Roboto" w:hAnsi="Roboto"/>
        </w:rPr>
      </w:pPr>
      <w:r w:rsidRPr="0044680A">
        <w:rPr>
          <w:rFonts w:ascii="Roboto" w:hAnsi="Roboto"/>
        </w:rPr>
        <w:t>Materials (can be adapted based on available resources):</w:t>
      </w:r>
    </w:p>
    <w:p w14:paraId="32AA0BAF" w14:textId="77777777" w:rsidR="00AC3AEB" w:rsidRPr="0044680A" w:rsidRDefault="00AC3AEB" w:rsidP="00E61FED">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440"/>
        </w:tabs>
        <w:spacing w:after="160" w:line="278" w:lineRule="auto"/>
        <w:ind w:left="1440"/>
        <w:rPr>
          <w:rFonts w:ascii="Roboto" w:hAnsi="Roboto"/>
        </w:rPr>
      </w:pPr>
      <w:r w:rsidRPr="0044680A">
        <w:rPr>
          <w:rFonts w:ascii="Roboto" w:hAnsi="Roboto"/>
        </w:rPr>
        <w:t>Label Cards: Prepare cards with clear labels: "Inverter," "Converter (DC/DC)," "Transformer (AC/AC)," and "Rectifier (AC/DC)."</w:t>
      </w:r>
    </w:p>
    <w:p w14:paraId="408EF8F0" w14:textId="77777777" w:rsidR="00AC3AEB" w:rsidRPr="0044680A" w:rsidRDefault="00AC3AEB" w:rsidP="00E61FED">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440"/>
        </w:tabs>
        <w:spacing w:after="160" w:line="278" w:lineRule="auto"/>
        <w:ind w:left="1440"/>
        <w:rPr>
          <w:rFonts w:ascii="Roboto" w:hAnsi="Roboto"/>
        </w:rPr>
      </w:pPr>
      <w:r w:rsidRPr="0044680A">
        <w:rPr>
          <w:rFonts w:ascii="Roboto" w:hAnsi="Roboto"/>
        </w:rPr>
        <w:t>Function Cards: Create cards describing the primary function of each component in simple terms (e.g., "Changes DC to AC," "Changes AC voltage," "Changes AC to DC," "Changes one DC voltage to another DC voltage").</w:t>
      </w:r>
    </w:p>
    <w:p w14:paraId="47F0EA26" w14:textId="77777777" w:rsidR="00AC3AEB" w:rsidRPr="0044680A" w:rsidRDefault="00AC3AEB" w:rsidP="00E61FED">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440"/>
        </w:tabs>
        <w:spacing w:after="160" w:line="278" w:lineRule="auto"/>
        <w:ind w:left="1440"/>
        <w:rPr>
          <w:rFonts w:ascii="Roboto" w:hAnsi="Roboto"/>
        </w:rPr>
      </w:pPr>
      <w:r w:rsidRPr="0044680A">
        <w:rPr>
          <w:rFonts w:ascii="Roboto" w:hAnsi="Roboto"/>
        </w:rPr>
        <w:t>EV Scenario Cards: Develop short scenarios describing a specific power transformation need within an EV (e.g., "Charging the high-voltage battery from a wall outlet," "Powering the AC motor to drive the wheels," "Reducing the battery's high voltage to run the car's lights," "Adjusting the voltage of the AC power coming from a high-speed charging station").</w:t>
      </w:r>
    </w:p>
    <w:p w14:paraId="0053A147" w14:textId="77777777" w:rsidR="00AC3AEB" w:rsidRPr="0044680A" w:rsidRDefault="00AC3AEB" w:rsidP="00E61FED">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rPr>
      </w:pPr>
      <w:r w:rsidRPr="0044680A">
        <w:rPr>
          <w:rFonts w:ascii="Roboto" w:hAnsi="Roboto"/>
        </w:rPr>
        <w:t>Connection Arrows (optional): Use arrows made of paper or string to visually connect components and scenarios.</w:t>
      </w:r>
    </w:p>
    <w:p w14:paraId="235EE2BB" w14:textId="77777777" w:rsidR="00AC3AEB" w:rsidRPr="0044680A" w:rsidRDefault="00AC3AEB" w:rsidP="00E61FED">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440"/>
        </w:tabs>
        <w:spacing w:after="160" w:line="278" w:lineRule="auto"/>
        <w:ind w:left="1440"/>
        <w:rPr>
          <w:rFonts w:ascii="Roboto" w:hAnsi="Roboto"/>
        </w:rPr>
      </w:pPr>
      <w:r w:rsidRPr="0044680A">
        <w:rPr>
          <w:rFonts w:ascii="Roboto" w:hAnsi="Roboto"/>
        </w:rPr>
        <w:t>Whiteboard or Large Paper: For students to organize their findings.</w:t>
      </w:r>
    </w:p>
    <w:p w14:paraId="79910B55" w14:textId="77777777" w:rsidR="00AC3AEB" w:rsidRPr="0044680A" w:rsidRDefault="00AC3AEB" w:rsidP="00AC3AEB">
      <w:pPr>
        <w:rPr>
          <w:rFonts w:ascii="Roboto" w:hAnsi="Roboto"/>
        </w:rPr>
      </w:pPr>
      <w:r w:rsidRPr="0044680A">
        <w:rPr>
          <w:rFonts w:ascii="Roboto" w:hAnsi="Roboto"/>
        </w:rPr>
        <w:t>Procedure:</w:t>
      </w:r>
    </w:p>
    <w:p w14:paraId="4C6CA740" w14:textId="77777777" w:rsidR="00AC3AEB" w:rsidRPr="0044680A" w:rsidRDefault="00AC3AEB" w:rsidP="00A6581A">
      <w:pPr>
        <w:spacing w:before="120" w:after="120"/>
        <w:ind w:left="720"/>
        <w:rPr>
          <w:rFonts w:ascii="Roboto" w:hAnsi="Roboto"/>
        </w:rPr>
      </w:pPr>
      <w:r w:rsidRPr="00D27CB9">
        <w:rPr>
          <w:rFonts w:ascii="Roboto" w:hAnsi="Roboto"/>
          <w:b/>
          <w:bCs/>
        </w:rPr>
        <w:t>Part 1: Component Identification and Function Matching</w:t>
      </w:r>
      <w:r w:rsidRPr="0044680A">
        <w:rPr>
          <w:rFonts w:ascii="Roboto" w:hAnsi="Roboto"/>
        </w:rPr>
        <w:t xml:space="preserve"> (Individual or Small Groups)</w:t>
      </w:r>
    </w:p>
    <w:p w14:paraId="7F592753" w14:textId="77777777" w:rsidR="00AC3AEB" w:rsidRPr="0044680A" w:rsidRDefault="00AC3AEB" w:rsidP="00E61FED">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440"/>
        </w:tabs>
        <w:spacing w:after="160" w:line="278" w:lineRule="auto"/>
        <w:ind w:left="1440"/>
        <w:rPr>
          <w:rFonts w:ascii="Roboto" w:hAnsi="Roboto"/>
        </w:rPr>
      </w:pPr>
      <w:r w:rsidRPr="0044680A">
        <w:rPr>
          <w:rFonts w:ascii="Roboto" w:hAnsi="Roboto"/>
        </w:rPr>
        <w:t>Introduction (Brief Review): Briefly review the definitions of AC and DC current and the basic purpose of power electronics in EVs.</w:t>
      </w:r>
    </w:p>
    <w:p w14:paraId="1A469CA2" w14:textId="77777777" w:rsidR="00AC3AEB" w:rsidRPr="0044680A" w:rsidRDefault="00AC3AEB" w:rsidP="00E61FED">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440"/>
        </w:tabs>
        <w:spacing w:after="160" w:line="278" w:lineRule="auto"/>
        <w:ind w:left="1440"/>
        <w:rPr>
          <w:rFonts w:ascii="Roboto" w:hAnsi="Roboto"/>
        </w:rPr>
      </w:pPr>
      <w:r w:rsidRPr="0044680A">
        <w:rPr>
          <w:rFonts w:ascii="Roboto" w:hAnsi="Roboto"/>
        </w:rPr>
        <w:lastRenderedPageBreak/>
        <w:t>Card Sorting: Distribute the "Label Cards" and "Function Cards" randomly to individual students or small groups.</w:t>
      </w:r>
    </w:p>
    <w:p w14:paraId="21F3A189" w14:textId="77777777" w:rsidR="00AC3AEB" w:rsidRPr="0044680A" w:rsidRDefault="00AC3AEB" w:rsidP="00E61FED">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440"/>
        </w:tabs>
        <w:spacing w:after="160" w:line="278" w:lineRule="auto"/>
        <w:ind w:left="1440"/>
        <w:rPr>
          <w:rFonts w:ascii="Roboto" w:hAnsi="Roboto"/>
        </w:rPr>
      </w:pPr>
      <w:r w:rsidRPr="0044680A">
        <w:rPr>
          <w:rFonts w:ascii="Roboto" w:hAnsi="Roboto"/>
        </w:rPr>
        <w:t>Matching Activity: Instruct students to match each "Label Card" with its corresponding "Function Card." Encourage them to discuss their reasoning within their groups.</w:t>
      </w:r>
    </w:p>
    <w:p w14:paraId="1A88BE78" w14:textId="77777777" w:rsidR="00AC3AEB" w:rsidRPr="0044680A" w:rsidRDefault="00AC3AEB" w:rsidP="00E61FED">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440"/>
        </w:tabs>
        <w:spacing w:after="160" w:line="278" w:lineRule="auto"/>
        <w:ind w:left="1440"/>
        <w:rPr>
          <w:rFonts w:ascii="Roboto" w:hAnsi="Roboto"/>
        </w:rPr>
      </w:pPr>
      <w:r w:rsidRPr="0044680A">
        <w:rPr>
          <w:rFonts w:ascii="Roboto" w:hAnsi="Roboto"/>
        </w:rPr>
        <w:t>Group Share and Discussion: Have each group share their matches and explain why they paired them. Facilitate a class discussion to clarify any misunderstandings and reinforce the correct pairings.</w:t>
      </w:r>
    </w:p>
    <w:p w14:paraId="0AFFAFD4" w14:textId="77777777" w:rsidR="00AC3AEB" w:rsidRPr="0044680A" w:rsidRDefault="00AC3AEB" w:rsidP="00E61FED">
      <w:pPr>
        <w:numPr>
          <w:ilvl w:val="1"/>
          <w:numId w:val="46"/>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2160"/>
        </w:tabs>
        <w:spacing w:after="160" w:line="278" w:lineRule="auto"/>
        <w:ind w:left="2160"/>
        <w:rPr>
          <w:rFonts w:ascii="Roboto" w:hAnsi="Roboto"/>
        </w:rPr>
      </w:pPr>
      <w:r w:rsidRPr="0044680A">
        <w:rPr>
          <w:rFonts w:ascii="Roboto" w:hAnsi="Roboto"/>
        </w:rPr>
        <w:t xml:space="preserve">Expected Matches (with simplified explanations for students): </w:t>
      </w:r>
    </w:p>
    <w:p w14:paraId="0E090E44" w14:textId="77777777" w:rsidR="00AC3AEB" w:rsidRPr="0044680A" w:rsidRDefault="00AC3AEB" w:rsidP="00E61FED">
      <w:pPr>
        <w:numPr>
          <w:ilvl w:val="2"/>
          <w:numId w:val="46"/>
        </w:numPr>
        <w:pBdr>
          <w:top w:val="none" w:sz="0" w:space="0" w:color="auto"/>
          <w:left w:val="none" w:sz="0" w:space="0" w:color="auto"/>
          <w:bottom w:val="none" w:sz="0" w:space="0" w:color="auto"/>
          <w:right w:val="none" w:sz="0" w:space="0" w:color="auto"/>
          <w:between w:val="none" w:sz="0" w:space="0" w:color="auto"/>
          <w:bar w:val="none" w:sz="0" w:color="auto"/>
        </w:pBdr>
        <w:tabs>
          <w:tab w:val="clear" w:pos="2160"/>
          <w:tab w:val="num" w:pos="2880"/>
        </w:tabs>
        <w:spacing w:after="160" w:line="278" w:lineRule="auto"/>
        <w:ind w:left="2880"/>
        <w:rPr>
          <w:rFonts w:ascii="Roboto" w:hAnsi="Roboto"/>
        </w:rPr>
      </w:pPr>
      <w:r w:rsidRPr="0044680A">
        <w:rPr>
          <w:rFonts w:ascii="Roboto" w:hAnsi="Roboto"/>
        </w:rPr>
        <w:t xml:space="preserve">Rectifier (AC/DC): Changes AC to DC (like making sure electricity flows one way to charge the battery).   </w:t>
      </w:r>
    </w:p>
    <w:p w14:paraId="0C750DAA" w14:textId="77777777" w:rsidR="00AC3AEB" w:rsidRPr="0044680A" w:rsidRDefault="00AC3AEB" w:rsidP="00E61FED">
      <w:pPr>
        <w:numPr>
          <w:ilvl w:val="2"/>
          <w:numId w:val="46"/>
        </w:numPr>
        <w:pBdr>
          <w:top w:val="none" w:sz="0" w:space="0" w:color="auto"/>
          <w:left w:val="none" w:sz="0" w:space="0" w:color="auto"/>
          <w:bottom w:val="none" w:sz="0" w:space="0" w:color="auto"/>
          <w:right w:val="none" w:sz="0" w:space="0" w:color="auto"/>
          <w:between w:val="none" w:sz="0" w:space="0" w:color="auto"/>
          <w:bar w:val="none" w:sz="0" w:color="auto"/>
        </w:pBdr>
        <w:tabs>
          <w:tab w:val="clear" w:pos="2160"/>
          <w:tab w:val="num" w:pos="2880"/>
        </w:tabs>
        <w:spacing w:after="160" w:line="278" w:lineRule="auto"/>
        <w:ind w:left="2880"/>
        <w:rPr>
          <w:rFonts w:ascii="Roboto" w:hAnsi="Roboto"/>
        </w:rPr>
      </w:pPr>
      <w:r w:rsidRPr="0044680A">
        <w:rPr>
          <w:rFonts w:ascii="Roboto" w:hAnsi="Roboto"/>
        </w:rPr>
        <w:t>Converter (DC/DC): Changes one DC voltage to another DC voltage (like stepping down the battery's high power for the car's lights).</w:t>
      </w:r>
    </w:p>
    <w:p w14:paraId="0199E6C3" w14:textId="77777777" w:rsidR="00AC3AEB" w:rsidRPr="0044680A" w:rsidRDefault="00AC3AEB" w:rsidP="00E61FED">
      <w:pPr>
        <w:numPr>
          <w:ilvl w:val="2"/>
          <w:numId w:val="46"/>
        </w:numPr>
        <w:pBdr>
          <w:top w:val="none" w:sz="0" w:space="0" w:color="auto"/>
          <w:left w:val="none" w:sz="0" w:space="0" w:color="auto"/>
          <w:bottom w:val="none" w:sz="0" w:space="0" w:color="auto"/>
          <w:right w:val="none" w:sz="0" w:space="0" w:color="auto"/>
          <w:between w:val="none" w:sz="0" w:space="0" w:color="auto"/>
          <w:bar w:val="none" w:sz="0" w:color="auto"/>
        </w:pBdr>
        <w:tabs>
          <w:tab w:val="clear" w:pos="2160"/>
          <w:tab w:val="num" w:pos="2880"/>
        </w:tabs>
        <w:spacing w:after="160" w:line="278" w:lineRule="auto"/>
        <w:ind w:left="2880"/>
        <w:rPr>
          <w:rFonts w:ascii="Roboto" w:hAnsi="Roboto"/>
        </w:rPr>
      </w:pPr>
      <w:r w:rsidRPr="0044680A">
        <w:rPr>
          <w:rFonts w:ascii="Roboto" w:hAnsi="Roboto"/>
        </w:rPr>
        <w:t>Inverter (DC/AC): Changes DC to AC (like turning the battery's power into the type needed to run the motor).</w:t>
      </w:r>
    </w:p>
    <w:p w14:paraId="08367C91" w14:textId="77777777" w:rsidR="00AC3AEB" w:rsidRPr="0044680A" w:rsidRDefault="00AC3AEB" w:rsidP="00E61FED">
      <w:pPr>
        <w:numPr>
          <w:ilvl w:val="2"/>
          <w:numId w:val="46"/>
        </w:numPr>
        <w:pBdr>
          <w:top w:val="none" w:sz="0" w:space="0" w:color="auto"/>
          <w:left w:val="none" w:sz="0" w:space="0" w:color="auto"/>
          <w:bottom w:val="none" w:sz="0" w:space="0" w:color="auto"/>
          <w:right w:val="none" w:sz="0" w:space="0" w:color="auto"/>
          <w:between w:val="none" w:sz="0" w:space="0" w:color="auto"/>
          <w:bar w:val="none" w:sz="0" w:color="auto"/>
        </w:pBdr>
        <w:tabs>
          <w:tab w:val="clear" w:pos="2160"/>
          <w:tab w:val="num" w:pos="2880"/>
        </w:tabs>
        <w:spacing w:after="160" w:line="278" w:lineRule="auto"/>
        <w:ind w:left="2880"/>
        <w:rPr>
          <w:rFonts w:ascii="Roboto" w:hAnsi="Roboto"/>
        </w:rPr>
      </w:pPr>
      <w:r w:rsidRPr="0044680A">
        <w:rPr>
          <w:rFonts w:ascii="Roboto" w:hAnsi="Roboto"/>
        </w:rPr>
        <w:t>Transformer (AC/AC): Changes AC voltage (like adjusting the power coming from a high-speed charger before it gets rectified).</w:t>
      </w:r>
    </w:p>
    <w:p w14:paraId="2D558338" w14:textId="77777777" w:rsidR="00AC3AEB" w:rsidRPr="0044680A" w:rsidRDefault="00AC3AEB" w:rsidP="00A6581A">
      <w:pPr>
        <w:spacing w:after="120"/>
        <w:ind w:firstLine="720"/>
        <w:rPr>
          <w:rFonts w:ascii="Roboto" w:hAnsi="Roboto"/>
        </w:rPr>
      </w:pPr>
      <w:r w:rsidRPr="00D27CB9">
        <w:rPr>
          <w:rFonts w:ascii="Roboto" w:hAnsi="Roboto"/>
          <w:b/>
          <w:bCs/>
        </w:rPr>
        <w:t>Part 2: EV Scenario Challenge</w:t>
      </w:r>
      <w:r w:rsidRPr="0044680A">
        <w:rPr>
          <w:rFonts w:ascii="Roboto" w:hAnsi="Roboto"/>
        </w:rPr>
        <w:t xml:space="preserve"> (Small Groups)</w:t>
      </w:r>
    </w:p>
    <w:p w14:paraId="4497D7B1" w14:textId="77777777" w:rsidR="00AC3AEB" w:rsidRPr="0044680A" w:rsidRDefault="00AC3AEB" w:rsidP="00E61FED">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440"/>
        </w:tabs>
        <w:spacing w:after="160" w:line="278" w:lineRule="auto"/>
        <w:ind w:left="1440"/>
        <w:rPr>
          <w:rFonts w:ascii="Roboto" w:hAnsi="Roboto"/>
        </w:rPr>
      </w:pPr>
      <w:r w:rsidRPr="0044680A">
        <w:rPr>
          <w:rFonts w:ascii="Roboto" w:hAnsi="Roboto"/>
        </w:rPr>
        <w:t>Introduce Scenarios: Present the "EV Scenario Cards" to the groups.</w:t>
      </w:r>
    </w:p>
    <w:p w14:paraId="103A896B" w14:textId="77777777" w:rsidR="00AC3AEB" w:rsidRPr="0044680A" w:rsidRDefault="00AC3AEB" w:rsidP="00E61FED">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440"/>
        </w:tabs>
        <w:spacing w:after="160" w:line="278" w:lineRule="auto"/>
        <w:ind w:left="1440"/>
        <w:rPr>
          <w:rFonts w:ascii="Roboto" w:hAnsi="Roboto"/>
        </w:rPr>
      </w:pPr>
      <w:r w:rsidRPr="0044680A">
        <w:rPr>
          <w:rFonts w:ascii="Roboto" w:hAnsi="Roboto"/>
        </w:rPr>
        <w:t>Component Assignment: For each scenario, ask the groups to identify which of the four components (Inverter, Converter, Transformer, Rectifier) would be primarily responsible for the power transformation described. They can use the "Label Cards" and "Function Cards" as a reference.</w:t>
      </w:r>
    </w:p>
    <w:p w14:paraId="30B67D14" w14:textId="77777777" w:rsidR="00AC3AEB" w:rsidRPr="0044680A" w:rsidRDefault="00AC3AEB" w:rsidP="00E61FED">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440"/>
        </w:tabs>
        <w:spacing w:after="160" w:line="278" w:lineRule="auto"/>
        <w:ind w:left="1440"/>
        <w:rPr>
          <w:rFonts w:ascii="Roboto" w:hAnsi="Roboto"/>
        </w:rPr>
      </w:pPr>
      <w:r w:rsidRPr="0044680A">
        <w:rPr>
          <w:rFonts w:ascii="Roboto" w:hAnsi="Roboto"/>
        </w:rPr>
        <w:t xml:space="preserve">Justification: For each scenario, students should explain </w:t>
      </w:r>
      <w:r w:rsidRPr="0044680A">
        <w:rPr>
          <w:rFonts w:ascii="Roboto" w:hAnsi="Roboto"/>
          <w:i/>
          <w:iCs/>
        </w:rPr>
        <w:t>why</w:t>
      </w:r>
      <w:r w:rsidRPr="0044680A">
        <w:rPr>
          <w:rFonts w:ascii="Roboto" w:hAnsi="Roboto"/>
        </w:rPr>
        <w:t xml:space="preserve"> they chose that </w:t>
      </w:r>
      <w:proofErr w:type="gramStart"/>
      <w:r w:rsidRPr="0044680A">
        <w:rPr>
          <w:rFonts w:ascii="Roboto" w:hAnsi="Roboto"/>
        </w:rPr>
        <w:t>particular component</w:t>
      </w:r>
      <w:proofErr w:type="gramEnd"/>
      <w:r w:rsidRPr="0044680A">
        <w:rPr>
          <w:rFonts w:ascii="Roboto" w:hAnsi="Roboto"/>
        </w:rPr>
        <w:t>, referencing its function.</w:t>
      </w:r>
    </w:p>
    <w:p w14:paraId="63E92C60" w14:textId="77777777" w:rsidR="00AC3AEB" w:rsidRPr="0044680A" w:rsidRDefault="00AC3AEB" w:rsidP="00E61FED">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440"/>
        </w:tabs>
        <w:spacing w:after="160" w:line="278" w:lineRule="auto"/>
        <w:ind w:left="1440"/>
        <w:rPr>
          <w:rFonts w:ascii="Roboto" w:hAnsi="Roboto"/>
        </w:rPr>
      </w:pPr>
      <w:r w:rsidRPr="0044680A">
        <w:rPr>
          <w:rFonts w:ascii="Roboto" w:hAnsi="Roboto"/>
        </w:rPr>
        <w:t>Group Presentation and Discussion: Have each group present their solutions for the scenarios and their reasoning. Facilitate a class discussion to ensure everyone understands the role of each component in the different EV operations.</w:t>
      </w:r>
    </w:p>
    <w:p w14:paraId="03583CFD" w14:textId="77777777" w:rsidR="00AC3AEB" w:rsidRPr="0044680A" w:rsidRDefault="00AC3AEB" w:rsidP="00E61FED">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2160"/>
        </w:tabs>
        <w:spacing w:after="160" w:line="278" w:lineRule="auto"/>
        <w:ind w:left="2160"/>
        <w:rPr>
          <w:rFonts w:ascii="Roboto" w:hAnsi="Roboto"/>
        </w:rPr>
      </w:pPr>
      <w:r w:rsidRPr="0044680A">
        <w:rPr>
          <w:rFonts w:ascii="Roboto" w:hAnsi="Roboto"/>
        </w:rPr>
        <w:lastRenderedPageBreak/>
        <w:t xml:space="preserve">Expected Scenario Solutions (with explanations): </w:t>
      </w:r>
    </w:p>
    <w:p w14:paraId="6B286EC7" w14:textId="77777777" w:rsidR="00AC3AEB" w:rsidRPr="0044680A" w:rsidRDefault="00AC3AEB" w:rsidP="00E61FED">
      <w:pPr>
        <w:numPr>
          <w:ilvl w:val="2"/>
          <w:numId w:val="47"/>
        </w:numPr>
        <w:pBdr>
          <w:top w:val="none" w:sz="0" w:space="0" w:color="auto"/>
          <w:left w:val="none" w:sz="0" w:space="0" w:color="auto"/>
          <w:bottom w:val="none" w:sz="0" w:space="0" w:color="auto"/>
          <w:right w:val="none" w:sz="0" w:space="0" w:color="auto"/>
          <w:between w:val="none" w:sz="0" w:space="0" w:color="auto"/>
          <w:bar w:val="none" w:sz="0" w:color="auto"/>
        </w:pBdr>
        <w:tabs>
          <w:tab w:val="clear" w:pos="2160"/>
          <w:tab w:val="num" w:pos="2880"/>
        </w:tabs>
        <w:spacing w:after="160" w:line="278" w:lineRule="auto"/>
        <w:ind w:left="2880"/>
        <w:rPr>
          <w:rFonts w:ascii="Roboto" w:hAnsi="Roboto"/>
        </w:rPr>
      </w:pPr>
      <w:r w:rsidRPr="0044680A">
        <w:rPr>
          <w:rFonts w:ascii="Roboto" w:hAnsi="Roboto"/>
        </w:rPr>
        <w:t xml:space="preserve">Charging the high-voltage battery from a wall outlet (AC): Rectifier (needs to change AC from the outlet to DC for the battery).   </w:t>
      </w:r>
    </w:p>
    <w:p w14:paraId="092EC354" w14:textId="77777777" w:rsidR="00AC3AEB" w:rsidRPr="0044680A" w:rsidRDefault="00AC3AEB" w:rsidP="00E61FED">
      <w:pPr>
        <w:numPr>
          <w:ilvl w:val="2"/>
          <w:numId w:val="47"/>
        </w:numPr>
        <w:pBdr>
          <w:top w:val="none" w:sz="0" w:space="0" w:color="auto"/>
          <w:left w:val="none" w:sz="0" w:space="0" w:color="auto"/>
          <w:bottom w:val="none" w:sz="0" w:space="0" w:color="auto"/>
          <w:right w:val="none" w:sz="0" w:space="0" w:color="auto"/>
          <w:between w:val="none" w:sz="0" w:space="0" w:color="auto"/>
          <w:bar w:val="none" w:sz="0" w:color="auto"/>
        </w:pBdr>
        <w:tabs>
          <w:tab w:val="clear" w:pos="2160"/>
          <w:tab w:val="num" w:pos="2880"/>
        </w:tabs>
        <w:spacing w:after="160" w:line="278" w:lineRule="auto"/>
        <w:ind w:left="2880"/>
        <w:rPr>
          <w:rFonts w:ascii="Roboto" w:hAnsi="Roboto"/>
        </w:rPr>
      </w:pPr>
      <w:r w:rsidRPr="0044680A">
        <w:rPr>
          <w:rFonts w:ascii="Roboto" w:hAnsi="Roboto"/>
        </w:rPr>
        <w:t xml:space="preserve">Powering the AC motor to drive the wheels (from DC battery): Inverter (needs to change DC from the battery to AC to run the motor).   </w:t>
      </w:r>
    </w:p>
    <w:p w14:paraId="62082AE1" w14:textId="77777777" w:rsidR="00AC3AEB" w:rsidRPr="0044680A" w:rsidRDefault="00AC3AEB" w:rsidP="00E61FED">
      <w:pPr>
        <w:numPr>
          <w:ilvl w:val="2"/>
          <w:numId w:val="47"/>
        </w:numPr>
        <w:pBdr>
          <w:top w:val="none" w:sz="0" w:space="0" w:color="auto"/>
          <w:left w:val="none" w:sz="0" w:space="0" w:color="auto"/>
          <w:bottom w:val="none" w:sz="0" w:space="0" w:color="auto"/>
          <w:right w:val="none" w:sz="0" w:space="0" w:color="auto"/>
          <w:between w:val="none" w:sz="0" w:space="0" w:color="auto"/>
          <w:bar w:val="none" w:sz="0" w:color="auto"/>
        </w:pBdr>
        <w:tabs>
          <w:tab w:val="clear" w:pos="2160"/>
          <w:tab w:val="num" w:pos="2880"/>
        </w:tabs>
        <w:spacing w:after="160" w:line="278" w:lineRule="auto"/>
        <w:ind w:left="2880"/>
        <w:rPr>
          <w:rFonts w:ascii="Roboto" w:hAnsi="Roboto"/>
        </w:rPr>
      </w:pPr>
      <w:r w:rsidRPr="0044680A">
        <w:rPr>
          <w:rFonts w:ascii="Roboto" w:hAnsi="Roboto"/>
        </w:rPr>
        <w:t xml:space="preserve">Reducing the battery's high voltage (DC) to run the car's lights (lower DC): Converter (DC/DC) (needs to step down the DC voltage).   </w:t>
      </w:r>
    </w:p>
    <w:p w14:paraId="6E61F0DF" w14:textId="77777777" w:rsidR="00AC3AEB" w:rsidRPr="0044680A" w:rsidRDefault="00AC3AEB" w:rsidP="00E61FED">
      <w:pPr>
        <w:numPr>
          <w:ilvl w:val="2"/>
          <w:numId w:val="47"/>
        </w:numPr>
        <w:pBdr>
          <w:top w:val="none" w:sz="0" w:space="0" w:color="auto"/>
          <w:left w:val="none" w:sz="0" w:space="0" w:color="auto"/>
          <w:bottom w:val="none" w:sz="0" w:space="0" w:color="auto"/>
          <w:right w:val="none" w:sz="0" w:space="0" w:color="auto"/>
          <w:between w:val="none" w:sz="0" w:space="0" w:color="auto"/>
          <w:bar w:val="none" w:sz="0" w:color="auto"/>
        </w:pBdr>
        <w:tabs>
          <w:tab w:val="clear" w:pos="2160"/>
          <w:tab w:val="num" w:pos="2880"/>
        </w:tabs>
        <w:spacing w:after="160" w:line="278" w:lineRule="auto"/>
        <w:ind w:left="2880"/>
        <w:rPr>
          <w:rFonts w:ascii="Roboto" w:hAnsi="Roboto"/>
        </w:rPr>
      </w:pPr>
      <w:r w:rsidRPr="0044680A">
        <w:rPr>
          <w:rFonts w:ascii="Roboto" w:hAnsi="Roboto"/>
        </w:rPr>
        <w:t>Adjusting the voltage of the AC power coming from a high-speed charging station (AC): Transformer (AC/AC) (some high-speed chargers might output AC at a different voltage that needs adjustment before rectification).</w:t>
      </w:r>
    </w:p>
    <w:p w14:paraId="5F6205A4" w14:textId="77777777" w:rsidR="00AC3AEB" w:rsidRPr="0044680A" w:rsidRDefault="00AC3AEB" w:rsidP="008F1FC8">
      <w:pPr>
        <w:spacing w:after="120"/>
        <w:ind w:left="720"/>
        <w:rPr>
          <w:rFonts w:ascii="Roboto" w:hAnsi="Roboto"/>
        </w:rPr>
      </w:pPr>
      <w:r w:rsidRPr="00A6581A">
        <w:rPr>
          <w:rFonts w:ascii="Roboto" w:hAnsi="Roboto"/>
          <w:b/>
          <w:bCs/>
        </w:rPr>
        <w:t>Assessment</w:t>
      </w:r>
      <w:r w:rsidRPr="0044680A">
        <w:rPr>
          <w:rFonts w:ascii="Roboto" w:hAnsi="Roboto"/>
        </w:rPr>
        <w:t>:</w:t>
      </w:r>
    </w:p>
    <w:p w14:paraId="4E7F4576" w14:textId="77777777" w:rsidR="00AC3AEB" w:rsidRPr="0044680A" w:rsidRDefault="00AC3AEB" w:rsidP="00E61FED">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440"/>
        </w:tabs>
        <w:spacing w:after="160" w:line="278" w:lineRule="auto"/>
        <w:ind w:left="1440"/>
        <w:rPr>
          <w:rFonts w:ascii="Roboto" w:hAnsi="Roboto"/>
        </w:rPr>
      </w:pPr>
      <w:r w:rsidRPr="0044680A">
        <w:rPr>
          <w:rFonts w:ascii="Roboto" w:hAnsi="Roboto"/>
        </w:rPr>
        <w:t>Observe student participation in group discussions.</w:t>
      </w:r>
    </w:p>
    <w:p w14:paraId="03989464" w14:textId="77777777" w:rsidR="00AC3AEB" w:rsidRPr="0044680A" w:rsidRDefault="00AC3AEB" w:rsidP="00E61FED">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440"/>
        </w:tabs>
        <w:spacing w:after="160" w:line="278" w:lineRule="auto"/>
        <w:ind w:left="1440"/>
        <w:rPr>
          <w:rFonts w:ascii="Roboto" w:hAnsi="Roboto"/>
        </w:rPr>
      </w:pPr>
      <w:r w:rsidRPr="0044680A">
        <w:rPr>
          <w:rFonts w:ascii="Roboto" w:hAnsi="Roboto"/>
        </w:rPr>
        <w:t>Review the accuracy of their component matching and scenario solutions.</w:t>
      </w:r>
    </w:p>
    <w:p w14:paraId="73A37EBF" w14:textId="77777777" w:rsidR="00AC3AEB" w:rsidRPr="0044680A" w:rsidRDefault="00AC3AEB" w:rsidP="008F1FC8">
      <w:pPr>
        <w:spacing w:after="120"/>
        <w:ind w:left="720"/>
        <w:rPr>
          <w:rFonts w:ascii="Roboto" w:hAnsi="Roboto"/>
        </w:rPr>
      </w:pPr>
      <w:r w:rsidRPr="00A6581A">
        <w:rPr>
          <w:rFonts w:ascii="Roboto" w:hAnsi="Roboto"/>
          <w:b/>
          <w:bCs/>
        </w:rPr>
        <w:t>Differentiation</w:t>
      </w:r>
      <w:r w:rsidRPr="0044680A">
        <w:rPr>
          <w:rFonts w:ascii="Roboto" w:hAnsi="Roboto"/>
        </w:rPr>
        <w:t>:</w:t>
      </w:r>
    </w:p>
    <w:p w14:paraId="624265BD" w14:textId="77777777" w:rsidR="00AC3AEB" w:rsidRPr="0044680A" w:rsidRDefault="00AC3AEB" w:rsidP="00E61FED">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440"/>
        </w:tabs>
        <w:spacing w:after="160" w:line="278" w:lineRule="auto"/>
        <w:ind w:left="1440"/>
        <w:rPr>
          <w:rFonts w:ascii="Roboto" w:hAnsi="Roboto"/>
        </w:rPr>
      </w:pPr>
      <w:r w:rsidRPr="0044680A">
        <w:rPr>
          <w:rFonts w:ascii="Roboto" w:hAnsi="Roboto"/>
        </w:rPr>
        <w:t>Support: Provide sentence starters or simplified function descriptions for students who need extra support.</w:t>
      </w:r>
    </w:p>
    <w:p w14:paraId="03AE49D7" w14:textId="2DB47719" w:rsidR="00AC3AEB" w:rsidRPr="0044680A" w:rsidRDefault="00AC3AEB" w:rsidP="00E61FED">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440"/>
        </w:tabs>
        <w:spacing w:after="160" w:line="278" w:lineRule="auto"/>
        <w:ind w:left="1440"/>
        <w:rPr>
          <w:rFonts w:ascii="Roboto" w:hAnsi="Roboto"/>
        </w:rPr>
      </w:pPr>
      <w:r w:rsidRPr="0044680A">
        <w:rPr>
          <w:rFonts w:ascii="Roboto" w:hAnsi="Roboto"/>
        </w:rPr>
        <w:t>Challenge: Ask advanced students to research specific types of DC/DC converters or inverters used in EVs and their advantages.</w:t>
      </w:r>
    </w:p>
    <w:p w14:paraId="2CA8A909" w14:textId="333F0D65" w:rsidR="006701C8" w:rsidRDefault="005B5902">
      <w:pPr>
        <w:pStyle w:val="FormulatEBody"/>
        <w:spacing w:line="288" w:lineRule="auto"/>
      </w:pPr>
      <w:r>
        <w:rPr>
          <w:rFonts w:ascii="Arial Unicode MS" w:hAnsi="Arial Unicode MS"/>
        </w:rPr>
        <w:br w:type="page"/>
      </w:r>
    </w:p>
    <w:p w14:paraId="4067ECC8" w14:textId="7B282030" w:rsidR="006701C8" w:rsidRDefault="005B5902">
      <w:pPr>
        <w:pStyle w:val="FormulatEAHead"/>
      </w:pPr>
      <w:r>
        <w:rPr>
          <w:caps/>
        </w:rPr>
        <w:lastRenderedPageBreak/>
        <w:t>Lesson Overview</w:t>
      </w:r>
      <w:r>
        <w:t xml:space="preserve">- Day </w:t>
      </w:r>
      <w:r w:rsidR="006454FE">
        <w:t xml:space="preserve">3: </w:t>
      </w:r>
      <w:r w:rsidR="006454FE" w:rsidRPr="006454FE">
        <w:t>Understanding the Role of Inverters, Rectifiers and Converters Day 1 of 2</w:t>
      </w:r>
    </w:p>
    <w:p w14:paraId="753AB449" w14:textId="77777777" w:rsidR="006454FE" w:rsidRDefault="006454FE" w:rsidP="006454FE">
      <w:pPr>
        <w:pStyle w:val="FormulatEBodyIntro"/>
      </w:pPr>
      <w:r>
        <w:t xml:space="preserve">The next two days’ lessons focus on EV motor inverters using a hands-on Autodesk </w:t>
      </w:r>
      <w:proofErr w:type="spellStart"/>
      <w:r>
        <w:t>Tinkercad</w:t>
      </w:r>
      <w:proofErr w:type="spellEnd"/>
      <w:r>
        <w:t xml:space="preserve"> LED light show activity. Students will explore inverter functionality by building virtual circuits. This activity requires </w:t>
      </w:r>
      <w:proofErr w:type="spellStart"/>
      <w:r>
        <w:t>Tinkercad</w:t>
      </w:r>
      <w:proofErr w:type="spellEnd"/>
      <w:r>
        <w:t xml:space="preserve"> accounts (sign-</w:t>
      </w:r>
      <w:proofErr w:type="gramStart"/>
      <w:r>
        <w:t>up</w:t>
      </w:r>
      <w:proofErr w:type="gramEnd"/>
      <w:r>
        <w:t xml:space="preserve"> needed if students don't have one; teacher should prepare account access). The lesson progresses from basic LED circuits to Arduino programming for blinking LEDs, culminating in a student-designed light show. Students will also learn circuit building best practices and troubleshooting. The lesson is designed to fill the class period, with flexible timing for each section, and requires no prior circuit or programming experience. </w:t>
      </w:r>
    </w:p>
    <w:p w14:paraId="6DF37EFC" w14:textId="68233FD1" w:rsidR="006701C8" w:rsidRDefault="006454FE" w:rsidP="006454FE">
      <w:pPr>
        <w:pStyle w:val="FormulatEBodyIntro"/>
      </w:pPr>
      <w:r>
        <w:t xml:space="preserve">Today you will be doing the first part of this activity which will introduce students to the </w:t>
      </w:r>
      <w:proofErr w:type="spellStart"/>
      <w:r>
        <w:t>Tinkercad</w:t>
      </w:r>
      <w:proofErr w:type="spellEnd"/>
      <w:r>
        <w:t xml:space="preserve"> platform, as well as the introductory activity “Build and Program a Circuit”. </w:t>
      </w:r>
    </w:p>
    <w:p w14:paraId="315B6A95" w14:textId="77777777" w:rsidR="006701C8" w:rsidRDefault="006701C8">
      <w:pPr>
        <w:pStyle w:val="FormulatEBodyIntro"/>
      </w:pPr>
    </w:p>
    <w:tbl>
      <w:tblPr>
        <w:tblW w:w="10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5130"/>
        <w:gridCol w:w="5670"/>
      </w:tblGrid>
      <w:tr w:rsidR="006701C8" w14:paraId="6C1901E3"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1B14924D" w14:textId="77777777" w:rsidR="006701C8" w:rsidRDefault="005B5902">
            <w:pPr>
              <w:pStyle w:val="FormulatEBOXHead"/>
            </w:pPr>
            <w:r>
              <w:rPr>
                <w:rFonts w:eastAsia="Arial Unicode MS" w:cs="Arial Unicode MS"/>
              </w:rPr>
              <w:t>Lesson Learning Objectives</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7F3D41FA" w14:textId="77777777" w:rsidR="006701C8" w:rsidRDefault="005B5902">
            <w:pPr>
              <w:pStyle w:val="FormulatEBOXHead"/>
            </w:pPr>
            <w:r>
              <w:rPr>
                <w:rFonts w:eastAsia="Arial Unicode MS" w:cs="Arial Unicode MS"/>
              </w:rPr>
              <w:t>Lesson Resources</w:t>
            </w:r>
          </w:p>
        </w:tc>
      </w:tr>
      <w:tr w:rsidR="006701C8" w14:paraId="169DCEC6" w14:textId="77777777">
        <w:trPr>
          <w:trHeight w:val="1320"/>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4A181A63" w14:textId="1258AAC3" w:rsidR="003F43BD" w:rsidRDefault="003F43BD" w:rsidP="003F43BD">
            <w:pPr>
              <w:pStyle w:val="FormulatEBody"/>
              <w:spacing w:after="120"/>
            </w:pPr>
            <w:r>
              <w:t xml:space="preserve">Explain the function of an inverter in an EV motor and construct a simple circuit in </w:t>
            </w:r>
            <w:proofErr w:type="spellStart"/>
            <w:r>
              <w:t>Tinkercad</w:t>
            </w:r>
            <w:proofErr w:type="spellEnd"/>
            <w:r>
              <w:t>.</w:t>
            </w:r>
          </w:p>
          <w:p w14:paraId="093A79FE" w14:textId="0FF6E65F" w:rsidR="006701C8" w:rsidRDefault="003F43BD" w:rsidP="003F43BD">
            <w:pPr>
              <w:pStyle w:val="FormulatEBody"/>
              <w:spacing w:after="120"/>
            </w:pPr>
            <w:r>
              <w:t xml:space="preserve">Program an Arduino or similar technology in </w:t>
            </w:r>
            <w:proofErr w:type="spellStart"/>
            <w:r>
              <w:t>Tinkercad</w:t>
            </w:r>
            <w:proofErr w:type="spellEnd"/>
            <w:r>
              <w:t xml:space="preserve"> to control LEDs and design a basic virtual light show.</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39233465" w14:textId="6E44AD60" w:rsidR="006701C8" w:rsidRPr="00C64719" w:rsidRDefault="006D53A6">
            <w:pPr>
              <w:pStyle w:val="FormulatEBody"/>
              <w:spacing w:after="160" w:line="278" w:lineRule="auto"/>
              <w:rPr>
                <w:rFonts w:ascii="Roboto" w:hAnsi="Roboto"/>
              </w:rPr>
            </w:pPr>
            <w:proofErr w:type="spellStart"/>
            <w:r w:rsidRPr="00C64719">
              <w:rPr>
                <w:rFonts w:ascii="Roboto" w:hAnsi="Roboto"/>
              </w:rPr>
              <w:t>Tinkercad</w:t>
            </w:r>
            <w:proofErr w:type="spellEnd"/>
            <w:r w:rsidRPr="00C64719">
              <w:rPr>
                <w:rFonts w:ascii="Roboto" w:hAnsi="Roboto"/>
              </w:rPr>
              <w:t xml:space="preserve">: </w:t>
            </w:r>
            <w:hyperlink r:id="rId37" w:history="1">
              <w:r w:rsidRPr="00C64719">
                <w:rPr>
                  <w:rStyle w:val="Hyperlink"/>
                  <w:rFonts w:ascii="Roboto" w:hAnsi="Roboto"/>
                </w:rPr>
                <w:t>https://www.tinkercad.com/lessonplans/program-an-led-light-show</w:t>
              </w:r>
            </w:hyperlink>
          </w:p>
        </w:tc>
      </w:tr>
      <w:tr w:rsidR="006701C8" w14:paraId="011E9E34"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3F1251BB" w14:textId="77777777" w:rsidR="006701C8" w:rsidRDefault="005B5902">
            <w:pPr>
              <w:pStyle w:val="FormulatEBOXHead"/>
            </w:pPr>
            <w:r>
              <w:rPr>
                <w:rFonts w:eastAsia="Arial Unicode MS" w:cs="Arial Unicode MS"/>
              </w:rPr>
              <w:t>Lesson Time</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3CD63792" w14:textId="77777777" w:rsidR="006701C8" w:rsidRDefault="005B5902">
            <w:pPr>
              <w:pStyle w:val="FormulatEBOXHead"/>
            </w:pPr>
            <w:r>
              <w:rPr>
                <w:rFonts w:eastAsia="Arial Unicode MS" w:cs="Arial Unicode MS"/>
              </w:rPr>
              <w:t>Lesson Materials</w:t>
            </w:r>
          </w:p>
        </w:tc>
      </w:tr>
      <w:tr w:rsidR="006701C8" w14:paraId="1B004CAB" w14:textId="77777777">
        <w:trPr>
          <w:trHeight w:val="1060"/>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0EA7F348" w14:textId="056C3747" w:rsidR="006701C8" w:rsidRPr="00C64719" w:rsidRDefault="005B5902">
            <w:pPr>
              <w:pStyle w:val="FormulatEBody"/>
              <w:rPr>
                <w:rFonts w:ascii="Roboto" w:hAnsi="Roboto"/>
              </w:rPr>
            </w:pPr>
            <w:r w:rsidRPr="00C64719">
              <w:rPr>
                <w:rFonts w:ascii="Roboto" w:hAnsi="Roboto"/>
              </w:rPr>
              <w:t>50 minutes</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209DA708" w14:textId="77777777" w:rsidR="00D0381E" w:rsidRPr="00C64719" w:rsidRDefault="00D0381E" w:rsidP="003F43BD">
            <w:p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C64719">
              <w:rPr>
                <w:rFonts w:ascii="Roboto" w:hAnsi="Roboto"/>
                <w:sz w:val="20"/>
                <w:szCs w:val="20"/>
              </w:rPr>
              <w:t xml:space="preserve">Computer with access to the Internet and </w:t>
            </w:r>
            <w:proofErr w:type="spellStart"/>
            <w:r w:rsidRPr="00C64719">
              <w:rPr>
                <w:rFonts w:ascii="Roboto" w:hAnsi="Roboto"/>
                <w:sz w:val="20"/>
                <w:szCs w:val="20"/>
              </w:rPr>
              <w:t>Tinkercad</w:t>
            </w:r>
            <w:proofErr w:type="spellEnd"/>
            <w:r w:rsidRPr="00C64719">
              <w:rPr>
                <w:rFonts w:ascii="Roboto" w:hAnsi="Roboto"/>
                <w:sz w:val="20"/>
                <w:szCs w:val="20"/>
              </w:rPr>
              <w:t> </w:t>
            </w:r>
          </w:p>
          <w:p w14:paraId="5B1D9F64" w14:textId="77777777" w:rsidR="00D0381E" w:rsidRPr="00C64719" w:rsidRDefault="00D0381E" w:rsidP="003F43BD">
            <w:p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0"/>
                <w:szCs w:val="20"/>
              </w:rPr>
            </w:pPr>
            <w:r w:rsidRPr="00C64719">
              <w:rPr>
                <w:rFonts w:ascii="Roboto" w:hAnsi="Roboto"/>
                <w:sz w:val="20"/>
                <w:szCs w:val="20"/>
              </w:rPr>
              <w:t>Slideshow software, like Google Slides, PowerPoint, or Keynote (optional)</w:t>
            </w:r>
          </w:p>
          <w:p w14:paraId="75460A26" w14:textId="5229091E" w:rsidR="006701C8" w:rsidRPr="00C64719" w:rsidRDefault="00D0381E" w:rsidP="003F43BD">
            <w:p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C64719">
              <w:rPr>
                <w:rFonts w:ascii="Roboto" w:hAnsi="Roboto"/>
                <w:sz w:val="20"/>
                <w:szCs w:val="20"/>
              </w:rPr>
              <w:t>Projector/Whiteboard</w:t>
            </w:r>
          </w:p>
        </w:tc>
      </w:tr>
    </w:tbl>
    <w:p w14:paraId="47A85308" w14:textId="6E5E600F" w:rsidR="006701C8" w:rsidRPr="008F1FC8" w:rsidRDefault="005B5902" w:rsidP="008F1FC8">
      <w:pPr>
        <w:pStyle w:val="FormulatENavySubhead"/>
        <w:spacing w:before="120" w:after="120"/>
        <w:rPr>
          <w:b/>
          <w:bCs/>
        </w:rPr>
      </w:pPr>
      <w:r w:rsidRPr="008F1FC8">
        <w:rPr>
          <w:b/>
          <w:bCs/>
          <w:lang w:val="fr-FR"/>
        </w:rPr>
        <w:t>Lesson Introduction</w:t>
      </w:r>
    </w:p>
    <w:p w14:paraId="1F8625A9" w14:textId="053F79C1" w:rsidR="006701C8" w:rsidRPr="003F43BD" w:rsidRDefault="00D0381E">
      <w:pPr>
        <w:pStyle w:val="FormulatEBody"/>
        <w:rPr>
          <w:rFonts w:ascii="Arial Unicode MS" w:hAnsi="Arial Unicode MS"/>
          <w:sz w:val="24"/>
          <w:szCs w:val="24"/>
        </w:rPr>
      </w:pPr>
      <w:r w:rsidRPr="003F43BD">
        <w:rPr>
          <w:sz w:val="24"/>
          <w:szCs w:val="24"/>
        </w:rPr>
        <w:t xml:space="preserve">Today, you will begin a two-day project on </w:t>
      </w:r>
      <w:proofErr w:type="spellStart"/>
      <w:r w:rsidRPr="003F43BD">
        <w:rPr>
          <w:sz w:val="24"/>
          <w:szCs w:val="24"/>
        </w:rPr>
        <w:t>Tinkercad</w:t>
      </w:r>
      <w:proofErr w:type="spellEnd"/>
      <w:r w:rsidRPr="003F43BD">
        <w:rPr>
          <w:sz w:val="24"/>
          <w:szCs w:val="24"/>
        </w:rPr>
        <w:t>. You will learn to build and program virtual circuits, which will help you better understand the role of converters, inverters, and rectifiers in electric vehicle power systems. Today's focus includes creating a new circuit, connecting an Arduino and breadboard, building a basic LED circuit, making an LED blink, and adding a second LED to your circuit. By controlling the LEDs in specific ways, you'll see a simplified version of how electrical power is managed and changed within an EV. This activity will take approximately 45 minutes.</w:t>
      </w:r>
    </w:p>
    <w:p w14:paraId="684F3ECD" w14:textId="77777777" w:rsidR="00D0381E" w:rsidRDefault="00D0381E">
      <w:pPr>
        <w:pStyle w:val="FormulatEBody"/>
      </w:pPr>
    </w:p>
    <w:p w14:paraId="785F905E" w14:textId="77777777" w:rsidR="006701C8" w:rsidRDefault="005B5902">
      <w:pPr>
        <w:pStyle w:val="FormulatENavySubhead"/>
        <w:rPr>
          <w:b/>
          <w:bCs/>
        </w:rPr>
      </w:pPr>
      <w:r w:rsidRPr="00BC53A0">
        <w:rPr>
          <w:b/>
          <w:bCs/>
        </w:rPr>
        <w:t xml:space="preserve">Lesson Activity/Presentation </w:t>
      </w:r>
    </w:p>
    <w:p w14:paraId="18FACB17" w14:textId="77777777" w:rsidR="00BC53A0" w:rsidRPr="00BC53A0" w:rsidRDefault="00BC53A0" w:rsidP="00BC53A0">
      <w:pPr>
        <w:pStyle w:val="FormulatEBody"/>
      </w:pPr>
    </w:p>
    <w:p w14:paraId="59015391" w14:textId="77777777" w:rsidR="00E17E8B" w:rsidRDefault="00D0381E" w:rsidP="00E17E8B">
      <w:pPr>
        <w:pStyle w:val="ListParagraph"/>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rPr>
      </w:pPr>
      <w:r w:rsidRPr="00E17E8B">
        <w:rPr>
          <w:rFonts w:ascii="Roboto" w:hAnsi="Roboto"/>
        </w:rPr>
        <w:t>Logon to the</w:t>
      </w:r>
      <w:hyperlink r:id="rId38" w:history="1">
        <w:r w:rsidRPr="00E17E8B">
          <w:rPr>
            <w:rStyle w:val="Hyperlink"/>
            <w:rFonts w:ascii="Roboto" w:hAnsi="Roboto"/>
            <w:u w:val="none"/>
          </w:rPr>
          <w:t xml:space="preserve"> </w:t>
        </w:r>
        <w:r w:rsidRPr="00E17E8B">
          <w:rPr>
            <w:rStyle w:val="Hyperlink"/>
            <w:rFonts w:ascii="Roboto" w:hAnsi="Roboto"/>
          </w:rPr>
          <w:t>TinkerCad</w:t>
        </w:r>
      </w:hyperlink>
      <w:r w:rsidRPr="00E17E8B">
        <w:rPr>
          <w:rFonts w:ascii="Roboto" w:hAnsi="Roboto"/>
        </w:rPr>
        <w:t xml:space="preserve"> website and select this activity: </w:t>
      </w:r>
      <w:hyperlink r:id="rId39" w:history="1">
        <w:r w:rsidRPr="00E17E8B">
          <w:rPr>
            <w:rStyle w:val="Hyperlink"/>
            <w:rFonts w:ascii="Roboto" w:hAnsi="Roboto"/>
          </w:rPr>
          <w:t>Program an LED Light Show</w:t>
        </w:r>
      </w:hyperlink>
      <w:r w:rsidRPr="00E17E8B">
        <w:rPr>
          <w:rFonts w:ascii="Roboto" w:hAnsi="Roboto"/>
        </w:rPr>
        <w:t xml:space="preserve"> </w:t>
      </w:r>
    </w:p>
    <w:p w14:paraId="61712228" w14:textId="77777777" w:rsidR="00E17E8B" w:rsidRDefault="00D0381E" w:rsidP="00E17E8B">
      <w:pPr>
        <w:pStyle w:val="ListParagraph"/>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rPr>
      </w:pPr>
      <w:r w:rsidRPr="00E17E8B">
        <w:rPr>
          <w:rFonts w:ascii="Roboto" w:hAnsi="Roboto"/>
        </w:rPr>
        <w:t>Watch the introductory video and then continue with steps 2-6</w:t>
      </w:r>
      <w:r w:rsidR="003F43BD" w:rsidRPr="00E17E8B">
        <w:rPr>
          <w:rFonts w:ascii="Roboto" w:hAnsi="Roboto"/>
        </w:rPr>
        <w:t xml:space="preserve"> on the “Program and LED Light Show”</w:t>
      </w:r>
      <w:r w:rsidRPr="00E17E8B">
        <w:rPr>
          <w:rFonts w:ascii="Roboto" w:hAnsi="Roboto"/>
        </w:rPr>
        <w:t>.</w:t>
      </w:r>
    </w:p>
    <w:p w14:paraId="7DDEDFAE" w14:textId="5FC9F2B6" w:rsidR="006701C8" w:rsidRPr="00E17E8B" w:rsidRDefault="00D0381E" w:rsidP="00E17E8B">
      <w:pPr>
        <w:pStyle w:val="ListParagraph"/>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rPr>
      </w:pPr>
      <w:r w:rsidRPr="00E17E8B">
        <w:rPr>
          <w:rFonts w:ascii="Roboto" w:hAnsi="Roboto"/>
        </w:rPr>
        <w:t>When you are finished</w:t>
      </w:r>
      <w:r w:rsidR="003F43BD" w:rsidRPr="00E17E8B">
        <w:rPr>
          <w:rFonts w:ascii="Roboto" w:hAnsi="Roboto"/>
        </w:rPr>
        <w:t>,</w:t>
      </w:r>
      <w:r w:rsidRPr="00E17E8B">
        <w:rPr>
          <w:rFonts w:ascii="Roboto" w:hAnsi="Roboto"/>
        </w:rPr>
        <w:t xml:space="preserve"> be sure to save your work until the next class period.</w:t>
      </w:r>
    </w:p>
    <w:p w14:paraId="191E2ABE" w14:textId="77777777" w:rsidR="00E17E8B" w:rsidRDefault="00E17E8B" w:rsidP="00E17E8B">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rPr>
      </w:pPr>
    </w:p>
    <w:p w14:paraId="033673B0" w14:textId="2B2C8060" w:rsidR="00E17E8B" w:rsidRPr="00E17E8B" w:rsidRDefault="00E17E8B" w:rsidP="00E17E8B">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rPr>
      </w:pPr>
      <w:r>
        <w:rPr>
          <w:noProof/>
        </w:rPr>
        <w:drawing>
          <wp:inline distT="0" distB="0" distL="0" distR="0" wp14:anchorId="7EE144D1" wp14:editId="7B489942">
            <wp:extent cx="5715000" cy="4286250"/>
            <wp:effectExtent l="0" t="0" r="0" b="0"/>
            <wp:docPr id="1652519180" name="Picture 3" descr="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6A381A28" w14:textId="77777777" w:rsidR="006701C8" w:rsidRDefault="005B5902">
      <w:pPr>
        <w:pStyle w:val="FormulatEBody"/>
        <w:spacing w:after="160" w:line="288" w:lineRule="auto"/>
      </w:pPr>
      <w:r>
        <w:rPr>
          <w:rFonts w:ascii="Arial Unicode MS" w:hAnsi="Arial Unicode MS"/>
          <w:kern w:val="2"/>
          <w:sz w:val="24"/>
          <w:szCs w:val="24"/>
          <w:u w:color="000000"/>
        </w:rPr>
        <w:br w:type="page"/>
      </w:r>
    </w:p>
    <w:p w14:paraId="7943F680" w14:textId="52162C55" w:rsidR="006701C8" w:rsidRDefault="005B5902">
      <w:pPr>
        <w:pStyle w:val="FormulatEAHead"/>
      </w:pPr>
      <w:r>
        <w:rPr>
          <w:caps/>
        </w:rPr>
        <w:lastRenderedPageBreak/>
        <w:t>Lesson Overvie</w:t>
      </w:r>
      <w:r w:rsidR="007B1CAE">
        <w:rPr>
          <w:caps/>
        </w:rPr>
        <w:t>w – D</w:t>
      </w:r>
      <w:r w:rsidR="00D204F2">
        <w:t xml:space="preserve">ay </w:t>
      </w:r>
      <w:r w:rsidR="007B1CAE">
        <w:t xml:space="preserve">4: </w:t>
      </w:r>
      <w:proofErr w:type="spellStart"/>
      <w:r w:rsidR="007B1CAE" w:rsidRPr="007B1CAE">
        <w:t>Tinkercad</w:t>
      </w:r>
      <w:proofErr w:type="spellEnd"/>
      <w:r w:rsidR="007B1CAE" w:rsidRPr="007B1CAE">
        <w:t>: Understanding the role of Inverters, rectifiers and converters</w:t>
      </w:r>
      <w:r w:rsidR="007B1CAE">
        <w:t xml:space="preserve"> Day 2 of 2</w:t>
      </w:r>
    </w:p>
    <w:p w14:paraId="346755B3" w14:textId="7EE60C18" w:rsidR="006701C8" w:rsidRDefault="007B1CAE">
      <w:pPr>
        <w:pStyle w:val="FormulatEBodyIntro"/>
      </w:pPr>
      <w:r w:rsidRPr="007B1CAE">
        <w:t xml:space="preserve">Day two focuses on using the Arduino microcontroller and breadboard in </w:t>
      </w:r>
      <w:proofErr w:type="spellStart"/>
      <w:r w:rsidRPr="007B1CAE">
        <w:t>Tinkercad</w:t>
      </w:r>
      <w:proofErr w:type="spellEnd"/>
      <w:r w:rsidRPr="007B1CAE">
        <w:t xml:space="preserve"> to control LEDs, further illustrating the principles of power management relevant to EV systems. Students will learn proper wiring techniques while connecting an Arduino to a breadboard and then making a single LED blink using pre-written code. They will then expand on this by adding and independently controlling a second LED. The lesson culminates in a project where students design and program their own LED light show, applying their understanding of </w:t>
      </w:r>
      <w:r w:rsidRPr="00C64719">
        <w:t>circuit</w:t>
      </w:r>
      <w:r w:rsidRPr="007B1CAE">
        <w:t xml:space="preserve"> building and basic programming to create different visual patterns. Finally, students will share their light show creations with the class</w:t>
      </w:r>
      <w:r>
        <w:t xml:space="preserve">. </w:t>
      </w:r>
    </w:p>
    <w:p w14:paraId="7B4F8D1D" w14:textId="77777777" w:rsidR="006701C8" w:rsidRDefault="006701C8">
      <w:pPr>
        <w:pStyle w:val="FormulatEBodyIntro"/>
      </w:pPr>
    </w:p>
    <w:tbl>
      <w:tblPr>
        <w:tblW w:w="10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5130"/>
        <w:gridCol w:w="5670"/>
      </w:tblGrid>
      <w:tr w:rsidR="006701C8" w14:paraId="1A8F4EE9"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35E5909D" w14:textId="77777777" w:rsidR="006701C8" w:rsidRDefault="005B5902">
            <w:pPr>
              <w:pStyle w:val="FormulatEBOXHead"/>
            </w:pPr>
            <w:r>
              <w:rPr>
                <w:rFonts w:eastAsia="Arial Unicode MS" w:cs="Arial Unicode MS"/>
              </w:rPr>
              <w:t>Lesson Learning Objectives</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42E9B346" w14:textId="77777777" w:rsidR="006701C8" w:rsidRDefault="005B5902">
            <w:pPr>
              <w:pStyle w:val="FormulatEBOXHead"/>
            </w:pPr>
            <w:r>
              <w:rPr>
                <w:rFonts w:eastAsia="Arial Unicode MS" w:cs="Arial Unicode MS"/>
              </w:rPr>
              <w:t>Lesson Resources</w:t>
            </w:r>
          </w:p>
        </w:tc>
      </w:tr>
      <w:tr w:rsidR="006701C8" w14:paraId="26A66D52" w14:textId="77777777">
        <w:trPr>
          <w:trHeight w:val="1840"/>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6C6CE222" w14:textId="2CC43E4A" w:rsidR="004636DC" w:rsidRDefault="004636DC" w:rsidP="004636DC">
            <w:pPr>
              <w:pStyle w:val="FormulatEBody"/>
              <w:spacing w:after="120"/>
              <w:ind w:left="83"/>
            </w:pPr>
            <w:r>
              <w:t xml:space="preserve">Connect an Arduino microcontroller to a virtual breadboard in </w:t>
            </w:r>
            <w:proofErr w:type="spellStart"/>
            <w:r>
              <w:t>Tinkercad</w:t>
            </w:r>
            <w:proofErr w:type="spellEnd"/>
            <w:r>
              <w:t>, using proper wiring for power and ground.</w:t>
            </w:r>
          </w:p>
          <w:p w14:paraId="6916B676" w14:textId="282C13AF" w:rsidR="006701C8" w:rsidRDefault="004636DC" w:rsidP="004636DC">
            <w:pPr>
              <w:pStyle w:val="FormulatEBody"/>
              <w:spacing w:after="120"/>
              <w:ind w:left="83"/>
            </w:pPr>
            <w:r>
              <w:t>Modify and apply basic Arduino code to control the blinking patterns of multiple LEDs.</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2B11AB14" w14:textId="77777777" w:rsidR="007B1CAE" w:rsidRPr="00C64719" w:rsidRDefault="007B1CAE" w:rsidP="007B1CAE">
            <w:pPr>
              <w:rPr>
                <w:rFonts w:ascii="Roboto" w:hAnsi="Roboto"/>
                <w:sz w:val="20"/>
                <w:szCs w:val="20"/>
              </w:rPr>
            </w:pPr>
            <w:proofErr w:type="spellStart"/>
            <w:r w:rsidRPr="00C64719">
              <w:rPr>
                <w:rFonts w:ascii="Roboto" w:hAnsi="Roboto"/>
                <w:sz w:val="20"/>
                <w:szCs w:val="20"/>
              </w:rPr>
              <w:t>Tinkercad</w:t>
            </w:r>
            <w:proofErr w:type="spellEnd"/>
            <w:r w:rsidRPr="00C64719">
              <w:rPr>
                <w:rFonts w:ascii="Roboto" w:hAnsi="Roboto"/>
                <w:sz w:val="20"/>
                <w:szCs w:val="20"/>
              </w:rPr>
              <w:t xml:space="preserve">: </w:t>
            </w:r>
            <w:hyperlink r:id="rId41" w:history="1">
              <w:r w:rsidRPr="00C64719">
                <w:rPr>
                  <w:rStyle w:val="Hyperlink"/>
                  <w:rFonts w:ascii="Roboto" w:hAnsi="Roboto"/>
                  <w:sz w:val="20"/>
                  <w:szCs w:val="20"/>
                </w:rPr>
                <w:t>https://www</w:t>
              </w:r>
              <w:r w:rsidRPr="00C64719">
                <w:rPr>
                  <w:rStyle w:val="Hyperlink"/>
                  <w:rFonts w:ascii="Roboto" w:hAnsi="Roboto"/>
                  <w:sz w:val="20"/>
                  <w:szCs w:val="20"/>
                </w:rPr>
                <w:t>.</w:t>
              </w:r>
              <w:r w:rsidRPr="00C64719">
                <w:rPr>
                  <w:rStyle w:val="Hyperlink"/>
                  <w:rFonts w:ascii="Roboto" w:hAnsi="Roboto"/>
                  <w:sz w:val="20"/>
                  <w:szCs w:val="20"/>
                </w:rPr>
                <w:t>tinkercad.com/lessonplans/program-an-led-light-show</w:t>
              </w:r>
            </w:hyperlink>
            <w:r w:rsidRPr="00C64719">
              <w:rPr>
                <w:rFonts w:ascii="Roboto" w:hAnsi="Roboto"/>
                <w:sz w:val="20"/>
                <w:szCs w:val="20"/>
              </w:rPr>
              <w:t xml:space="preserve"> </w:t>
            </w:r>
          </w:p>
          <w:p w14:paraId="5B535310" w14:textId="0BC1F647" w:rsidR="006701C8" w:rsidRPr="00C64719" w:rsidRDefault="006701C8">
            <w:pPr>
              <w:pStyle w:val="FormulatEBody"/>
              <w:rPr>
                <w:rFonts w:ascii="Roboto" w:hAnsi="Roboto"/>
              </w:rPr>
            </w:pPr>
          </w:p>
        </w:tc>
      </w:tr>
      <w:tr w:rsidR="006701C8" w14:paraId="2CCC96E9"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59BCBAD4" w14:textId="77777777" w:rsidR="006701C8" w:rsidRDefault="005B5902">
            <w:pPr>
              <w:pStyle w:val="FormulatEBOXHead"/>
            </w:pPr>
            <w:r>
              <w:rPr>
                <w:rFonts w:eastAsia="Arial Unicode MS" w:cs="Arial Unicode MS"/>
              </w:rPr>
              <w:t>Lesson Time</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38584144" w14:textId="77777777" w:rsidR="006701C8" w:rsidRDefault="005B5902">
            <w:pPr>
              <w:pStyle w:val="FormulatEBOXHead"/>
            </w:pPr>
            <w:r>
              <w:rPr>
                <w:rFonts w:eastAsia="Arial Unicode MS" w:cs="Arial Unicode MS"/>
              </w:rPr>
              <w:t>Lesson Materials</w:t>
            </w:r>
          </w:p>
        </w:tc>
      </w:tr>
      <w:tr w:rsidR="006701C8" w14:paraId="6728B287" w14:textId="77777777">
        <w:trPr>
          <w:trHeight w:val="1492"/>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3FC62DE1" w14:textId="36F4A8CB" w:rsidR="006701C8" w:rsidRDefault="005B5902">
            <w:pPr>
              <w:pStyle w:val="FormulatEBody"/>
            </w:pPr>
            <w:r>
              <w:t>45</w:t>
            </w:r>
            <w:r w:rsidR="007B1CAE">
              <w:t xml:space="preserve"> – 60 </w:t>
            </w:r>
            <w:r>
              <w:t>minutes</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35A4968A" w14:textId="77777777" w:rsidR="007B1CAE" w:rsidRPr="00C64719" w:rsidRDefault="007B1CAE" w:rsidP="004636DC">
            <w:pPr>
              <w:spacing w:after="120"/>
              <w:rPr>
                <w:rFonts w:ascii="Roboto" w:hAnsi="Roboto"/>
                <w:sz w:val="20"/>
                <w:szCs w:val="20"/>
              </w:rPr>
            </w:pPr>
            <w:r w:rsidRPr="00C64719">
              <w:rPr>
                <w:rFonts w:ascii="Roboto" w:hAnsi="Roboto"/>
                <w:sz w:val="20"/>
                <w:szCs w:val="20"/>
              </w:rPr>
              <w:t xml:space="preserve">Computer with access to the Internet and </w:t>
            </w:r>
            <w:proofErr w:type="spellStart"/>
            <w:r w:rsidRPr="00C64719">
              <w:rPr>
                <w:rFonts w:ascii="Roboto" w:hAnsi="Roboto"/>
                <w:sz w:val="20"/>
                <w:szCs w:val="20"/>
              </w:rPr>
              <w:t>Tinkercad</w:t>
            </w:r>
            <w:proofErr w:type="spellEnd"/>
            <w:r w:rsidRPr="00C64719">
              <w:rPr>
                <w:rFonts w:ascii="Roboto" w:hAnsi="Roboto"/>
                <w:sz w:val="20"/>
                <w:szCs w:val="20"/>
              </w:rPr>
              <w:t> </w:t>
            </w:r>
          </w:p>
          <w:p w14:paraId="062FEB27" w14:textId="77777777" w:rsidR="007B1CAE" w:rsidRPr="00C64719" w:rsidRDefault="007B1CAE" w:rsidP="004636DC">
            <w:pPr>
              <w:spacing w:after="120"/>
              <w:rPr>
                <w:rFonts w:ascii="Roboto" w:hAnsi="Roboto"/>
                <w:sz w:val="20"/>
                <w:szCs w:val="20"/>
              </w:rPr>
            </w:pPr>
            <w:r w:rsidRPr="00C64719">
              <w:rPr>
                <w:rFonts w:ascii="Roboto" w:hAnsi="Roboto"/>
                <w:sz w:val="20"/>
                <w:szCs w:val="20"/>
              </w:rPr>
              <w:t>Slideshow software, like Google Slides, PowerPoint, or Keynote (optional)</w:t>
            </w:r>
          </w:p>
          <w:p w14:paraId="04A91F76" w14:textId="48F92317" w:rsidR="006701C8" w:rsidRPr="004636DC" w:rsidRDefault="007B1CAE" w:rsidP="004636DC">
            <w:pPr>
              <w:spacing w:after="120"/>
              <w:rPr>
                <w:sz w:val="20"/>
                <w:szCs w:val="20"/>
              </w:rPr>
            </w:pPr>
            <w:r w:rsidRPr="00C64719">
              <w:rPr>
                <w:rFonts w:ascii="Roboto" w:hAnsi="Roboto"/>
                <w:sz w:val="20"/>
                <w:szCs w:val="20"/>
              </w:rPr>
              <w:t>Projector/Whiteboard</w:t>
            </w:r>
          </w:p>
        </w:tc>
      </w:tr>
    </w:tbl>
    <w:p w14:paraId="1F55DBE2" w14:textId="77777777" w:rsidR="006701C8" w:rsidRPr="00C64719" w:rsidRDefault="005B5902" w:rsidP="00E1688D">
      <w:pPr>
        <w:pStyle w:val="FormulatENavySubhead"/>
        <w:spacing w:before="120" w:after="120"/>
        <w:rPr>
          <w:b/>
          <w:bCs/>
        </w:rPr>
      </w:pPr>
      <w:r w:rsidRPr="00C64719">
        <w:rPr>
          <w:b/>
          <w:bCs/>
          <w:lang w:val="fr-FR"/>
        </w:rPr>
        <w:t>Lesson Introduction</w:t>
      </w:r>
    </w:p>
    <w:p w14:paraId="78C684D8" w14:textId="6CBF8053" w:rsidR="004636DC" w:rsidRPr="00E1688D" w:rsidRDefault="007B1CAE" w:rsidP="00E1688D">
      <w:pPr>
        <w:pStyle w:val="FormulatEBody"/>
        <w:rPr>
          <w:sz w:val="24"/>
          <w:szCs w:val="24"/>
        </w:rPr>
      </w:pPr>
      <w:r w:rsidRPr="00FF6176">
        <w:rPr>
          <w:sz w:val="24"/>
          <w:szCs w:val="24"/>
        </w:rPr>
        <w:t xml:space="preserve">Today is the second day of our project where you'll use the Arduino and breadboard in </w:t>
      </w:r>
      <w:proofErr w:type="spellStart"/>
      <w:r w:rsidRPr="00FF6176">
        <w:rPr>
          <w:sz w:val="24"/>
          <w:szCs w:val="24"/>
        </w:rPr>
        <w:t>Tinkercad</w:t>
      </w:r>
      <w:proofErr w:type="spellEnd"/>
      <w:r w:rsidRPr="00FF6176">
        <w:rPr>
          <w:sz w:val="24"/>
          <w:szCs w:val="24"/>
        </w:rPr>
        <w:t xml:space="preserve"> to control LEDs. This will help you understand how power is managed in systems like electric vehicles. First, you'll learn the right way to connect wires as you hook up the Arduino to the breadboard. Then, you'll make a single LED blink using some example code. After that, you'll add a second LED and figure out how to control it too. Finally, you'll get to design and program your own LED light show using what you've learned to create cool patterns. You'll finish by sharing your light show with the class. </w:t>
      </w:r>
    </w:p>
    <w:p w14:paraId="10C21109" w14:textId="77777777" w:rsidR="00E1688D" w:rsidRDefault="00E1688D" w:rsidP="00E1688D">
      <w:pPr>
        <w:pStyle w:val="FormulatENavySubhead"/>
        <w:spacing w:before="240" w:after="120"/>
        <w:rPr>
          <w:b/>
          <w:bCs/>
        </w:rPr>
      </w:pPr>
    </w:p>
    <w:p w14:paraId="589DC47C" w14:textId="2FD81C4A" w:rsidR="006701C8" w:rsidRPr="00E1688D" w:rsidRDefault="005B5902" w:rsidP="00E1688D">
      <w:pPr>
        <w:pStyle w:val="FormulatENavySubhead"/>
        <w:spacing w:after="120"/>
        <w:rPr>
          <w:b/>
          <w:bCs/>
        </w:rPr>
      </w:pPr>
      <w:r w:rsidRPr="00E1688D">
        <w:rPr>
          <w:b/>
          <w:bCs/>
        </w:rPr>
        <w:t xml:space="preserve">Lesson Activity </w:t>
      </w:r>
    </w:p>
    <w:p w14:paraId="226410E9" w14:textId="2FBDC9B7" w:rsidR="007B1CAE" w:rsidRPr="003257F5" w:rsidRDefault="007B1CAE" w:rsidP="003257F5">
      <w:pPr>
        <w:spacing w:after="120"/>
        <w:rPr>
          <w:rFonts w:ascii="Roboto" w:hAnsi="Roboto"/>
        </w:rPr>
      </w:pPr>
      <w:r w:rsidRPr="003257F5">
        <w:rPr>
          <w:rFonts w:ascii="Roboto" w:hAnsi="Roboto"/>
        </w:rPr>
        <w:t xml:space="preserve">For day 2 you will be continuing your LED project on </w:t>
      </w:r>
      <w:proofErr w:type="spellStart"/>
      <w:r w:rsidRPr="003257F5">
        <w:rPr>
          <w:rFonts w:ascii="Roboto" w:hAnsi="Roboto"/>
        </w:rPr>
        <w:t>Tinkercad</w:t>
      </w:r>
      <w:proofErr w:type="spellEnd"/>
      <w:r w:rsidRPr="003257F5">
        <w:rPr>
          <w:rFonts w:ascii="Roboto" w:hAnsi="Roboto"/>
        </w:rPr>
        <w:t xml:space="preserve">. </w:t>
      </w:r>
    </w:p>
    <w:p w14:paraId="067D5115" w14:textId="77777777" w:rsidR="007B1CAE" w:rsidRPr="003257F5" w:rsidRDefault="007B1CAE" w:rsidP="00E61FED">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val="0"/>
        <w:rPr>
          <w:rFonts w:ascii="Roboto" w:hAnsi="Roboto"/>
        </w:rPr>
      </w:pPr>
      <w:r w:rsidRPr="00E1688D">
        <w:rPr>
          <w:rFonts w:ascii="Roboto" w:hAnsi="Roboto"/>
          <w:b/>
          <w:bCs/>
        </w:rPr>
        <w:t>Connect Arduino and Breadboard</w:t>
      </w:r>
      <w:r w:rsidRPr="003257F5">
        <w:rPr>
          <w:rFonts w:ascii="Roboto" w:hAnsi="Roboto"/>
        </w:rPr>
        <w:t xml:space="preserve"> (10 minutes): Watch the video or slideshow to learn how to add an Arduino and a breadboard to your </w:t>
      </w:r>
      <w:proofErr w:type="spellStart"/>
      <w:r w:rsidRPr="003257F5">
        <w:rPr>
          <w:rFonts w:ascii="Roboto" w:hAnsi="Roboto"/>
        </w:rPr>
        <w:t>Tinkercad</w:t>
      </w:r>
      <w:proofErr w:type="spellEnd"/>
      <w:r w:rsidRPr="003257F5">
        <w:rPr>
          <w:rFonts w:ascii="Roboto" w:hAnsi="Roboto"/>
        </w:rPr>
        <w:t xml:space="preserve"> circuit. Start a new circuit and place both parts, rotating them so they stand upright next to each other. Carefully connect the 5V and GND pins on the Arduino to the (+) and (-) power lines on the breadboard using wires. Remember to use red for the 5V wire and black for the GND wire to keep things organized.</w:t>
      </w:r>
    </w:p>
    <w:p w14:paraId="109C3DB7" w14:textId="77777777" w:rsidR="007B1CAE" w:rsidRPr="003257F5" w:rsidRDefault="007B1CAE" w:rsidP="00E61FED">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val="0"/>
        <w:rPr>
          <w:rFonts w:ascii="Roboto" w:hAnsi="Roboto"/>
        </w:rPr>
      </w:pPr>
      <w:r w:rsidRPr="00E1688D">
        <w:rPr>
          <w:rFonts w:ascii="Roboto" w:hAnsi="Roboto"/>
          <w:b/>
          <w:bCs/>
        </w:rPr>
        <w:t>Make an LED Blink</w:t>
      </w:r>
      <w:r w:rsidRPr="003257F5">
        <w:rPr>
          <w:rFonts w:ascii="Roboto" w:hAnsi="Roboto"/>
        </w:rPr>
        <w:t xml:space="preserve"> (10 minutes): Watch the video or slideshow to see how to make an LED blink. In your </w:t>
      </w:r>
      <w:proofErr w:type="spellStart"/>
      <w:r w:rsidRPr="003257F5">
        <w:rPr>
          <w:rFonts w:ascii="Roboto" w:hAnsi="Roboto"/>
        </w:rPr>
        <w:t>Tinkercad</w:t>
      </w:r>
      <w:proofErr w:type="spellEnd"/>
      <w:r w:rsidRPr="003257F5">
        <w:rPr>
          <w:rFonts w:ascii="Roboto" w:hAnsi="Roboto"/>
        </w:rPr>
        <w:t xml:space="preserve"> circuit, connect an LED to pin 13 on the Arduino using the breadboard. Make sure to include a resistor (change the value to 220Ω). Click the "Code" button, change the view from "Blocks" to "Text," and then click "Start Simulation." Your LED should start blinking. If it doesn't, double-check your wiring on the breadboard.</w:t>
      </w:r>
    </w:p>
    <w:p w14:paraId="54F859F7" w14:textId="77777777" w:rsidR="007B1CAE" w:rsidRPr="003257F5" w:rsidRDefault="007B1CAE" w:rsidP="00E61FED">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val="0"/>
        <w:rPr>
          <w:rFonts w:ascii="Roboto" w:hAnsi="Roboto"/>
        </w:rPr>
      </w:pPr>
      <w:r w:rsidRPr="00E1688D">
        <w:rPr>
          <w:rFonts w:ascii="Roboto" w:hAnsi="Roboto"/>
          <w:b/>
          <w:bCs/>
        </w:rPr>
        <w:t>Add a Second LED</w:t>
      </w:r>
      <w:r w:rsidRPr="003257F5">
        <w:rPr>
          <w:rFonts w:ascii="Roboto" w:hAnsi="Roboto"/>
        </w:rPr>
        <w:t xml:space="preserve"> (10 minutes): Using what you've learned, add a second LED to your circuit. Connect it to a different pin on the Arduino (try pin 12) using the breadboard and another 220Ω resistor. Now, go to your code. Try copying and pasting the lines of code that made the first LED blink and change the pin number to make the second LED blink at the same time. See if you can get both LEDs to blink together when you start the simulation.</w:t>
      </w:r>
    </w:p>
    <w:p w14:paraId="56A03351" w14:textId="77777777" w:rsidR="007B1CAE" w:rsidRPr="003257F5" w:rsidRDefault="007B1CAE" w:rsidP="00E61FED">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val="0"/>
        <w:rPr>
          <w:rFonts w:ascii="Roboto" w:hAnsi="Roboto"/>
        </w:rPr>
      </w:pPr>
      <w:r w:rsidRPr="00E1688D">
        <w:rPr>
          <w:rFonts w:ascii="Roboto" w:hAnsi="Roboto"/>
          <w:b/>
          <w:bCs/>
        </w:rPr>
        <w:t>Design Your Light Show</w:t>
      </w:r>
      <w:r w:rsidRPr="003257F5">
        <w:rPr>
          <w:rFonts w:ascii="Roboto" w:hAnsi="Roboto"/>
        </w:rPr>
        <w:t xml:space="preserve"> (15 minutes): Watch the video or slideshow about designing your light show. Now it's your turn to </w:t>
      </w:r>
      <w:proofErr w:type="gramStart"/>
      <w:r w:rsidRPr="003257F5">
        <w:rPr>
          <w:rFonts w:ascii="Roboto" w:hAnsi="Roboto"/>
        </w:rPr>
        <w:t>get</w:t>
      </w:r>
      <w:proofErr w:type="gramEnd"/>
      <w:r w:rsidRPr="003257F5">
        <w:rPr>
          <w:rFonts w:ascii="Roboto" w:hAnsi="Roboto"/>
        </w:rPr>
        <w:t xml:space="preserve"> creative! Add more LEDs to your circuit and think about different </w:t>
      </w:r>
      <w:proofErr w:type="gramStart"/>
      <w:r w:rsidRPr="003257F5">
        <w:rPr>
          <w:rFonts w:ascii="Roboto" w:hAnsi="Roboto"/>
        </w:rPr>
        <w:t>patterns</w:t>
      </w:r>
      <w:proofErr w:type="gramEnd"/>
      <w:r w:rsidRPr="003257F5">
        <w:rPr>
          <w:rFonts w:ascii="Roboto" w:hAnsi="Roboto"/>
        </w:rPr>
        <w:t xml:space="preserve"> you can make them blink. You can try making them blink on and off at different times or even try to create a simple chasing light effect.</w:t>
      </w:r>
    </w:p>
    <w:p w14:paraId="5ADD9B6B" w14:textId="77777777" w:rsidR="007B1CAE" w:rsidRPr="003257F5" w:rsidRDefault="007B1CAE" w:rsidP="00E61FED">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val="0"/>
        <w:rPr>
          <w:rFonts w:ascii="Roboto" w:hAnsi="Roboto"/>
        </w:rPr>
      </w:pPr>
      <w:r w:rsidRPr="00E1688D">
        <w:rPr>
          <w:rFonts w:ascii="Roboto" w:hAnsi="Roboto"/>
          <w:b/>
          <w:bCs/>
        </w:rPr>
        <w:t>Share Your Work</w:t>
      </w:r>
      <w:r w:rsidRPr="003257F5">
        <w:rPr>
          <w:rFonts w:ascii="Roboto" w:hAnsi="Roboto"/>
        </w:rPr>
        <w:t xml:space="preserve"> (remaining time): Once you're happy with your light show, show it to your teacher and the rest of the class. </w:t>
      </w:r>
    </w:p>
    <w:p w14:paraId="7D92FD2F" w14:textId="06A56F71" w:rsidR="006701C8" w:rsidRDefault="005B5902" w:rsidP="00E61FED">
      <w:pPr>
        <w:pStyle w:val="FormulatEBody"/>
        <w:numPr>
          <w:ilvl w:val="0"/>
          <w:numId w:val="12"/>
        </w:numPr>
      </w:pPr>
      <w:r>
        <w:rPr>
          <w:rFonts w:ascii="Arial Unicode MS" w:hAnsi="Arial Unicode MS"/>
        </w:rPr>
        <w:br w:type="page"/>
      </w:r>
    </w:p>
    <w:p w14:paraId="48CED529" w14:textId="71B9DCAE" w:rsidR="006701C8" w:rsidRDefault="005B5902">
      <w:pPr>
        <w:pStyle w:val="FormulatEAHead"/>
      </w:pPr>
      <w:r>
        <w:lastRenderedPageBreak/>
        <w:t xml:space="preserve">Lesson Overview- Day 5: </w:t>
      </w:r>
      <w:r w:rsidR="00FE27AC" w:rsidRPr="00FE27AC">
        <w:t>Efficiency and Heat Management in EV Power Systems</w:t>
      </w:r>
    </w:p>
    <w:p w14:paraId="4A8B4267" w14:textId="20728955" w:rsidR="006701C8" w:rsidRDefault="00FE27AC">
      <w:pPr>
        <w:pStyle w:val="FormulatEBody"/>
        <w:rPr>
          <w:sz w:val="24"/>
          <w:szCs w:val="24"/>
        </w:rPr>
      </w:pPr>
      <w:r w:rsidRPr="00FE27AC">
        <w:rPr>
          <w:sz w:val="24"/>
          <w:szCs w:val="24"/>
        </w:rPr>
        <w:t>Today's lesson employs two hands-on activities to deepen students' understanding of heat's crucial role in electric motor efficiency. The first activity, a simple heat transfer experiment, will demonstrate the concept of thermal conductivity and its relevance to cooling electronic components in EVs. The second activity, an electric motor efficiency demo, will illustrate that energy conversion in electrical devices isn't perfectly efficient, leading to heat generation and highlighting the need for effective heat management. Following the completion of both activities, a class discussion will synthesize the learned concepts, and the lesson will conclude with a video, "Understanding the Role of Power Electronics in Electric Vehicles: Functions and Components," to provide a comprehensive overview of heat transfer in EVs. The session will end with a discussion to address any student confusion and note areas of interest for future instruction.</w:t>
      </w:r>
    </w:p>
    <w:p w14:paraId="46AA5157" w14:textId="77777777" w:rsidR="00241A90" w:rsidRDefault="00241A90">
      <w:pPr>
        <w:pStyle w:val="FormulatEBody"/>
      </w:pPr>
    </w:p>
    <w:p w14:paraId="5B7F3817" w14:textId="77777777" w:rsidR="006701C8" w:rsidRDefault="006701C8">
      <w:pPr>
        <w:pStyle w:val="FormulatEBody"/>
      </w:pPr>
    </w:p>
    <w:tbl>
      <w:tblPr>
        <w:tblW w:w="10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5130"/>
        <w:gridCol w:w="5670"/>
      </w:tblGrid>
      <w:tr w:rsidR="006701C8" w14:paraId="28306DAE"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3A97BFEB" w14:textId="77777777" w:rsidR="006701C8" w:rsidRDefault="005B5902">
            <w:pPr>
              <w:pStyle w:val="FormulatEBOXHead"/>
            </w:pPr>
            <w:r>
              <w:rPr>
                <w:rFonts w:eastAsia="Arial Unicode MS" w:cs="Arial Unicode MS"/>
              </w:rPr>
              <w:t>Lesson Learning Objectives</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6AAA73FC" w14:textId="77777777" w:rsidR="006701C8" w:rsidRDefault="005B5902">
            <w:pPr>
              <w:pStyle w:val="FormulatEBOXHead"/>
            </w:pPr>
            <w:r>
              <w:rPr>
                <w:rFonts w:eastAsia="Arial Unicode MS" w:cs="Arial Unicode MS"/>
              </w:rPr>
              <w:t>Lesson Resources</w:t>
            </w:r>
          </w:p>
        </w:tc>
      </w:tr>
      <w:tr w:rsidR="006701C8" w14:paraId="7CFAB8FD" w14:textId="77777777">
        <w:trPr>
          <w:trHeight w:val="2220"/>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0C8697DB" w14:textId="310BE778" w:rsidR="00FE27AC" w:rsidRDefault="00FE27AC" w:rsidP="00FE27AC">
            <w:pPr>
              <w:pStyle w:val="FormulatEBody"/>
              <w:spacing w:after="120"/>
              <w:ind w:left="83"/>
            </w:pPr>
            <w:r>
              <w:t>Explain how different materials conduct heat and relate this to cooling system design for EV power electronics.</w:t>
            </w:r>
          </w:p>
          <w:p w14:paraId="5CE8C00C" w14:textId="227C522D" w:rsidR="006701C8" w:rsidRDefault="00FE27AC" w:rsidP="00FE27AC">
            <w:pPr>
              <w:pStyle w:val="FormulatEBody"/>
              <w:spacing w:after="120"/>
              <w:ind w:left="83"/>
            </w:pPr>
            <w:r>
              <w:t xml:space="preserve">Describe how motor efficiency is impacted by </w:t>
            </w:r>
            <w:proofErr w:type="gramStart"/>
            <w:r>
              <w:t>load, and</w:t>
            </w:r>
            <w:proofErr w:type="gramEnd"/>
            <w:r>
              <w:t xml:space="preserve"> recognize that heat loss requires effective heat management in EVs.</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13995912" w14:textId="42AA7FA3" w:rsidR="006701C8" w:rsidRPr="00241A90" w:rsidRDefault="005B5902">
            <w:pPr>
              <w:pStyle w:val="FormulatEBody"/>
              <w:spacing w:after="160"/>
              <w:rPr>
                <w:kern w:val="2"/>
                <w:u w:color="000000"/>
              </w:rPr>
            </w:pPr>
            <w:r>
              <w:rPr>
                <w:kern w:val="2"/>
                <w:u w:color="000000"/>
              </w:rPr>
              <w:t xml:space="preserve">Video: </w:t>
            </w:r>
            <w:hyperlink r:id="rId42" w:history="1">
              <w:r w:rsidR="00241A90">
                <w:rPr>
                  <w:rStyle w:val="Hyperlink2"/>
                  <w:kern w:val="2"/>
                </w:rPr>
                <w:t>Underst</w:t>
              </w:r>
              <w:r w:rsidR="00241A90">
                <w:rPr>
                  <w:rStyle w:val="Hyperlink2"/>
                  <w:kern w:val="2"/>
                </w:rPr>
                <w:t>a</w:t>
              </w:r>
              <w:r w:rsidR="00241A90">
                <w:rPr>
                  <w:rStyle w:val="Hyperlink2"/>
                  <w:kern w:val="2"/>
                </w:rPr>
                <w:t>nding the Role of Power Electronics in Electric Vehicles (Part 1): Functions and Components</w:t>
              </w:r>
            </w:hyperlink>
          </w:p>
        </w:tc>
      </w:tr>
      <w:tr w:rsidR="006701C8" w14:paraId="24706D14"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3997BD9E" w14:textId="77777777" w:rsidR="006701C8" w:rsidRDefault="005B5902">
            <w:pPr>
              <w:pStyle w:val="FormulatEBOXHead"/>
            </w:pPr>
            <w:r>
              <w:rPr>
                <w:rFonts w:eastAsia="Arial Unicode MS" w:cs="Arial Unicode MS"/>
              </w:rPr>
              <w:t>Lesson Time</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0D522C0B" w14:textId="77777777" w:rsidR="006701C8" w:rsidRDefault="005B5902">
            <w:pPr>
              <w:pStyle w:val="FormulatEBOXHead"/>
            </w:pPr>
            <w:r>
              <w:rPr>
                <w:rFonts w:eastAsia="Arial Unicode MS" w:cs="Arial Unicode MS"/>
              </w:rPr>
              <w:t>Lesson Materials</w:t>
            </w:r>
          </w:p>
        </w:tc>
      </w:tr>
      <w:tr w:rsidR="006701C8" w14:paraId="01F3EB59" w14:textId="77777777" w:rsidTr="00316991">
        <w:trPr>
          <w:trHeight w:val="1774"/>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08154BE5" w14:textId="764C0935" w:rsidR="006701C8" w:rsidRDefault="005B5902">
            <w:pPr>
              <w:pStyle w:val="FormulatEBody"/>
            </w:pPr>
            <w:r>
              <w:t xml:space="preserve">45 – </w:t>
            </w:r>
            <w:r w:rsidR="00241A90">
              <w:t>6</w:t>
            </w:r>
            <w:r>
              <w:t>0 minutes</w:t>
            </w:r>
          </w:p>
          <w:p w14:paraId="340D4970" w14:textId="77777777" w:rsidR="006701C8" w:rsidRDefault="005B5902">
            <w:pPr>
              <w:pStyle w:val="FormulatEBody"/>
            </w:pPr>
            <w:r>
              <w:t>(Depending on class time and structure)</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6E104A01" w14:textId="5EF683D5" w:rsidR="006701C8" w:rsidRPr="00241A90" w:rsidRDefault="00241A90" w:rsidP="00241A90">
            <w:pPr>
              <w:rPr>
                <w:rFonts w:ascii="Roboto" w:hAnsi="Roboto"/>
                <w:sz w:val="20"/>
                <w:szCs w:val="20"/>
              </w:rPr>
            </w:pPr>
            <w:r w:rsidRPr="00241A90">
              <w:rPr>
                <w:rFonts w:ascii="Roboto" w:hAnsi="Roboto"/>
                <w:sz w:val="20"/>
                <w:szCs w:val="20"/>
              </w:rPr>
              <w:t>All materials for each activity are listed in student information.</w:t>
            </w:r>
          </w:p>
        </w:tc>
      </w:tr>
    </w:tbl>
    <w:p w14:paraId="059866DD" w14:textId="77777777" w:rsidR="006701C8" w:rsidRDefault="006701C8">
      <w:pPr>
        <w:pStyle w:val="FormulatEBody"/>
        <w:spacing w:after="160" w:line="278" w:lineRule="auto"/>
        <w:rPr>
          <w:kern w:val="2"/>
          <w:sz w:val="24"/>
          <w:szCs w:val="24"/>
          <w:u w:color="000000"/>
        </w:rPr>
      </w:pPr>
    </w:p>
    <w:p w14:paraId="1F0E3CA4" w14:textId="77777777" w:rsidR="00316991" w:rsidRDefault="00316991">
      <w:pPr>
        <w:pStyle w:val="FormulatEBody"/>
        <w:spacing w:after="160" w:line="278" w:lineRule="auto"/>
        <w:rPr>
          <w:kern w:val="2"/>
          <w:sz w:val="24"/>
          <w:szCs w:val="24"/>
          <w:u w:color="000000"/>
        </w:rPr>
      </w:pPr>
    </w:p>
    <w:p w14:paraId="4A2A003D" w14:textId="77777777" w:rsidR="006701C8" w:rsidRDefault="006701C8">
      <w:pPr>
        <w:pStyle w:val="FormulatEBody"/>
      </w:pPr>
    </w:p>
    <w:p w14:paraId="2A79FC4B" w14:textId="77777777" w:rsidR="00316991" w:rsidRDefault="00316991">
      <w:pPr>
        <w:pStyle w:val="FormulatEBody"/>
      </w:pPr>
    </w:p>
    <w:p w14:paraId="4857F6A8" w14:textId="41D1CF3F" w:rsidR="006701C8" w:rsidRPr="00166A35" w:rsidRDefault="005B5902" w:rsidP="00166A35">
      <w:pPr>
        <w:pStyle w:val="FormulatENavySubhead"/>
        <w:spacing w:after="120"/>
        <w:rPr>
          <w:b/>
          <w:bCs/>
        </w:rPr>
      </w:pPr>
      <w:r w:rsidRPr="00166A35">
        <w:rPr>
          <w:b/>
          <w:bCs/>
        </w:rPr>
        <w:t>Lesson Introduction</w:t>
      </w:r>
    </w:p>
    <w:p w14:paraId="278BF217" w14:textId="77777777" w:rsidR="00316991" w:rsidRPr="00404C0D" w:rsidRDefault="00316991" w:rsidP="00166A35">
      <w:pPr>
        <w:spacing w:after="120"/>
        <w:rPr>
          <w:rFonts w:ascii="Roboto" w:hAnsi="Roboto"/>
        </w:rPr>
      </w:pPr>
      <w:r w:rsidRPr="00404C0D">
        <w:rPr>
          <w:rFonts w:ascii="Roboto" w:hAnsi="Roboto"/>
        </w:rPr>
        <w:t xml:space="preserve">Heat management and efficiency are super important in the power electronics of electric vehicles (EVs) because they help the car go farther and last longer. </w:t>
      </w:r>
    </w:p>
    <w:p w14:paraId="25497ACC" w14:textId="791EA424" w:rsidR="00316991" w:rsidRPr="00404C0D" w:rsidRDefault="00316991" w:rsidP="005126A9">
      <w:pPr>
        <w:spacing w:after="120"/>
        <w:rPr>
          <w:rFonts w:ascii="Roboto" w:hAnsi="Roboto"/>
        </w:rPr>
      </w:pPr>
      <w:r w:rsidRPr="00404C0D">
        <w:rPr>
          <w:rFonts w:ascii="Roboto" w:hAnsi="Roboto"/>
        </w:rPr>
        <w:t>Think of it like this:</w:t>
      </w:r>
    </w:p>
    <w:p w14:paraId="50303C71" w14:textId="0DB483F3" w:rsidR="00316991" w:rsidRPr="00404C0D" w:rsidRDefault="00316991" w:rsidP="00E61FED">
      <w:pPr>
        <w:pStyle w:val="ListParagraph"/>
        <w:numPr>
          <w:ilvl w:val="0"/>
          <w:numId w:val="52"/>
        </w:numPr>
        <w:rPr>
          <w:rFonts w:ascii="Roboto" w:hAnsi="Roboto"/>
        </w:rPr>
      </w:pPr>
      <w:r w:rsidRPr="00404C0D">
        <w:rPr>
          <w:rFonts w:ascii="Roboto" w:hAnsi="Roboto"/>
        </w:rPr>
        <w:t xml:space="preserve">Power Electronics are like the </w:t>
      </w:r>
      <w:r w:rsidR="002562F4">
        <w:rPr>
          <w:rFonts w:ascii="Roboto" w:hAnsi="Roboto"/>
        </w:rPr>
        <w:t>“</w:t>
      </w:r>
      <w:r w:rsidRPr="00404C0D">
        <w:rPr>
          <w:rFonts w:ascii="Roboto" w:hAnsi="Roboto"/>
        </w:rPr>
        <w:t>traffic cops</w:t>
      </w:r>
      <w:r w:rsidR="002562F4">
        <w:rPr>
          <w:rFonts w:ascii="Roboto" w:hAnsi="Roboto"/>
        </w:rPr>
        <w:t>”</w:t>
      </w:r>
      <w:r w:rsidRPr="00404C0D">
        <w:rPr>
          <w:rFonts w:ascii="Roboto" w:hAnsi="Roboto"/>
        </w:rPr>
        <w:t xml:space="preserve"> of electricity in an EV. They take the electricity from the battery and control how it flows to the motor to make the car move. They also do things like </w:t>
      </w:r>
      <w:proofErr w:type="gramStart"/>
      <w:r w:rsidRPr="00404C0D">
        <w:rPr>
          <w:rFonts w:ascii="Roboto" w:hAnsi="Roboto"/>
        </w:rPr>
        <w:t>help</w:t>
      </w:r>
      <w:proofErr w:type="gramEnd"/>
      <w:r w:rsidRPr="00404C0D">
        <w:rPr>
          <w:rFonts w:ascii="Roboto" w:hAnsi="Roboto"/>
        </w:rPr>
        <w:t xml:space="preserve"> the car charge and </w:t>
      </w:r>
      <w:proofErr w:type="gramStart"/>
      <w:r w:rsidRPr="00404C0D">
        <w:rPr>
          <w:rFonts w:ascii="Roboto" w:hAnsi="Roboto"/>
        </w:rPr>
        <w:t>use</w:t>
      </w:r>
      <w:proofErr w:type="gramEnd"/>
      <w:r w:rsidRPr="00404C0D">
        <w:rPr>
          <w:rFonts w:ascii="Roboto" w:hAnsi="Roboto"/>
        </w:rPr>
        <w:t xml:space="preserve"> less energy when you slow down (regenerative braking).</w:t>
      </w:r>
    </w:p>
    <w:p w14:paraId="455A8508" w14:textId="0C6A8EA6" w:rsidR="00316991" w:rsidRPr="00404C0D" w:rsidRDefault="00316991" w:rsidP="00E61FED">
      <w:pPr>
        <w:pStyle w:val="ListParagraph"/>
        <w:numPr>
          <w:ilvl w:val="0"/>
          <w:numId w:val="52"/>
        </w:numPr>
        <w:rPr>
          <w:rFonts w:ascii="Roboto" w:hAnsi="Roboto"/>
        </w:rPr>
      </w:pPr>
      <w:r w:rsidRPr="00404C0D">
        <w:rPr>
          <w:rFonts w:ascii="Roboto" w:hAnsi="Roboto"/>
        </w:rPr>
        <w:t xml:space="preserve">These traffic </w:t>
      </w:r>
      <w:proofErr w:type="gramStart"/>
      <w:r w:rsidRPr="00404C0D">
        <w:rPr>
          <w:rFonts w:ascii="Roboto" w:hAnsi="Roboto"/>
        </w:rPr>
        <w:t>cops</w:t>
      </w:r>
      <w:proofErr w:type="gramEnd"/>
      <w:r w:rsidRPr="00404C0D">
        <w:rPr>
          <w:rFonts w:ascii="Roboto" w:hAnsi="Roboto"/>
        </w:rPr>
        <w:t xml:space="preserve"> </w:t>
      </w:r>
      <w:r w:rsidR="002562F4" w:rsidRPr="00404C0D">
        <w:rPr>
          <w:rFonts w:ascii="Roboto" w:hAnsi="Roboto"/>
        </w:rPr>
        <w:t>get</w:t>
      </w:r>
      <w:r w:rsidRPr="00404C0D">
        <w:rPr>
          <w:rFonts w:ascii="Roboto" w:hAnsi="Roboto"/>
        </w:rPr>
        <w:t xml:space="preserve"> </w:t>
      </w:r>
      <w:proofErr w:type="gramStart"/>
      <w:r w:rsidRPr="00404C0D">
        <w:rPr>
          <w:rFonts w:ascii="Roboto" w:hAnsi="Roboto"/>
        </w:rPr>
        <w:t>really hot</w:t>
      </w:r>
      <w:proofErr w:type="gramEnd"/>
      <w:r w:rsidRPr="00404C0D">
        <w:rPr>
          <w:rFonts w:ascii="Roboto" w:hAnsi="Roboto"/>
        </w:rPr>
        <w:t xml:space="preserve"> while they're working hard. That heat is wasted energy. If they get too hot, they might not work as well or even break down. </w:t>
      </w:r>
    </w:p>
    <w:p w14:paraId="7A4385EB" w14:textId="4A6A8A21" w:rsidR="00316991" w:rsidRPr="00D76469" w:rsidRDefault="00316991" w:rsidP="00E61FED">
      <w:pPr>
        <w:pStyle w:val="ListParagraph"/>
        <w:numPr>
          <w:ilvl w:val="0"/>
          <w:numId w:val="52"/>
        </w:numPr>
        <w:spacing w:after="120"/>
        <w:contextualSpacing w:val="0"/>
        <w:rPr>
          <w:rFonts w:ascii="Roboto" w:hAnsi="Roboto"/>
        </w:rPr>
      </w:pPr>
      <w:r w:rsidRPr="00404C0D">
        <w:rPr>
          <w:rFonts w:ascii="Roboto" w:hAnsi="Roboto"/>
        </w:rPr>
        <w:t xml:space="preserve">This is where heat management comes in. It's like giving those traffic </w:t>
      </w:r>
      <w:proofErr w:type="gramStart"/>
      <w:r w:rsidRPr="00404C0D">
        <w:rPr>
          <w:rFonts w:ascii="Roboto" w:hAnsi="Roboto"/>
        </w:rPr>
        <w:t>cops</w:t>
      </w:r>
      <w:proofErr w:type="gramEnd"/>
      <w:r w:rsidRPr="00404C0D">
        <w:rPr>
          <w:rFonts w:ascii="Roboto" w:hAnsi="Roboto"/>
        </w:rPr>
        <w:t xml:space="preserve"> a way to cool down, maybe with a fan or a special liquid, so they can keep working efficiently and reliably.</w:t>
      </w:r>
    </w:p>
    <w:p w14:paraId="3533961A" w14:textId="5C38F26F" w:rsidR="00316991" w:rsidRPr="00404C0D" w:rsidRDefault="00316991" w:rsidP="00D76469">
      <w:pPr>
        <w:spacing w:after="120"/>
        <w:rPr>
          <w:rFonts w:ascii="Roboto" w:hAnsi="Roboto"/>
        </w:rPr>
      </w:pPr>
      <w:r w:rsidRPr="00404C0D">
        <w:rPr>
          <w:rFonts w:ascii="Roboto" w:hAnsi="Roboto"/>
        </w:rPr>
        <w:t xml:space="preserve">Efficiency is all about how well </w:t>
      </w:r>
      <w:proofErr w:type="gramStart"/>
      <w:r w:rsidRPr="00404C0D">
        <w:rPr>
          <w:rFonts w:ascii="Roboto" w:hAnsi="Roboto"/>
        </w:rPr>
        <w:t>the power</w:t>
      </w:r>
      <w:proofErr w:type="gramEnd"/>
      <w:r w:rsidRPr="00404C0D">
        <w:rPr>
          <w:rFonts w:ascii="Roboto" w:hAnsi="Roboto"/>
        </w:rPr>
        <w:t xml:space="preserve"> electronics do their job without wasting energy: </w:t>
      </w:r>
    </w:p>
    <w:p w14:paraId="20C3CB0D" w14:textId="77777777" w:rsidR="00316991" w:rsidRPr="00404C0D" w:rsidRDefault="00316991" w:rsidP="00E61FED">
      <w:pPr>
        <w:pStyle w:val="ListParagraph"/>
        <w:numPr>
          <w:ilvl w:val="0"/>
          <w:numId w:val="53"/>
        </w:numPr>
        <w:spacing w:after="120"/>
        <w:contextualSpacing w:val="0"/>
        <w:rPr>
          <w:rFonts w:ascii="Roboto" w:hAnsi="Roboto"/>
        </w:rPr>
      </w:pPr>
      <w:r w:rsidRPr="00404C0D">
        <w:rPr>
          <w:rFonts w:ascii="Roboto" w:hAnsi="Roboto"/>
        </w:rPr>
        <w:t xml:space="preserve">If they are efficient, most of the electricity from the battery goes to the motor to move the car. </w:t>
      </w:r>
    </w:p>
    <w:p w14:paraId="042BEA64" w14:textId="18982B5A" w:rsidR="00316991" w:rsidRPr="00404C0D" w:rsidRDefault="00316991" w:rsidP="00E61FED">
      <w:pPr>
        <w:pStyle w:val="ListParagraph"/>
        <w:numPr>
          <w:ilvl w:val="0"/>
          <w:numId w:val="53"/>
        </w:numPr>
        <w:spacing w:after="120"/>
        <w:contextualSpacing w:val="0"/>
        <w:rPr>
          <w:rFonts w:ascii="Roboto" w:hAnsi="Roboto"/>
        </w:rPr>
      </w:pPr>
      <w:r w:rsidRPr="00404C0D">
        <w:rPr>
          <w:rFonts w:ascii="Roboto" w:hAnsi="Roboto"/>
        </w:rPr>
        <w:t>If they are not efficient, more electricity turns into wasted heat, meaning the car can't go as far on a single charge.</w:t>
      </w:r>
    </w:p>
    <w:p w14:paraId="23CBA66B" w14:textId="77777777" w:rsidR="00316991" w:rsidRPr="00404C0D" w:rsidRDefault="00316991" w:rsidP="00D76469">
      <w:pPr>
        <w:spacing w:after="120"/>
        <w:rPr>
          <w:rFonts w:ascii="Roboto" w:hAnsi="Roboto"/>
        </w:rPr>
      </w:pPr>
      <w:r w:rsidRPr="00404C0D">
        <w:rPr>
          <w:rFonts w:ascii="Roboto" w:hAnsi="Roboto"/>
        </w:rPr>
        <w:t>So, how are they connected?</w:t>
      </w:r>
    </w:p>
    <w:p w14:paraId="6EE53C4A" w14:textId="77777777" w:rsidR="000A6A12" w:rsidRDefault="00316991" w:rsidP="00E61FED">
      <w:pPr>
        <w:pStyle w:val="ListParagraph"/>
        <w:numPr>
          <w:ilvl w:val="0"/>
          <w:numId w:val="54"/>
        </w:numPr>
        <w:spacing w:after="120"/>
        <w:contextualSpacing w:val="0"/>
        <w:rPr>
          <w:rFonts w:ascii="Roboto" w:hAnsi="Roboto"/>
        </w:rPr>
      </w:pPr>
      <w:r w:rsidRPr="00404C0D">
        <w:rPr>
          <w:rFonts w:ascii="Roboto" w:hAnsi="Roboto"/>
        </w:rPr>
        <w:t xml:space="preserve">Poor heat management leads to lower efficiency. </w:t>
      </w:r>
    </w:p>
    <w:p w14:paraId="18F89AF3" w14:textId="77777777" w:rsidR="000A6A12" w:rsidRDefault="00316991" w:rsidP="00E61FED">
      <w:pPr>
        <w:pStyle w:val="ListParagraph"/>
        <w:numPr>
          <w:ilvl w:val="0"/>
          <w:numId w:val="54"/>
        </w:numPr>
        <w:spacing w:after="120"/>
        <w:contextualSpacing w:val="0"/>
        <w:rPr>
          <w:rFonts w:ascii="Roboto" w:hAnsi="Roboto"/>
        </w:rPr>
      </w:pPr>
      <w:r w:rsidRPr="00404C0D">
        <w:rPr>
          <w:rFonts w:ascii="Roboto" w:hAnsi="Roboto"/>
        </w:rPr>
        <w:t xml:space="preserve">When the power electronics get hot, they become less efficient at controlling the electricity. </w:t>
      </w:r>
    </w:p>
    <w:p w14:paraId="53151B0F" w14:textId="77777777" w:rsidR="000A6A12" w:rsidRDefault="00316991" w:rsidP="00E61FED">
      <w:pPr>
        <w:pStyle w:val="ListParagraph"/>
        <w:numPr>
          <w:ilvl w:val="0"/>
          <w:numId w:val="54"/>
        </w:numPr>
        <w:spacing w:after="120"/>
        <w:contextualSpacing w:val="0"/>
        <w:rPr>
          <w:rFonts w:ascii="Roboto" w:hAnsi="Roboto"/>
        </w:rPr>
      </w:pPr>
      <w:r w:rsidRPr="00404C0D">
        <w:rPr>
          <w:rFonts w:ascii="Roboto" w:hAnsi="Roboto"/>
        </w:rPr>
        <w:t xml:space="preserve">More energy is lost as </w:t>
      </w:r>
      <w:proofErr w:type="gramStart"/>
      <w:r w:rsidRPr="00404C0D">
        <w:rPr>
          <w:rFonts w:ascii="Roboto" w:hAnsi="Roboto"/>
        </w:rPr>
        <w:t>heat, and</w:t>
      </w:r>
      <w:proofErr w:type="gramEnd"/>
      <w:r w:rsidRPr="00404C0D">
        <w:rPr>
          <w:rFonts w:ascii="Roboto" w:hAnsi="Roboto"/>
        </w:rPr>
        <w:t xml:space="preserve"> less goes to the motor. </w:t>
      </w:r>
    </w:p>
    <w:p w14:paraId="56BC112A" w14:textId="145D1C58" w:rsidR="00316991" w:rsidRPr="00404C0D" w:rsidRDefault="00316991" w:rsidP="00E61FED">
      <w:pPr>
        <w:pStyle w:val="ListParagraph"/>
        <w:numPr>
          <w:ilvl w:val="0"/>
          <w:numId w:val="54"/>
        </w:numPr>
        <w:spacing w:after="120"/>
        <w:contextualSpacing w:val="0"/>
        <w:rPr>
          <w:rFonts w:ascii="Roboto" w:hAnsi="Roboto"/>
        </w:rPr>
      </w:pPr>
      <w:r w:rsidRPr="00404C0D">
        <w:rPr>
          <w:rFonts w:ascii="Roboto" w:hAnsi="Roboto"/>
        </w:rPr>
        <w:t>This means the car's range decreases, and the battery might drain faster.</w:t>
      </w:r>
    </w:p>
    <w:p w14:paraId="7479269E" w14:textId="77777777" w:rsidR="000A6A12" w:rsidRDefault="00316991" w:rsidP="00D76469">
      <w:pPr>
        <w:spacing w:after="120"/>
        <w:rPr>
          <w:rFonts w:ascii="Roboto" w:hAnsi="Roboto"/>
        </w:rPr>
      </w:pPr>
      <w:r w:rsidRPr="00404C0D">
        <w:rPr>
          <w:rFonts w:ascii="Roboto" w:hAnsi="Roboto"/>
        </w:rPr>
        <w:t>Good heat management helps maintain high efficiency</w:t>
      </w:r>
      <w:r w:rsidR="000A6A12">
        <w:rPr>
          <w:rFonts w:ascii="Roboto" w:hAnsi="Roboto"/>
        </w:rPr>
        <w:t>:</w:t>
      </w:r>
    </w:p>
    <w:p w14:paraId="777BC7C4" w14:textId="77777777" w:rsidR="000A6A12" w:rsidRDefault="00316991" w:rsidP="00E61FED">
      <w:pPr>
        <w:pStyle w:val="ListParagraph"/>
        <w:numPr>
          <w:ilvl w:val="0"/>
          <w:numId w:val="55"/>
        </w:numPr>
        <w:spacing w:after="120"/>
        <w:contextualSpacing w:val="0"/>
        <w:rPr>
          <w:rFonts w:ascii="Roboto" w:hAnsi="Roboto"/>
        </w:rPr>
      </w:pPr>
      <w:r w:rsidRPr="000A6A12">
        <w:rPr>
          <w:rFonts w:ascii="Roboto" w:hAnsi="Roboto"/>
        </w:rPr>
        <w:t xml:space="preserve">By keeping the power electronics cool, they can operate at their best. </w:t>
      </w:r>
    </w:p>
    <w:p w14:paraId="07EB5E3D" w14:textId="045CCEF2" w:rsidR="00316991" w:rsidRPr="000A6A12" w:rsidRDefault="00316991" w:rsidP="00E61FED">
      <w:pPr>
        <w:pStyle w:val="ListParagraph"/>
        <w:numPr>
          <w:ilvl w:val="0"/>
          <w:numId w:val="55"/>
        </w:numPr>
        <w:spacing w:after="120"/>
        <w:contextualSpacing w:val="0"/>
        <w:rPr>
          <w:rFonts w:ascii="Roboto" w:hAnsi="Roboto"/>
        </w:rPr>
      </w:pPr>
      <w:r w:rsidRPr="000A6A12">
        <w:rPr>
          <w:rFonts w:ascii="Roboto" w:hAnsi="Roboto"/>
        </w:rPr>
        <w:t>This means more of the battery's energy is used to power the car, leading to a longer driving range and better overall performance.</w:t>
      </w:r>
    </w:p>
    <w:p w14:paraId="6FA69EA9" w14:textId="77777777" w:rsidR="000A6A12" w:rsidRDefault="00316991" w:rsidP="00D76469">
      <w:pPr>
        <w:spacing w:after="120"/>
        <w:rPr>
          <w:rFonts w:ascii="Roboto" w:hAnsi="Roboto"/>
        </w:rPr>
      </w:pPr>
      <w:r w:rsidRPr="00404C0D">
        <w:rPr>
          <w:rFonts w:ascii="Roboto" w:hAnsi="Roboto"/>
        </w:rPr>
        <w:t xml:space="preserve">Think of it like running a marathon. </w:t>
      </w:r>
    </w:p>
    <w:p w14:paraId="6F8B511A" w14:textId="68FB4148" w:rsidR="000D5875" w:rsidRPr="00AB6769" w:rsidRDefault="00316991" w:rsidP="00E61FED">
      <w:pPr>
        <w:pStyle w:val="ListParagraph"/>
        <w:numPr>
          <w:ilvl w:val="0"/>
          <w:numId w:val="56"/>
        </w:numPr>
        <w:spacing w:after="120"/>
        <w:contextualSpacing w:val="0"/>
        <w:rPr>
          <w:rFonts w:ascii="Roboto" w:hAnsi="Roboto"/>
        </w:rPr>
      </w:pPr>
      <w:r w:rsidRPr="00AB6769">
        <w:rPr>
          <w:rFonts w:ascii="Roboto" w:hAnsi="Roboto"/>
        </w:rPr>
        <w:t>If you get overheated (poor heat management)</w:t>
      </w:r>
      <w:r w:rsidR="00AB6769" w:rsidRPr="00AB6769">
        <w:rPr>
          <w:rFonts w:ascii="Roboto" w:hAnsi="Roboto"/>
        </w:rPr>
        <w:t xml:space="preserve">, </w:t>
      </w:r>
      <w:r w:rsidR="00AB6769">
        <w:rPr>
          <w:rFonts w:ascii="Roboto" w:hAnsi="Roboto"/>
        </w:rPr>
        <w:t>y</w:t>
      </w:r>
      <w:r w:rsidRPr="00AB6769">
        <w:rPr>
          <w:rFonts w:ascii="Roboto" w:hAnsi="Roboto"/>
        </w:rPr>
        <w:t xml:space="preserve">ou won't be able to run as fast or as far (low efficiency). </w:t>
      </w:r>
    </w:p>
    <w:p w14:paraId="6B8B05CD" w14:textId="5C48CA72" w:rsidR="00316991" w:rsidRPr="000A6A12" w:rsidRDefault="00316991" w:rsidP="00E61FED">
      <w:pPr>
        <w:pStyle w:val="ListParagraph"/>
        <w:numPr>
          <w:ilvl w:val="0"/>
          <w:numId w:val="56"/>
        </w:numPr>
        <w:spacing w:after="120"/>
        <w:contextualSpacing w:val="0"/>
        <w:rPr>
          <w:rFonts w:ascii="Roboto" w:hAnsi="Roboto"/>
        </w:rPr>
      </w:pPr>
      <w:r w:rsidRPr="000A6A12">
        <w:rPr>
          <w:rFonts w:ascii="Roboto" w:hAnsi="Roboto"/>
        </w:rPr>
        <w:lastRenderedPageBreak/>
        <w:t>But if you stay cool and pace yourself (good heat management), you'll be able to run the whole distance efficiently.</w:t>
      </w:r>
    </w:p>
    <w:p w14:paraId="4F6A79CA" w14:textId="77777777" w:rsidR="00316991" w:rsidRPr="00404C0D" w:rsidRDefault="00316991" w:rsidP="00D76469">
      <w:pPr>
        <w:spacing w:after="120"/>
        <w:rPr>
          <w:rFonts w:ascii="Roboto" w:hAnsi="Roboto"/>
        </w:rPr>
      </w:pPr>
      <w:r w:rsidRPr="00404C0D">
        <w:rPr>
          <w:rFonts w:ascii="Roboto" w:hAnsi="Roboto"/>
        </w:rPr>
        <w:t>In short, good heat management makes the power electronics in an EV work better and more efficiently, which is key for a longer driving range, better performance, and a longer lifespan for the car's components.</w:t>
      </w:r>
    </w:p>
    <w:p w14:paraId="42CF1F03" w14:textId="77777777" w:rsidR="00316991" w:rsidRDefault="00316991" w:rsidP="00D76469">
      <w:pPr>
        <w:spacing w:before="240" w:after="120"/>
        <w:rPr>
          <w:rFonts w:ascii="Roboto" w:hAnsi="Roboto"/>
        </w:rPr>
      </w:pPr>
      <w:r w:rsidRPr="00404C0D">
        <w:rPr>
          <w:rFonts w:ascii="Roboto" w:hAnsi="Roboto"/>
        </w:rPr>
        <w:t>Today’s activities will help you to better understand this information.</w:t>
      </w:r>
    </w:p>
    <w:p w14:paraId="5B81665D" w14:textId="77777777" w:rsidR="00D76469" w:rsidRPr="00404C0D" w:rsidRDefault="00D76469" w:rsidP="00D76469">
      <w:pPr>
        <w:spacing w:before="240" w:after="120"/>
        <w:rPr>
          <w:rFonts w:ascii="Roboto" w:hAnsi="Roboto"/>
        </w:rPr>
      </w:pPr>
    </w:p>
    <w:p w14:paraId="08276A46" w14:textId="77777777" w:rsidR="00224541" w:rsidRPr="00D76469" w:rsidRDefault="000D5875" w:rsidP="00224541">
      <w:pPr>
        <w:spacing w:after="120"/>
        <w:rPr>
          <w:rFonts w:ascii="Roboto" w:hAnsi="Roboto"/>
          <w:b/>
          <w:bCs/>
        </w:rPr>
      </w:pPr>
      <w:r w:rsidRPr="00D76469">
        <w:rPr>
          <w:rFonts w:ascii="Roboto" w:hAnsi="Roboto"/>
          <w:b/>
          <w:bCs/>
        </w:rPr>
        <w:t>Activity 1: Simple Heat Transfer Experiment</w:t>
      </w:r>
    </w:p>
    <w:p w14:paraId="6F9F2E46" w14:textId="4F443EBB" w:rsidR="000D5875" w:rsidRPr="000D5875" w:rsidRDefault="000D5875" w:rsidP="00224541">
      <w:pPr>
        <w:spacing w:after="120"/>
        <w:rPr>
          <w:rFonts w:ascii="Roboto" w:hAnsi="Roboto"/>
        </w:rPr>
      </w:pPr>
      <w:r w:rsidRPr="000D5875">
        <w:rPr>
          <w:rFonts w:ascii="Roboto" w:hAnsi="Roboto"/>
        </w:rPr>
        <w:t>This experiment shows how some materials transfer heat better than others. By observing how fast ice melts, you will see which materials are good heat conductors.</w:t>
      </w:r>
    </w:p>
    <w:p w14:paraId="67B15C41" w14:textId="7AAA5060" w:rsidR="000D5875" w:rsidRPr="000D5875" w:rsidRDefault="000D5875" w:rsidP="00224541">
      <w:pPr>
        <w:spacing w:after="120"/>
        <w:rPr>
          <w:rFonts w:ascii="Roboto" w:hAnsi="Roboto"/>
        </w:rPr>
      </w:pPr>
      <w:r w:rsidRPr="000D5875">
        <w:rPr>
          <w:rFonts w:ascii="Roboto" w:hAnsi="Roboto"/>
        </w:rPr>
        <w:t>Materials:</w:t>
      </w:r>
    </w:p>
    <w:p w14:paraId="4C7164BC" w14:textId="72DA601E" w:rsidR="000D5875" w:rsidRPr="00224541" w:rsidRDefault="000D5875" w:rsidP="00E61FED">
      <w:pPr>
        <w:pStyle w:val="ListParagraph"/>
        <w:numPr>
          <w:ilvl w:val="0"/>
          <w:numId w:val="57"/>
        </w:numPr>
        <w:spacing w:after="120"/>
        <w:rPr>
          <w:rFonts w:ascii="Roboto" w:hAnsi="Roboto"/>
        </w:rPr>
      </w:pPr>
      <w:r w:rsidRPr="00224541">
        <w:rPr>
          <w:rFonts w:ascii="Roboto" w:hAnsi="Roboto"/>
        </w:rPr>
        <w:t>Ice cubes (all the same size)</w:t>
      </w:r>
    </w:p>
    <w:p w14:paraId="675FA665" w14:textId="3EA658CF" w:rsidR="000D5875" w:rsidRPr="00224541" w:rsidRDefault="000D5875" w:rsidP="00E61FED">
      <w:pPr>
        <w:pStyle w:val="ListParagraph"/>
        <w:numPr>
          <w:ilvl w:val="0"/>
          <w:numId w:val="57"/>
        </w:numPr>
        <w:spacing w:after="120"/>
        <w:rPr>
          <w:rFonts w:ascii="Roboto" w:hAnsi="Roboto"/>
        </w:rPr>
      </w:pPr>
      <w:r w:rsidRPr="00224541">
        <w:rPr>
          <w:rFonts w:ascii="Roboto" w:hAnsi="Roboto"/>
        </w:rPr>
        <w:t>Four different flat surfaces (e.g., a metal plate, a wooden board, a plastic sheet, and a ceramic tile)</w:t>
      </w:r>
    </w:p>
    <w:p w14:paraId="3F2FA000" w14:textId="0EA9C50F" w:rsidR="000D5875" w:rsidRPr="00224541" w:rsidRDefault="000D5875" w:rsidP="00E61FED">
      <w:pPr>
        <w:pStyle w:val="ListParagraph"/>
        <w:numPr>
          <w:ilvl w:val="0"/>
          <w:numId w:val="57"/>
        </w:numPr>
        <w:spacing w:after="120"/>
        <w:rPr>
          <w:rFonts w:ascii="Roboto" w:hAnsi="Roboto"/>
        </w:rPr>
      </w:pPr>
      <w:r w:rsidRPr="00224541">
        <w:rPr>
          <w:rFonts w:ascii="Roboto" w:hAnsi="Roboto"/>
        </w:rPr>
        <w:t>A stopwatch or phone timer</w:t>
      </w:r>
    </w:p>
    <w:p w14:paraId="7993014E" w14:textId="21F98B58" w:rsidR="000D5875" w:rsidRPr="00224541" w:rsidRDefault="000D5875" w:rsidP="00E61FED">
      <w:pPr>
        <w:pStyle w:val="ListParagraph"/>
        <w:numPr>
          <w:ilvl w:val="0"/>
          <w:numId w:val="57"/>
        </w:numPr>
        <w:spacing w:after="120"/>
        <w:rPr>
          <w:rFonts w:ascii="Roboto" w:hAnsi="Roboto"/>
        </w:rPr>
      </w:pPr>
      <w:r w:rsidRPr="00224541">
        <w:rPr>
          <w:rFonts w:ascii="Roboto" w:hAnsi="Roboto"/>
        </w:rPr>
        <w:t>A worksheet to record your observations</w:t>
      </w:r>
    </w:p>
    <w:p w14:paraId="567C6ECF" w14:textId="7D637FF6" w:rsidR="000D5875" w:rsidRPr="000D5875" w:rsidRDefault="000D5875" w:rsidP="00224541">
      <w:pPr>
        <w:spacing w:after="120"/>
        <w:rPr>
          <w:rFonts w:ascii="Roboto" w:hAnsi="Roboto"/>
        </w:rPr>
      </w:pPr>
      <w:r w:rsidRPr="000D5875">
        <w:rPr>
          <w:rFonts w:ascii="Roboto" w:hAnsi="Roboto"/>
        </w:rPr>
        <w:t>Instructions:</w:t>
      </w:r>
    </w:p>
    <w:p w14:paraId="56E930CF" w14:textId="6D310E21" w:rsidR="000D5875" w:rsidRPr="00224541" w:rsidRDefault="000D5875" w:rsidP="00E61FED">
      <w:pPr>
        <w:pStyle w:val="ListParagraph"/>
        <w:numPr>
          <w:ilvl w:val="0"/>
          <w:numId w:val="61"/>
        </w:numPr>
        <w:spacing w:after="120"/>
        <w:rPr>
          <w:rFonts w:ascii="Roboto" w:hAnsi="Roboto"/>
        </w:rPr>
      </w:pPr>
      <w:r w:rsidRPr="00224541">
        <w:rPr>
          <w:rFonts w:ascii="Roboto" w:hAnsi="Roboto"/>
        </w:rPr>
        <w:t>Place the four different surfaces next to each other on a flat table.</w:t>
      </w:r>
    </w:p>
    <w:p w14:paraId="3396392F" w14:textId="0DF7FB4E" w:rsidR="000D5875" w:rsidRPr="00224541" w:rsidRDefault="000D5875" w:rsidP="00E61FED">
      <w:pPr>
        <w:pStyle w:val="ListParagraph"/>
        <w:numPr>
          <w:ilvl w:val="0"/>
          <w:numId w:val="61"/>
        </w:numPr>
        <w:spacing w:after="120"/>
        <w:rPr>
          <w:rFonts w:ascii="Roboto" w:hAnsi="Roboto"/>
        </w:rPr>
      </w:pPr>
      <w:r w:rsidRPr="00224541">
        <w:rPr>
          <w:rFonts w:ascii="Roboto" w:hAnsi="Roboto"/>
        </w:rPr>
        <w:t>Get four ice cubes of a similar size.</w:t>
      </w:r>
    </w:p>
    <w:p w14:paraId="53D9883C" w14:textId="7D70A7CA" w:rsidR="000D5875" w:rsidRPr="00224541" w:rsidRDefault="000D5875" w:rsidP="00E61FED">
      <w:pPr>
        <w:pStyle w:val="ListParagraph"/>
        <w:numPr>
          <w:ilvl w:val="0"/>
          <w:numId w:val="61"/>
        </w:numPr>
        <w:spacing w:after="120"/>
        <w:rPr>
          <w:rFonts w:ascii="Roboto" w:hAnsi="Roboto"/>
        </w:rPr>
      </w:pPr>
      <w:r w:rsidRPr="00224541">
        <w:rPr>
          <w:rFonts w:ascii="Roboto" w:hAnsi="Roboto"/>
        </w:rPr>
        <w:t>At the same time, place one ice cube on each of the four surfaces.</w:t>
      </w:r>
    </w:p>
    <w:p w14:paraId="15B0F338" w14:textId="65E1E305" w:rsidR="000D5875" w:rsidRPr="00224541" w:rsidRDefault="000D5875" w:rsidP="00E61FED">
      <w:pPr>
        <w:pStyle w:val="ListParagraph"/>
        <w:numPr>
          <w:ilvl w:val="0"/>
          <w:numId w:val="61"/>
        </w:numPr>
        <w:spacing w:after="120"/>
        <w:rPr>
          <w:rFonts w:ascii="Roboto" w:hAnsi="Roboto"/>
        </w:rPr>
      </w:pPr>
      <w:r w:rsidRPr="00224541">
        <w:rPr>
          <w:rFonts w:ascii="Roboto" w:hAnsi="Roboto"/>
        </w:rPr>
        <w:t>Start your stopwatch.</w:t>
      </w:r>
    </w:p>
    <w:p w14:paraId="0DC8D69E" w14:textId="25CF33B9" w:rsidR="000D5875" w:rsidRPr="00224541" w:rsidRDefault="000D5875" w:rsidP="00E61FED">
      <w:pPr>
        <w:pStyle w:val="ListParagraph"/>
        <w:numPr>
          <w:ilvl w:val="0"/>
          <w:numId w:val="61"/>
        </w:numPr>
        <w:spacing w:after="120"/>
        <w:rPr>
          <w:rFonts w:ascii="Roboto" w:hAnsi="Roboto"/>
        </w:rPr>
      </w:pPr>
      <w:r w:rsidRPr="00224541">
        <w:rPr>
          <w:rFonts w:ascii="Roboto" w:hAnsi="Roboto"/>
        </w:rPr>
        <w:t>Watch the ice cubes carefully. Note which ice cube starts to melt first and which one seems to be melting fastest.</w:t>
      </w:r>
    </w:p>
    <w:p w14:paraId="1FF18D72" w14:textId="1900122E" w:rsidR="000D5875" w:rsidRPr="00224541" w:rsidRDefault="000D5875" w:rsidP="00E61FED">
      <w:pPr>
        <w:pStyle w:val="ListParagraph"/>
        <w:numPr>
          <w:ilvl w:val="0"/>
          <w:numId w:val="61"/>
        </w:numPr>
        <w:spacing w:after="120"/>
        <w:rPr>
          <w:rFonts w:ascii="Roboto" w:hAnsi="Roboto"/>
        </w:rPr>
      </w:pPr>
      <w:r w:rsidRPr="00224541">
        <w:rPr>
          <w:rFonts w:ascii="Roboto" w:hAnsi="Roboto"/>
        </w:rPr>
        <w:t>Record the time it takes for each ice cube to completely melt.</w:t>
      </w:r>
    </w:p>
    <w:p w14:paraId="48E28B0F" w14:textId="77777777" w:rsidR="00224541" w:rsidRDefault="000D5875" w:rsidP="00E61FED">
      <w:pPr>
        <w:pStyle w:val="ListParagraph"/>
        <w:numPr>
          <w:ilvl w:val="0"/>
          <w:numId w:val="61"/>
        </w:numPr>
        <w:spacing w:after="120"/>
        <w:rPr>
          <w:rFonts w:ascii="Roboto" w:hAnsi="Roboto"/>
        </w:rPr>
      </w:pPr>
      <w:r w:rsidRPr="00224541">
        <w:rPr>
          <w:rFonts w:ascii="Roboto" w:hAnsi="Roboto"/>
        </w:rPr>
        <w:t xml:space="preserve">After the ice has melted, touch each surface. </w:t>
      </w:r>
    </w:p>
    <w:p w14:paraId="5E8B6C40" w14:textId="77777777" w:rsidR="00224541" w:rsidRDefault="000D5875" w:rsidP="00E61FED">
      <w:pPr>
        <w:pStyle w:val="ListParagraph"/>
        <w:numPr>
          <w:ilvl w:val="1"/>
          <w:numId w:val="58"/>
        </w:numPr>
        <w:spacing w:after="120"/>
        <w:rPr>
          <w:rFonts w:ascii="Roboto" w:hAnsi="Roboto"/>
        </w:rPr>
      </w:pPr>
      <w:r w:rsidRPr="00224541">
        <w:rPr>
          <w:rFonts w:ascii="Roboto" w:hAnsi="Roboto"/>
        </w:rPr>
        <w:t xml:space="preserve">Notice how some feel colder than others. </w:t>
      </w:r>
    </w:p>
    <w:p w14:paraId="01202F16" w14:textId="35FDA40E" w:rsidR="000D5875" w:rsidRPr="00224541" w:rsidRDefault="000D5875" w:rsidP="00E61FED">
      <w:pPr>
        <w:pStyle w:val="ListParagraph"/>
        <w:numPr>
          <w:ilvl w:val="1"/>
          <w:numId w:val="58"/>
        </w:numPr>
        <w:spacing w:after="120"/>
        <w:rPr>
          <w:rFonts w:ascii="Roboto" w:hAnsi="Roboto"/>
        </w:rPr>
      </w:pPr>
      <w:r w:rsidRPr="00224541">
        <w:rPr>
          <w:rFonts w:ascii="Roboto" w:hAnsi="Roboto"/>
        </w:rPr>
        <w:t>The colder a surface feels, the more quickly it is pulling heat away from your hand, just like it pulled heat from the ice.</w:t>
      </w:r>
    </w:p>
    <w:p w14:paraId="4ABB0907" w14:textId="77777777" w:rsidR="000D5875" w:rsidRPr="000D5875" w:rsidRDefault="000D5875" w:rsidP="00224541">
      <w:pPr>
        <w:spacing w:after="120"/>
        <w:rPr>
          <w:rFonts w:ascii="Roboto" w:hAnsi="Roboto"/>
        </w:rPr>
      </w:pPr>
      <w:r w:rsidRPr="000D5875">
        <w:rPr>
          <w:rFonts w:ascii="Roboto" w:hAnsi="Roboto"/>
        </w:rPr>
        <w:t>Conclusion:</w:t>
      </w:r>
    </w:p>
    <w:p w14:paraId="1EE58DC2" w14:textId="75A1CA0E" w:rsidR="00316991" w:rsidRDefault="000D5875" w:rsidP="00224541">
      <w:pPr>
        <w:spacing w:after="120"/>
        <w:rPr>
          <w:rFonts w:ascii="Roboto" w:hAnsi="Roboto"/>
        </w:rPr>
      </w:pPr>
      <w:r w:rsidRPr="000D5875">
        <w:rPr>
          <w:rFonts w:ascii="Roboto" w:hAnsi="Roboto"/>
        </w:rPr>
        <w:t>Materials that are good heat conductors (like metals) will melt the ice fastest. Materials that are poor heat conductors (like wood or plastic) will take longer. Engineers use good heat conductors to build cooling systems for electric car parts, moving heat away from the components to prevent them from overheating</w:t>
      </w:r>
      <w:r w:rsidR="00AE0D39">
        <w:rPr>
          <w:rFonts w:ascii="Roboto" w:hAnsi="Roboto"/>
        </w:rPr>
        <w:t>.</w:t>
      </w:r>
    </w:p>
    <w:p w14:paraId="7042525C" w14:textId="77777777" w:rsidR="00D76469" w:rsidRPr="00D76469" w:rsidRDefault="00D76469" w:rsidP="00224541">
      <w:pPr>
        <w:spacing w:after="120"/>
        <w:rPr>
          <w:rFonts w:ascii="Roboto" w:hAnsi="Roboto"/>
        </w:rPr>
      </w:pPr>
    </w:p>
    <w:p w14:paraId="12CDB392" w14:textId="77777777" w:rsidR="00AE0D39" w:rsidRPr="00AE0D39" w:rsidRDefault="00AE0D39" w:rsidP="006D7597">
      <w:pPr>
        <w:spacing w:after="120"/>
        <w:rPr>
          <w:rFonts w:ascii="Roboto" w:hAnsi="Roboto"/>
          <w:b/>
          <w:bCs/>
        </w:rPr>
      </w:pPr>
      <w:r w:rsidRPr="00AE0D39">
        <w:rPr>
          <w:rFonts w:ascii="Roboto" w:hAnsi="Roboto"/>
          <w:b/>
          <w:bCs/>
        </w:rPr>
        <w:t>Activity 2: Electric Motor Efficiency Demo</w:t>
      </w:r>
    </w:p>
    <w:p w14:paraId="786EB609" w14:textId="77777777" w:rsidR="00AE0D39" w:rsidRPr="00AE0D39" w:rsidRDefault="00AE0D39" w:rsidP="006D7597">
      <w:pPr>
        <w:spacing w:after="120"/>
        <w:rPr>
          <w:rFonts w:ascii="Roboto" w:hAnsi="Roboto"/>
        </w:rPr>
      </w:pPr>
      <w:r w:rsidRPr="00AE0D39">
        <w:rPr>
          <w:rFonts w:ascii="Roboto" w:hAnsi="Roboto"/>
        </w:rPr>
        <w:t xml:space="preserve">This demo will show you that motors get hotter when they </w:t>
      </w:r>
      <w:proofErr w:type="gramStart"/>
      <w:r w:rsidRPr="00AE0D39">
        <w:rPr>
          <w:rFonts w:ascii="Roboto" w:hAnsi="Roboto"/>
        </w:rPr>
        <w:t>have to</w:t>
      </w:r>
      <w:proofErr w:type="gramEnd"/>
      <w:r w:rsidRPr="00AE0D39">
        <w:rPr>
          <w:rFonts w:ascii="Roboto" w:hAnsi="Roboto"/>
        </w:rPr>
        <w:t xml:space="preserve"> work harder. The heat is a form of wasted energy, and it's why heat management is so important in electric cars.</w:t>
      </w:r>
    </w:p>
    <w:p w14:paraId="4A4A7AD8" w14:textId="77777777" w:rsidR="00AE0D39" w:rsidRPr="00AE0D39" w:rsidRDefault="00AE0D39" w:rsidP="006D7597">
      <w:pPr>
        <w:spacing w:after="120"/>
        <w:rPr>
          <w:rFonts w:ascii="Roboto" w:hAnsi="Roboto"/>
        </w:rPr>
      </w:pPr>
      <w:r w:rsidRPr="00AE0D39">
        <w:rPr>
          <w:rFonts w:ascii="Roboto" w:hAnsi="Roboto"/>
        </w:rPr>
        <w:t>Materials:</w:t>
      </w:r>
    </w:p>
    <w:p w14:paraId="265788D0" w14:textId="77777777" w:rsidR="00AE0D39" w:rsidRPr="00AE0D39" w:rsidRDefault="00AE0D39" w:rsidP="00E61FED">
      <w:pPr>
        <w:numPr>
          <w:ilvl w:val="0"/>
          <w:numId w:val="59"/>
        </w:numPr>
        <w:spacing w:after="120"/>
        <w:rPr>
          <w:rFonts w:ascii="Roboto" w:hAnsi="Roboto"/>
        </w:rPr>
      </w:pPr>
      <w:r w:rsidRPr="00AE0D39">
        <w:rPr>
          <w:rFonts w:ascii="Roboto" w:hAnsi="Roboto"/>
        </w:rPr>
        <w:t>A small DC electric motor</w:t>
      </w:r>
    </w:p>
    <w:p w14:paraId="07284CF6" w14:textId="77777777" w:rsidR="00AE0D39" w:rsidRPr="00AE0D39" w:rsidRDefault="00AE0D39" w:rsidP="00E61FED">
      <w:pPr>
        <w:numPr>
          <w:ilvl w:val="0"/>
          <w:numId w:val="59"/>
        </w:numPr>
        <w:spacing w:after="120"/>
        <w:rPr>
          <w:rFonts w:ascii="Roboto" w:hAnsi="Roboto"/>
        </w:rPr>
      </w:pPr>
      <w:r w:rsidRPr="00AE0D39">
        <w:rPr>
          <w:rFonts w:ascii="Roboto" w:hAnsi="Roboto"/>
        </w:rPr>
        <w:t>A power source (like a battery pack or adjustable power supply)</w:t>
      </w:r>
    </w:p>
    <w:p w14:paraId="301D3217" w14:textId="77777777" w:rsidR="00AE0D39" w:rsidRPr="00AE0D39" w:rsidRDefault="00AE0D39" w:rsidP="00E61FED">
      <w:pPr>
        <w:numPr>
          <w:ilvl w:val="0"/>
          <w:numId w:val="59"/>
        </w:numPr>
        <w:spacing w:after="120"/>
        <w:rPr>
          <w:rFonts w:ascii="Roboto" w:hAnsi="Roboto"/>
        </w:rPr>
      </w:pPr>
      <w:r w:rsidRPr="00AE0D39">
        <w:rPr>
          <w:rFonts w:ascii="Roboto" w:hAnsi="Roboto"/>
        </w:rPr>
        <w:t>A string and several small weights (or other small objects to use as a load)</w:t>
      </w:r>
    </w:p>
    <w:p w14:paraId="6B176316" w14:textId="77777777" w:rsidR="00AE0D39" w:rsidRPr="00AE0D39" w:rsidRDefault="00AE0D39" w:rsidP="00E61FED">
      <w:pPr>
        <w:numPr>
          <w:ilvl w:val="0"/>
          <w:numId w:val="59"/>
        </w:numPr>
        <w:spacing w:after="120"/>
        <w:rPr>
          <w:rFonts w:ascii="Roboto" w:hAnsi="Roboto"/>
        </w:rPr>
      </w:pPr>
      <w:r w:rsidRPr="00AE0D39">
        <w:rPr>
          <w:rFonts w:ascii="Roboto" w:hAnsi="Roboto"/>
        </w:rPr>
        <w:t>A thermometer or infrared temperature gun</w:t>
      </w:r>
    </w:p>
    <w:p w14:paraId="7B412ED0" w14:textId="77777777" w:rsidR="00AE0D39" w:rsidRPr="00AE0D39" w:rsidRDefault="00AE0D39" w:rsidP="00E61FED">
      <w:pPr>
        <w:numPr>
          <w:ilvl w:val="0"/>
          <w:numId w:val="59"/>
        </w:numPr>
        <w:spacing w:after="120"/>
        <w:rPr>
          <w:rFonts w:ascii="Roboto" w:hAnsi="Roboto"/>
        </w:rPr>
      </w:pPr>
      <w:r w:rsidRPr="00AE0D39">
        <w:rPr>
          <w:rFonts w:ascii="Roboto" w:hAnsi="Roboto"/>
        </w:rPr>
        <w:t>A worksheet to record your data</w:t>
      </w:r>
    </w:p>
    <w:p w14:paraId="0EADCA17" w14:textId="77777777" w:rsidR="00AE0D39" w:rsidRPr="00AE0D39" w:rsidRDefault="00AE0D39" w:rsidP="006D7597">
      <w:pPr>
        <w:spacing w:after="120"/>
        <w:rPr>
          <w:rFonts w:ascii="Roboto" w:hAnsi="Roboto"/>
        </w:rPr>
      </w:pPr>
      <w:r w:rsidRPr="00AE0D39">
        <w:rPr>
          <w:rFonts w:ascii="Roboto" w:hAnsi="Roboto"/>
        </w:rPr>
        <w:t>Instructions:</w:t>
      </w:r>
    </w:p>
    <w:p w14:paraId="3C2E96D1" w14:textId="77777777" w:rsidR="00AE0D39" w:rsidRPr="00AE0D39" w:rsidRDefault="00AE0D39" w:rsidP="00E61FED">
      <w:pPr>
        <w:numPr>
          <w:ilvl w:val="0"/>
          <w:numId w:val="60"/>
        </w:numPr>
        <w:spacing w:after="120"/>
        <w:rPr>
          <w:rFonts w:ascii="Roboto" w:hAnsi="Roboto"/>
        </w:rPr>
      </w:pPr>
      <w:r w:rsidRPr="00AE0D39">
        <w:rPr>
          <w:rFonts w:ascii="Roboto" w:hAnsi="Roboto"/>
        </w:rPr>
        <w:t>Connect the electric motor to the power source.</w:t>
      </w:r>
    </w:p>
    <w:p w14:paraId="625CAE2F" w14:textId="77777777" w:rsidR="00AE0D39" w:rsidRPr="00AE0D39" w:rsidRDefault="00AE0D39" w:rsidP="00E61FED">
      <w:pPr>
        <w:numPr>
          <w:ilvl w:val="0"/>
          <w:numId w:val="60"/>
        </w:numPr>
        <w:spacing w:after="120"/>
        <w:rPr>
          <w:rFonts w:ascii="Roboto" w:hAnsi="Roboto"/>
        </w:rPr>
      </w:pPr>
      <w:r w:rsidRPr="00AE0D39">
        <w:rPr>
          <w:rFonts w:ascii="Roboto" w:hAnsi="Roboto"/>
        </w:rPr>
        <w:t>Tie a string to the motor's shaft. Attach a very light weight to the end of the string.</w:t>
      </w:r>
    </w:p>
    <w:p w14:paraId="18932E3F" w14:textId="77777777" w:rsidR="00AE0D39" w:rsidRPr="00AE0D39" w:rsidRDefault="00AE0D39" w:rsidP="00E61FED">
      <w:pPr>
        <w:numPr>
          <w:ilvl w:val="0"/>
          <w:numId w:val="60"/>
        </w:numPr>
        <w:spacing w:after="120"/>
        <w:rPr>
          <w:rFonts w:ascii="Roboto" w:hAnsi="Roboto"/>
        </w:rPr>
      </w:pPr>
      <w:r w:rsidRPr="00AE0D39">
        <w:rPr>
          <w:rFonts w:ascii="Roboto" w:hAnsi="Roboto"/>
        </w:rPr>
        <w:t>Turn on the power and let the motor run for about one minute with this light load.</w:t>
      </w:r>
    </w:p>
    <w:p w14:paraId="6161F350" w14:textId="77777777" w:rsidR="00AE0D39" w:rsidRPr="00AE0D39" w:rsidRDefault="00AE0D39" w:rsidP="00E61FED">
      <w:pPr>
        <w:numPr>
          <w:ilvl w:val="0"/>
          <w:numId w:val="60"/>
        </w:numPr>
        <w:spacing w:after="120"/>
        <w:rPr>
          <w:rFonts w:ascii="Roboto" w:hAnsi="Roboto"/>
        </w:rPr>
      </w:pPr>
      <w:r w:rsidRPr="00AE0D39">
        <w:rPr>
          <w:rFonts w:ascii="Roboto" w:hAnsi="Roboto"/>
        </w:rPr>
        <w:t>After one minute, turn off the motor. Use the thermometer to measure the temperature of the motor's casing and record it.</w:t>
      </w:r>
    </w:p>
    <w:p w14:paraId="05C02865" w14:textId="5A635FB2" w:rsidR="00AE0D39" w:rsidRPr="00AE0D39" w:rsidRDefault="00AE0D39" w:rsidP="00E61FED">
      <w:pPr>
        <w:numPr>
          <w:ilvl w:val="0"/>
          <w:numId w:val="60"/>
        </w:numPr>
        <w:spacing w:after="120"/>
        <w:rPr>
          <w:rFonts w:ascii="Roboto" w:hAnsi="Roboto"/>
        </w:rPr>
      </w:pPr>
      <w:r w:rsidRPr="00AE0D39">
        <w:rPr>
          <w:rFonts w:ascii="Roboto" w:hAnsi="Roboto"/>
        </w:rPr>
        <w:t xml:space="preserve">Increase the load by adding </w:t>
      </w:r>
      <w:r w:rsidR="00D76469" w:rsidRPr="00AE0D39">
        <w:rPr>
          <w:rFonts w:ascii="Roboto" w:hAnsi="Roboto"/>
        </w:rPr>
        <w:t>heavier</w:t>
      </w:r>
      <w:r w:rsidRPr="00AE0D39">
        <w:rPr>
          <w:rFonts w:ascii="Roboto" w:hAnsi="Roboto"/>
        </w:rPr>
        <w:t xml:space="preserve"> weight to the string.</w:t>
      </w:r>
    </w:p>
    <w:p w14:paraId="37DA667C" w14:textId="77777777" w:rsidR="00AE0D39" w:rsidRPr="00AE0D39" w:rsidRDefault="00AE0D39" w:rsidP="00E61FED">
      <w:pPr>
        <w:numPr>
          <w:ilvl w:val="0"/>
          <w:numId w:val="60"/>
        </w:numPr>
        <w:spacing w:after="120"/>
        <w:rPr>
          <w:rFonts w:ascii="Roboto" w:hAnsi="Roboto"/>
        </w:rPr>
      </w:pPr>
      <w:r w:rsidRPr="00AE0D39">
        <w:rPr>
          <w:rFonts w:ascii="Roboto" w:hAnsi="Roboto"/>
        </w:rPr>
        <w:t>Repeat steps 3 and 4, letting the motor run for the same amount of time.</w:t>
      </w:r>
    </w:p>
    <w:p w14:paraId="509A7AF0" w14:textId="77777777" w:rsidR="00AE0D39" w:rsidRPr="00AE0D39" w:rsidRDefault="00AE0D39" w:rsidP="00E61FED">
      <w:pPr>
        <w:numPr>
          <w:ilvl w:val="0"/>
          <w:numId w:val="60"/>
        </w:numPr>
        <w:spacing w:after="120"/>
        <w:rPr>
          <w:rFonts w:ascii="Roboto" w:hAnsi="Roboto"/>
        </w:rPr>
      </w:pPr>
      <w:r w:rsidRPr="00AE0D39">
        <w:rPr>
          <w:rFonts w:ascii="Roboto" w:hAnsi="Roboto"/>
        </w:rPr>
        <w:t>Repeat the process with an even heavier load. You will need to stop if the motor stalls or gets too hot.</w:t>
      </w:r>
    </w:p>
    <w:p w14:paraId="516B2580" w14:textId="77777777" w:rsidR="00AE0D39" w:rsidRPr="00AE0D39" w:rsidRDefault="00AE0D39" w:rsidP="00E61FED">
      <w:pPr>
        <w:numPr>
          <w:ilvl w:val="0"/>
          <w:numId w:val="60"/>
        </w:numPr>
        <w:spacing w:after="120"/>
        <w:rPr>
          <w:rFonts w:ascii="Roboto" w:hAnsi="Roboto"/>
        </w:rPr>
      </w:pPr>
      <w:r w:rsidRPr="00AE0D39">
        <w:rPr>
          <w:rFonts w:ascii="Roboto" w:hAnsi="Roboto"/>
        </w:rPr>
        <w:t>Compare your temperature readings for each load level.</w:t>
      </w:r>
    </w:p>
    <w:p w14:paraId="677C12E2" w14:textId="315B2694" w:rsidR="00316991" w:rsidRPr="00404C0D" w:rsidRDefault="00AE0D39" w:rsidP="006D7597">
      <w:pPr>
        <w:spacing w:after="120"/>
        <w:rPr>
          <w:rFonts w:ascii="Roboto" w:hAnsi="Roboto"/>
        </w:rPr>
      </w:pPr>
      <w:r w:rsidRPr="00AE0D39">
        <w:rPr>
          <w:rFonts w:ascii="Roboto" w:hAnsi="Roboto"/>
        </w:rPr>
        <w:t>Conclusion: As you increased the load on the motor, it had to work harder. This extra work caused the motor's temperature to increase. This is because some of the electrical energy going into the motor was not converted into motion but was instead lost as heat. This is why electric vehicles need powerful cooling systems to keep their motors and power electronics from getting too hot and becoming damaged</w:t>
      </w:r>
      <w:r w:rsidR="00D76469">
        <w:rPr>
          <w:rFonts w:ascii="Roboto" w:hAnsi="Roboto"/>
        </w:rPr>
        <w:t>.</w:t>
      </w:r>
    </w:p>
    <w:p w14:paraId="1DED45EA" w14:textId="77777777" w:rsidR="00316991" w:rsidRPr="00404C0D" w:rsidRDefault="00316991" w:rsidP="006D7597">
      <w:pPr>
        <w:spacing w:after="120"/>
        <w:rPr>
          <w:rFonts w:ascii="Roboto" w:hAnsi="Roboto"/>
        </w:rPr>
      </w:pPr>
      <w:r w:rsidRPr="00404C0D">
        <w:rPr>
          <w:rFonts w:ascii="Roboto" w:hAnsi="Roboto"/>
        </w:rPr>
        <w:t xml:space="preserve">To finish up the lesson and bring all the information together from the week, watch video: </w:t>
      </w:r>
      <w:hyperlink r:id="rId43" w:history="1">
        <w:r w:rsidRPr="00404C0D">
          <w:rPr>
            <w:rStyle w:val="Hyperlink"/>
            <w:rFonts w:ascii="Roboto" w:hAnsi="Roboto"/>
          </w:rPr>
          <w:t>Understanding the Role of Power Electronics in Electric Vehicles: Functions and Components</w:t>
        </w:r>
      </w:hyperlink>
    </w:p>
    <w:p w14:paraId="5A98A483" w14:textId="67FBEE09" w:rsidR="00316991" w:rsidRPr="00D76469" w:rsidRDefault="00316991" w:rsidP="00D76469">
      <w:pPr>
        <w:pStyle w:val="FormulatEBody"/>
        <w:spacing w:after="120"/>
        <w:rPr>
          <w:rFonts w:ascii="Roboto" w:hAnsi="Roboto"/>
          <w:sz w:val="24"/>
          <w:szCs w:val="24"/>
        </w:rPr>
      </w:pPr>
      <w:r w:rsidRPr="00404C0D">
        <w:rPr>
          <w:rFonts w:ascii="Roboto" w:hAnsi="Roboto"/>
          <w:sz w:val="24"/>
          <w:szCs w:val="24"/>
        </w:rPr>
        <w:t xml:space="preserve">Discuss what you found the most interesting, and confusing.  Make note of any </w:t>
      </w:r>
      <w:proofErr w:type="gramStart"/>
      <w:r w:rsidRPr="00404C0D">
        <w:rPr>
          <w:rFonts w:ascii="Roboto" w:hAnsi="Roboto"/>
          <w:sz w:val="24"/>
          <w:szCs w:val="24"/>
        </w:rPr>
        <w:t>confusions</w:t>
      </w:r>
      <w:proofErr w:type="gramEnd"/>
      <w:r w:rsidRPr="00404C0D">
        <w:rPr>
          <w:rFonts w:ascii="Roboto" w:hAnsi="Roboto"/>
          <w:sz w:val="24"/>
          <w:szCs w:val="24"/>
        </w:rPr>
        <w:t xml:space="preserve"> or interest </w:t>
      </w:r>
      <w:proofErr w:type="gramStart"/>
      <w:r w:rsidRPr="00404C0D">
        <w:rPr>
          <w:rFonts w:ascii="Roboto" w:hAnsi="Roboto"/>
          <w:sz w:val="24"/>
          <w:szCs w:val="24"/>
        </w:rPr>
        <w:t>for</w:t>
      </w:r>
      <w:proofErr w:type="gramEnd"/>
      <w:r w:rsidRPr="00404C0D">
        <w:rPr>
          <w:rFonts w:ascii="Roboto" w:hAnsi="Roboto"/>
          <w:sz w:val="24"/>
          <w:szCs w:val="24"/>
        </w:rPr>
        <w:t xml:space="preserve"> future lessons.</w:t>
      </w:r>
    </w:p>
    <w:p w14:paraId="7E074CEA" w14:textId="77777777" w:rsidR="00316991" w:rsidRDefault="00316991">
      <w:pPr>
        <w:pStyle w:val="FormulatENavySubhead"/>
      </w:pPr>
    </w:p>
    <w:p w14:paraId="2D042AC5" w14:textId="644BAB3A" w:rsidR="006701C8" w:rsidRPr="001B0854" w:rsidRDefault="00C82969" w:rsidP="00E214F5">
      <w:pPr>
        <w:pStyle w:val="FormulatENavySubhead"/>
        <w:spacing w:after="240"/>
        <w:rPr>
          <w:b/>
          <w:bCs/>
        </w:rPr>
      </w:pPr>
      <w:r w:rsidRPr="001B0854">
        <w:rPr>
          <w:b/>
          <w:bCs/>
        </w:rPr>
        <w:t xml:space="preserve">Appendix Information </w:t>
      </w:r>
    </w:p>
    <w:p w14:paraId="575213DE" w14:textId="2295D76A" w:rsidR="00C82969" w:rsidRPr="00E214F5" w:rsidRDefault="00C82969" w:rsidP="00C82969">
      <w:pPr>
        <w:pStyle w:val="FormulatEBody"/>
        <w:rPr>
          <w:sz w:val="24"/>
          <w:szCs w:val="24"/>
        </w:rPr>
      </w:pPr>
      <w:r w:rsidRPr="00E214F5">
        <w:rPr>
          <w:sz w:val="24"/>
          <w:szCs w:val="24"/>
        </w:rPr>
        <w:t>None for this module.</w:t>
      </w:r>
    </w:p>
    <w:sectPr w:rsidR="00C82969" w:rsidRPr="00E214F5" w:rsidSect="001E720F">
      <w:headerReference w:type="default" r:id="rId44"/>
      <w:pgSz w:w="12240" w:h="15840"/>
      <w:pgMar w:top="2610" w:right="936" w:bottom="1800" w:left="936"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5279C" w14:textId="77777777" w:rsidR="009A3C00" w:rsidRDefault="009A3C00">
      <w:r>
        <w:separator/>
      </w:r>
    </w:p>
  </w:endnote>
  <w:endnote w:type="continuationSeparator" w:id="0">
    <w:p w14:paraId="1F0933FD" w14:textId="77777777" w:rsidR="009A3C00" w:rsidRDefault="009A3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Regular">
    <w:altName w:val="Roboto"/>
    <w:charset w:val="00"/>
    <w:family w:val="roman"/>
    <w:pitch w:val="default"/>
  </w:font>
  <w:font w:name="Arial Unicode MS">
    <w:altName w:val="Arial"/>
    <w:panose1 w:val="020B0604020202020204"/>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Roboto Bold">
    <w:altName w:val="Roboto"/>
    <w:charset w:val="00"/>
    <w:family w:val="roman"/>
    <w:pitch w:val="default"/>
  </w:font>
  <w:font w:name="Roboto">
    <w:charset w:val="00"/>
    <w:family w:val="auto"/>
    <w:pitch w:val="variable"/>
    <w:sig w:usb0="E0000AFF" w:usb1="5000217F" w:usb2="00000021" w:usb3="00000000" w:csb0="0000019F" w:csb1="00000000"/>
  </w:font>
  <w:font w:name="Roboto-BoldItalic">
    <w:altName w:val="Roboto"/>
    <w:charset w:val="00"/>
    <w:family w:val="roman"/>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C8C7C" w14:textId="77777777" w:rsidR="00BA30AB" w:rsidRDefault="00BA30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481FC" w14:textId="77777777" w:rsidR="006701C8" w:rsidRDefault="005B5902">
    <w:pPr>
      <w:pStyle w:val="HeaderFooter"/>
      <w:tabs>
        <w:tab w:val="clear" w:pos="9020"/>
        <w:tab w:val="center" w:pos="5184"/>
        <w:tab w:val="right" w:pos="10368"/>
      </w:tabs>
    </w:pPr>
    <w:r>
      <w:rPr>
        <w:noProof/>
      </w:rPr>
      <w:drawing>
        <wp:inline distT="0" distB="0" distL="0" distR="0" wp14:anchorId="678D1858" wp14:editId="443DDC0D">
          <wp:extent cx="6583554" cy="655697"/>
          <wp:effectExtent l="0" t="0" r="0" b="0"/>
          <wp:docPr id="1073741825"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25" name="officeArt object">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83554" cy="655697"/>
                  </a:xfrm>
                  <a:prstGeom prst="rect">
                    <a:avLst/>
                  </a:prstGeom>
                  <a:ln w="12700" cap="flat">
                    <a:noFill/>
                    <a:miter lim="400000"/>
                  </a:ln>
                  <a:effec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FC8C7" w14:textId="77777777" w:rsidR="00BA30AB" w:rsidRDefault="00BA30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44314" w14:textId="77777777" w:rsidR="009A3C00" w:rsidRDefault="009A3C00">
      <w:r>
        <w:separator/>
      </w:r>
    </w:p>
  </w:footnote>
  <w:footnote w:type="continuationSeparator" w:id="0">
    <w:p w14:paraId="3D40471B" w14:textId="77777777" w:rsidR="009A3C00" w:rsidRDefault="009A3C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7626" w14:textId="77777777" w:rsidR="00BA30AB" w:rsidRDefault="00BA30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64B0D" w14:textId="77777777" w:rsidR="00BA30AB" w:rsidRDefault="00BA30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1E5D4" w14:textId="77777777" w:rsidR="00BA30AB" w:rsidRDefault="00BA30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8F131" w14:textId="77777777" w:rsidR="006701C8" w:rsidRDefault="005B5902">
    <w:pPr>
      <w:pStyle w:val="HeaderFooter"/>
      <w:tabs>
        <w:tab w:val="clear" w:pos="9020"/>
        <w:tab w:val="center" w:pos="5184"/>
        <w:tab w:val="right" w:pos="10368"/>
      </w:tabs>
    </w:pPr>
    <w:r>
      <w:rPr>
        <w:noProof/>
      </w:rPr>
      <w:drawing>
        <wp:inline distT="0" distB="0" distL="0" distR="0" wp14:anchorId="33489EEC" wp14:editId="067D55D7">
          <wp:extent cx="6583554" cy="1435717"/>
          <wp:effectExtent l="0" t="0" r="0" b="0"/>
          <wp:docPr id="2030008185"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30008185" name="officeArt object">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83554" cy="1435717"/>
                  </a:xfrm>
                  <a:prstGeom prst="rect">
                    <a:avLst/>
                  </a:prstGeom>
                  <a:ln w="12700" cap="flat">
                    <a:noFill/>
                    <a:miter lim="400000"/>
                  </a:ln>
                  <a:effectLst/>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AE6F2" w14:textId="5946D9B1" w:rsidR="006701C8" w:rsidRDefault="40E1A79D" w:rsidP="40E1A79D">
    <w:pPr>
      <w:tabs>
        <w:tab w:val="center" w:pos="5184"/>
        <w:tab w:val="right" w:pos="10368"/>
      </w:tabs>
    </w:pPr>
    <w:r>
      <w:rPr>
        <w:noProof/>
      </w:rPr>
      <w:drawing>
        <wp:inline distT="0" distB="0" distL="0" distR="0" wp14:anchorId="191A41CA" wp14:editId="7DADCE36">
          <wp:extent cx="6581774" cy="1428750"/>
          <wp:effectExtent l="0" t="0" r="0" b="0"/>
          <wp:docPr id="1787079993" name="Picture 1787079993" descr="officeArt obj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581774" cy="1428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A4B18"/>
    <w:multiLevelType w:val="hybridMultilevel"/>
    <w:tmpl w:val="65747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519AF"/>
    <w:multiLevelType w:val="hybridMultilevel"/>
    <w:tmpl w:val="11B83EEE"/>
    <w:styleLink w:val="ImportedStyle21"/>
    <w:lvl w:ilvl="0" w:tplc="AC8E663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688D428">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8EA26FA6">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7BE66D2">
      <w:start w:val="1"/>
      <w:numFmt w:val="bullet"/>
      <w:lvlText w:val="•"/>
      <w:lvlJc w:val="left"/>
      <w:pPr>
        <w:ind w:left="284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F1807A92">
      <w:start w:val="1"/>
      <w:numFmt w:val="bullet"/>
      <w:lvlText w:val="o"/>
      <w:lvlJc w:val="left"/>
      <w:pPr>
        <w:ind w:left="356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B33461E4">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02A8A8A">
      <w:start w:val="1"/>
      <w:numFmt w:val="bullet"/>
      <w:lvlText w:val="•"/>
      <w:lvlJc w:val="left"/>
      <w:pPr>
        <w:ind w:left="500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51F229DC">
      <w:start w:val="1"/>
      <w:numFmt w:val="bullet"/>
      <w:lvlText w:val="o"/>
      <w:lvlJc w:val="left"/>
      <w:pPr>
        <w:ind w:left="572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3880F858">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9147293"/>
    <w:multiLevelType w:val="hybridMultilevel"/>
    <w:tmpl w:val="A2D42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0A2B50"/>
    <w:multiLevelType w:val="hybridMultilevel"/>
    <w:tmpl w:val="8EF83634"/>
    <w:styleLink w:val="ImportedStyle37"/>
    <w:lvl w:ilvl="0" w:tplc="EDBC0C2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5AE8E452">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A2762610">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A04E723A">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859E77AC">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8D849C78">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4F8AB66E">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0FEAE28C">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99166BC0">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4" w15:restartNumberingAfterBreak="0">
    <w:nsid w:val="0BED2D82"/>
    <w:multiLevelType w:val="hybridMultilevel"/>
    <w:tmpl w:val="1BAE4832"/>
    <w:styleLink w:val="ImportedStyle19"/>
    <w:lvl w:ilvl="0" w:tplc="26EEFFB6">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B3A56B8">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2E6523E">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368649E">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9A3EBC">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AF051B8">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7EEAC4">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2A40D42">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CEE912">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2225D7A"/>
    <w:multiLevelType w:val="hybridMultilevel"/>
    <w:tmpl w:val="919458BA"/>
    <w:styleLink w:val="ImportedStyle12"/>
    <w:lvl w:ilvl="0" w:tplc="479E033A">
      <w:start w:val="1"/>
      <w:numFmt w:val="bullet"/>
      <w:lvlText w:val="o"/>
      <w:lvlJc w:val="left"/>
      <w:pPr>
        <w:ind w:left="300" w:hanging="30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tplc="07BCFEEC">
      <w:start w:val="1"/>
      <w:numFmt w:val="bullet"/>
      <w:lvlText w:val="o"/>
      <w:lvlJc w:val="left"/>
      <w:pPr>
        <w:ind w:left="138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2" w:tplc="4B044494">
      <w:start w:val="1"/>
      <w:numFmt w:val="bullet"/>
      <w:lvlText w:val="o"/>
      <w:lvlJc w:val="left"/>
      <w:pPr>
        <w:ind w:left="246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3" w:tplc="4A983C76">
      <w:start w:val="1"/>
      <w:numFmt w:val="bullet"/>
      <w:lvlText w:val="o"/>
      <w:lvlJc w:val="left"/>
      <w:pPr>
        <w:ind w:left="354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4" w:tplc="C486FA0A">
      <w:start w:val="1"/>
      <w:numFmt w:val="bullet"/>
      <w:lvlText w:val="o"/>
      <w:lvlJc w:val="left"/>
      <w:pPr>
        <w:ind w:left="462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5" w:tplc="D8304156">
      <w:start w:val="1"/>
      <w:numFmt w:val="bullet"/>
      <w:lvlText w:val="o"/>
      <w:lvlJc w:val="left"/>
      <w:pPr>
        <w:ind w:left="570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6" w:tplc="155E1102">
      <w:start w:val="1"/>
      <w:numFmt w:val="bullet"/>
      <w:lvlText w:val="o"/>
      <w:lvlJc w:val="left"/>
      <w:pPr>
        <w:ind w:left="678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7" w:tplc="FEA462DC">
      <w:start w:val="1"/>
      <w:numFmt w:val="bullet"/>
      <w:lvlText w:val="o"/>
      <w:lvlJc w:val="left"/>
      <w:pPr>
        <w:ind w:left="786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8" w:tplc="205012CE">
      <w:start w:val="1"/>
      <w:numFmt w:val="bullet"/>
      <w:lvlText w:val="o"/>
      <w:lvlJc w:val="left"/>
      <w:pPr>
        <w:ind w:left="894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abstractNum>
  <w:abstractNum w:abstractNumId="6" w15:restartNumberingAfterBreak="0">
    <w:nsid w:val="13537904"/>
    <w:multiLevelType w:val="hybridMultilevel"/>
    <w:tmpl w:val="E6B09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98262C"/>
    <w:multiLevelType w:val="multilevel"/>
    <w:tmpl w:val="2932B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AC23BC"/>
    <w:multiLevelType w:val="hybridMultilevel"/>
    <w:tmpl w:val="2B166092"/>
    <w:styleLink w:val="ImportedStyle7"/>
    <w:lvl w:ilvl="0" w:tplc="252674FA">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82825C6">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906785A">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80C666">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86023A">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D50517A">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392EA10">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4A67718">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998F8BE">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A2401C6"/>
    <w:multiLevelType w:val="hybridMultilevel"/>
    <w:tmpl w:val="81B8EEFE"/>
    <w:styleLink w:val="ImportedStyle23"/>
    <w:lvl w:ilvl="0" w:tplc="3424C83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27C7034">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F230C67A">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D044A2A">
      <w:start w:val="1"/>
      <w:numFmt w:val="bullet"/>
      <w:lvlText w:val="•"/>
      <w:lvlJc w:val="left"/>
      <w:pPr>
        <w:ind w:left="284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C5DE66C2">
      <w:start w:val="1"/>
      <w:numFmt w:val="bullet"/>
      <w:lvlText w:val="o"/>
      <w:lvlJc w:val="left"/>
      <w:pPr>
        <w:ind w:left="356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A29236DE">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02CD7E">
      <w:start w:val="1"/>
      <w:numFmt w:val="bullet"/>
      <w:lvlText w:val="•"/>
      <w:lvlJc w:val="left"/>
      <w:pPr>
        <w:ind w:left="500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CF8CAB06">
      <w:start w:val="1"/>
      <w:numFmt w:val="bullet"/>
      <w:lvlText w:val="o"/>
      <w:lvlJc w:val="left"/>
      <w:pPr>
        <w:ind w:left="572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7AF0C484">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BC62A36"/>
    <w:multiLevelType w:val="hybridMultilevel"/>
    <w:tmpl w:val="09741D58"/>
    <w:styleLink w:val="ImportedStyle25"/>
    <w:lvl w:ilvl="0" w:tplc="1D6AC09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554B21A">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885AD2">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C7CE87E">
      <w:start w:val="1"/>
      <w:numFmt w:val="bullet"/>
      <w:lvlText w:val="·"/>
      <w:lvlJc w:val="left"/>
      <w:pPr>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C8EC660">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CCC387A">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A64EA4">
      <w:start w:val="1"/>
      <w:numFmt w:val="bullet"/>
      <w:lvlText w:val="·"/>
      <w:lvlJc w:val="left"/>
      <w:pPr>
        <w:ind w:left="500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D72A54A">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54A8C90">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CF92548"/>
    <w:multiLevelType w:val="multilevel"/>
    <w:tmpl w:val="C6901B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905A85"/>
    <w:multiLevelType w:val="hybridMultilevel"/>
    <w:tmpl w:val="E3DE7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063191"/>
    <w:multiLevelType w:val="hybridMultilevel"/>
    <w:tmpl w:val="6FCC7EC6"/>
    <w:styleLink w:val="ImportedStyle15"/>
    <w:lvl w:ilvl="0" w:tplc="E98080F2">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706DB0E">
      <w:start w:val="1"/>
      <w:numFmt w:val="bullet"/>
      <w:lvlText w:val="o"/>
      <w:lvlJc w:val="left"/>
      <w:pPr>
        <w:ind w:left="138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57B077C6">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DAE5ECA">
      <w:start w:val="1"/>
      <w:numFmt w:val="bullet"/>
      <w:lvlText w:val="•"/>
      <w:lvlJc w:val="left"/>
      <w:pPr>
        <w:ind w:left="282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E700702E">
      <w:start w:val="1"/>
      <w:numFmt w:val="bullet"/>
      <w:lvlText w:val="o"/>
      <w:lvlJc w:val="left"/>
      <w:pPr>
        <w:ind w:left="354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2EBE7F40">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F2E81E6">
      <w:start w:val="1"/>
      <w:numFmt w:val="bullet"/>
      <w:lvlText w:val="•"/>
      <w:lvlJc w:val="left"/>
      <w:pPr>
        <w:ind w:left="498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D8AA8F12">
      <w:start w:val="1"/>
      <w:numFmt w:val="bullet"/>
      <w:lvlText w:val="o"/>
      <w:lvlJc w:val="left"/>
      <w:pPr>
        <w:ind w:left="570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137A80E6">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40B627E"/>
    <w:multiLevelType w:val="multilevel"/>
    <w:tmpl w:val="88883E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9A6ACB"/>
    <w:multiLevelType w:val="hybridMultilevel"/>
    <w:tmpl w:val="617AE1D0"/>
    <w:styleLink w:val="ImportedStyle24"/>
    <w:lvl w:ilvl="0" w:tplc="A0E02BF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832D31A">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14C084CE">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6B8652E">
      <w:start w:val="1"/>
      <w:numFmt w:val="bullet"/>
      <w:lvlText w:val="•"/>
      <w:lvlJc w:val="left"/>
      <w:pPr>
        <w:ind w:left="284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20DCF3EC">
      <w:start w:val="1"/>
      <w:numFmt w:val="bullet"/>
      <w:lvlText w:val="o"/>
      <w:lvlJc w:val="left"/>
      <w:pPr>
        <w:ind w:left="356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707243F0">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B383F66">
      <w:start w:val="1"/>
      <w:numFmt w:val="bullet"/>
      <w:lvlText w:val="•"/>
      <w:lvlJc w:val="left"/>
      <w:pPr>
        <w:ind w:left="500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89201A04">
      <w:start w:val="1"/>
      <w:numFmt w:val="bullet"/>
      <w:lvlText w:val="o"/>
      <w:lvlJc w:val="left"/>
      <w:pPr>
        <w:ind w:left="572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82BA8DDC">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6BB0074"/>
    <w:multiLevelType w:val="multilevel"/>
    <w:tmpl w:val="C7F0F79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9A78F3"/>
    <w:multiLevelType w:val="hybridMultilevel"/>
    <w:tmpl w:val="ACACD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01134A"/>
    <w:multiLevelType w:val="hybridMultilevel"/>
    <w:tmpl w:val="3D94DBD4"/>
    <w:styleLink w:val="ImportedStyle90"/>
    <w:lvl w:ilvl="0" w:tplc="15B40732">
      <w:start w:val="1"/>
      <w:numFmt w:val="bullet"/>
      <w:lvlText w:val="o"/>
      <w:lvlJc w:val="left"/>
      <w:pPr>
        <w:ind w:left="300" w:hanging="30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tplc="8DD6C7E4">
      <w:start w:val="1"/>
      <w:numFmt w:val="bullet"/>
      <w:lvlText w:val="o"/>
      <w:lvlJc w:val="left"/>
      <w:pPr>
        <w:ind w:left="147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E9A869C6">
      <w:start w:val="1"/>
      <w:numFmt w:val="bullet"/>
      <w:lvlText w:val="o"/>
      <w:lvlJc w:val="left"/>
      <w:pPr>
        <w:ind w:left="255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6344AE42">
      <w:start w:val="1"/>
      <w:numFmt w:val="bullet"/>
      <w:lvlText w:val="o"/>
      <w:lvlJc w:val="left"/>
      <w:pPr>
        <w:ind w:left="363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AC4ECB06">
      <w:start w:val="1"/>
      <w:numFmt w:val="bullet"/>
      <w:lvlText w:val="o"/>
      <w:lvlJc w:val="left"/>
      <w:pPr>
        <w:ind w:left="471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32623FF8">
      <w:start w:val="1"/>
      <w:numFmt w:val="bullet"/>
      <w:lvlText w:val="o"/>
      <w:lvlJc w:val="left"/>
      <w:pPr>
        <w:ind w:left="579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62480104">
      <w:start w:val="1"/>
      <w:numFmt w:val="bullet"/>
      <w:lvlText w:val="o"/>
      <w:lvlJc w:val="left"/>
      <w:pPr>
        <w:ind w:left="687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44CA5030">
      <w:start w:val="1"/>
      <w:numFmt w:val="bullet"/>
      <w:lvlText w:val="o"/>
      <w:lvlJc w:val="left"/>
      <w:pPr>
        <w:ind w:left="795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919804DC">
      <w:start w:val="1"/>
      <w:numFmt w:val="bullet"/>
      <w:lvlText w:val="o"/>
      <w:lvlJc w:val="left"/>
      <w:pPr>
        <w:ind w:left="903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19" w15:restartNumberingAfterBreak="0">
    <w:nsid w:val="2B701152"/>
    <w:multiLevelType w:val="hybridMultilevel"/>
    <w:tmpl w:val="4DA8AAFE"/>
    <w:styleLink w:val="ImportedStyle35"/>
    <w:lvl w:ilvl="0" w:tplc="63BED4F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F7644C12">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B50C3BAA">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6346E6BC">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74289278">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93FE13A6">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4934CB44">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781C557E">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2F5AFDD4">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20" w15:restartNumberingAfterBreak="0">
    <w:nsid w:val="2DBC4636"/>
    <w:multiLevelType w:val="hybridMultilevel"/>
    <w:tmpl w:val="ACB414F8"/>
    <w:styleLink w:val="ImportedStyle4"/>
    <w:lvl w:ilvl="0" w:tplc="DE9A6D90">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66867C6">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2CA0A46">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FA23C0E">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21EFCEA">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13272FE">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B60CC0A">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EEAFCF8">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289AEC">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FAD4F6D"/>
    <w:multiLevelType w:val="hybridMultilevel"/>
    <w:tmpl w:val="B8C85B36"/>
    <w:styleLink w:val="ImportedStyle32"/>
    <w:lvl w:ilvl="0" w:tplc="ABBCD3F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1A70B564">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3ED01D88">
      <w:start w:val="1"/>
      <w:numFmt w:val="bullet"/>
      <w:lvlText w:val="▪"/>
      <w:lvlJc w:val="left"/>
      <w:pPr>
        <w:tabs>
          <w:tab w:val="left" w:pos="144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52285F28">
      <w:start w:val="1"/>
      <w:numFmt w:val="bullet"/>
      <w:lvlText w:val="▪"/>
      <w:lvlJc w:val="left"/>
      <w:pPr>
        <w:tabs>
          <w:tab w:val="left" w:pos="144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FA148978">
      <w:start w:val="1"/>
      <w:numFmt w:val="bullet"/>
      <w:lvlText w:val="▪"/>
      <w:lvlJc w:val="left"/>
      <w:pPr>
        <w:tabs>
          <w:tab w:val="left" w:pos="144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412EFFBA">
      <w:start w:val="1"/>
      <w:numFmt w:val="bullet"/>
      <w:lvlText w:val="▪"/>
      <w:lvlJc w:val="left"/>
      <w:pPr>
        <w:tabs>
          <w:tab w:val="left" w:pos="144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47086D6E">
      <w:start w:val="1"/>
      <w:numFmt w:val="bullet"/>
      <w:lvlText w:val="▪"/>
      <w:lvlJc w:val="left"/>
      <w:pPr>
        <w:tabs>
          <w:tab w:val="left" w:pos="144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7040A0B0">
      <w:start w:val="1"/>
      <w:numFmt w:val="bullet"/>
      <w:lvlText w:val="▪"/>
      <w:lvlJc w:val="left"/>
      <w:pPr>
        <w:tabs>
          <w:tab w:val="left" w:pos="144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25ACB486">
      <w:start w:val="1"/>
      <w:numFmt w:val="bullet"/>
      <w:lvlText w:val="▪"/>
      <w:lvlJc w:val="left"/>
      <w:pPr>
        <w:tabs>
          <w:tab w:val="left" w:pos="144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22" w15:restartNumberingAfterBreak="0">
    <w:nsid w:val="319154C1"/>
    <w:multiLevelType w:val="hybridMultilevel"/>
    <w:tmpl w:val="71181548"/>
    <w:styleLink w:val="ImportedStyle22"/>
    <w:lvl w:ilvl="0" w:tplc="BAB2C8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C4EE2E">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E36AFD32">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FAAE0B2">
      <w:start w:val="1"/>
      <w:numFmt w:val="bullet"/>
      <w:lvlText w:val="•"/>
      <w:lvlJc w:val="left"/>
      <w:pPr>
        <w:ind w:left="284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8A14AA26">
      <w:start w:val="1"/>
      <w:numFmt w:val="bullet"/>
      <w:lvlText w:val="o"/>
      <w:lvlJc w:val="left"/>
      <w:pPr>
        <w:ind w:left="356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12ACB55A">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DA80742">
      <w:start w:val="1"/>
      <w:numFmt w:val="bullet"/>
      <w:lvlText w:val="•"/>
      <w:lvlJc w:val="left"/>
      <w:pPr>
        <w:ind w:left="500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E1285088">
      <w:start w:val="1"/>
      <w:numFmt w:val="bullet"/>
      <w:lvlText w:val="o"/>
      <w:lvlJc w:val="left"/>
      <w:pPr>
        <w:ind w:left="572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D38A04A8">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34D54D3"/>
    <w:multiLevelType w:val="hybridMultilevel"/>
    <w:tmpl w:val="C7EE9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6C63F7"/>
    <w:multiLevelType w:val="hybridMultilevel"/>
    <w:tmpl w:val="6FCC7EC6"/>
    <w:numStyleLink w:val="ImportedStyle15"/>
  </w:abstractNum>
  <w:abstractNum w:abstractNumId="25" w15:restartNumberingAfterBreak="0">
    <w:nsid w:val="34D05501"/>
    <w:multiLevelType w:val="multilevel"/>
    <w:tmpl w:val="79009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250CDD"/>
    <w:multiLevelType w:val="hybridMultilevel"/>
    <w:tmpl w:val="AFACE6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8B078D0"/>
    <w:multiLevelType w:val="multilevel"/>
    <w:tmpl w:val="14CA1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240A54"/>
    <w:multiLevelType w:val="multilevel"/>
    <w:tmpl w:val="E6DE5B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C89250B"/>
    <w:multiLevelType w:val="hybridMultilevel"/>
    <w:tmpl w:val="8902B0A6"/>
    <w:styleLink w:val="ImportedStyle3"/>
    <w:lvl w:ilvl="0" w:tplc="60B2FE68">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6F49242">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33672E4">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2AAEDC">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C07CC6">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C0AF480">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4A1216">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D2269B6">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F0ED714">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3E295D0B"/>
    <w:multiLevelType w:val="multilevel"/>
    <w:tmpl w:val="4F086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1B86EB2"/>
    <w:multiLevelType w:val="hybridMultilevel"/>
    <w:tmpl w:val="EECA6FBA"/>
    <w:styleLink w:val="ImportedStyle17"/>
    <w:lvl w:ilvl="0" w:tplc="C6C04130">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B349E84">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2D65E46">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86ABE6C">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6AC39EC">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61A3212">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FD6EA4A">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30A36D4">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C9C53EA">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42E92E7E"/>
    <w:multiLevelType w:val="hybridMultilevel"/>
    <w:tmpl w:val="8B945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124672"/>
    <w:multiLevelType w:val="hybridMultilevel"/>
    <w:tmpl w:val="97B456C6"/>
    <w:styleLink w:val="ImportedStyle10"/>
    <w:lvl w:ilvl="0" w:tplc="84507C98">
      <w:start w:val="1"/>
      <w:numFmt w:val="bullet"/>
      <w:lvlText w:val="·"/>
      <w:lvlJc w:val="left"/>
      <w:pPr>
        <w:ind w:left="68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6E367A24">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4440E0EA">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06A42E76">
      <w:start w:val="1"/>
      <w:numFmt w:val="bullet"/>
      <w:lvlText w:val="▪"/>
      <w:lvlJc w:val="left"/>
      <w:pPr>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CD9A1330">
      <w:start w:val="1"/>
      <w:numFmt w:val="bullet"/>
      <w:lvlText w:val="▪"/>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7C8205BA">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31AE3CD0">
      <w:start w:val="1"/>
      <w:numFmt w:val="bullet"/>
      <w:lvlText w:val="▪"/>
      <w:lvlJc w:val="left"/>
      <w:pPr>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77BE59D8">
      <w:start w:val="1"/>
      <w:numFmt w:val="bullet"/>
      <w:lvlText w:val="▪"/>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3CF62C7C">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34" w15:restartNumberingAfterBreak="0">
    <w:nsid w:val="43A26B9D"/>
    <w:multiLevelType w:val="hybridMultilevel"/>
    <w:tmpl w:val="51024D48"/>
    <w:styleLink w:val="ImportedStyle26"/>
    <w:lvl w:ilvl="0" w:tplc="1566500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938C1B6">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60601B2">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D6A010E">
      <w:start w:val="1"/>
      <w:numFmt w:val="bullet"/>
      <w:lvlText w:val="·"/>
      <w:lvlJc w:val="left"/>
      <w:pPr>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F9C56F4">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50258EC">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70C7668">
      <w:start w:val="1"/>
      <w:numFmt w:val="bullet"/>
      <w:lvlText w:val="·"/>
      <w:lvlJc w:val="left"/>
      <w:pPr>
        <w:ind w:left="500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632C1F6">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830E426">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43FA123E"/>
    <w:multiLevelType w:val="hybridMultilevel"/>
    <w:tmpl w:val="2E7825FE"/>
    <w:styleLink w:val="ImportedStyle31"/>
    <w:lvl w:ilvl="0" w:tplc="F53245E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52F84AD6">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569AD67C">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F2543392">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AF9228DE">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2E3621A6">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380C7744">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F21A86F2">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5B927FB6">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36" w15:restartNumberingAfterBreak="0">
    <w:nsid w:val="44CD1E80"/>
    <w:multiLevelType w:val="hybridMultilevel"/>
    <w:tmpl w:val="7A466AF4"/>
    <w:styleLink w:val="ImportedStyle6"/>
    <w:lvl w:ilvl="0" w:tplc="9ACACEFA">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748288E">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6AAD00E">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CC116E">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23EEB0E">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AC7052">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2A2B506">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168E796">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AD03824">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45621159"/>
    <w:multiLevelType w:val="hybridMultilevel"/>
    <w:tmpl w:val="60B21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6A442CB"/>
    <w:multiLevelType w:val="multilevel"/>
    <w:tmpl w:val="C7F0F79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A235511"/>
    <w:multiLevelType w:val="hybridMultilevel"/>
    <w:tmpl w:val="6D1C3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BB52F26"/>
    <w:multiLevelType w:val="hybridMultilevel"/>
    <w:tmpl w:val="13121FDA"/>
    <w:styleLink w:val="ImportedStyle33"/>
    <w:lvl w:ilvl="0" w:tplc="4F8405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5664A5F4">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04E41BC2">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5628BC02">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4802C4D0">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1B249FDC">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49442A40">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1FEC0598">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FC561816">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41" w15:restartNumberingAfterBreak="0">
    <w:nsid w:val="4C052865"/>
    <w:multiLevelType w:val="hybridMultilevel"/>
    <w:tmpl w:val="E4320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E182B0E"/>
    <w:multiLevelType w:val="hybridMultilevel"/>
    <w:tmpl w:val="D2083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EEB4BDD"/>
    <w:multiLevelType w:val="multilevel"/>
    <w:tmpl w:val="568CA7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1160EB1"/>
    <w:multiLevelType w:val="multilevel"/>
    <w:tmpl w:val="94B2E3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1FA2AD8"/>
    <w:multiLevelType w:val="hybridMultilevel"/>
    <w:tmpl w:val="96C0E2F6"/>
    <w:styleLink w:val="ImportedStyle18"/>
    <w:lvl w:ilvl="0" w:tplc="7EA87580">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D58029C">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974EAC2">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B8177C">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62A72D2">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DA6A7D6">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8C6C03E">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3E85A76">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F9E5432">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54BA2929"/>
    <w:multiLevelType w:val="hybridMultilevel"/>
    <w:tmpl w:val="6D74725C"/>
    <w:styleLink w:val="ImportedStyle29"/>
    <w:lvl w:ilvl="0" w:tplc="9CB6819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040C8244">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F8649A1A">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6F82278E">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E736B10A">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3D789CEA">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6D1E710C">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6BF28674">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A6C2CA94">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47" w15:restartNumberingAfterBreak="0">
    <w:nsid w:val="59F84B1A"/>
    <w:multiLevelType w:val="hybridMultilevel"/>
    <w:tmpl w:val="C70E1DF0"/>
    <w:styleLink w:val="ImportedStyle27"/>
    <w:lvl w:ilvl="0" w:tplc="F50EBAE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800994E">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4FA8500">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FE7FCA">
      <w:start w:val="1"/>
      <w:numFmt w:val="bullet"/>
      <w:lvlText w:val="·"/>
      <w:lvlJc w:val="left"/>
      <w:pPr>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BC288EA">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0B40C06">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0A28946">
      <w:start w:val="1"/>
      <w:numFmt w:val="bullet"/>
      <w:lvlText w:val="·"/>
      <w:lvlJc w:val="left"/>
      <w:pPr>
        <w:ind w:left="500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1AA0DA4">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E8E2950">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5A2D3990"/>
    <w:multiLevelType w:val="hybridMultilevel"/>
    <w:tmpl w:val="F378DF62"/>
    <w:styleLink w:val="ImportedStyle5"/>
    <w:lvl w:ilvl="0" w:tplc="5C580DDA">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A6605E6">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B402620">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D29C20">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48A9FE0">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348C428">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7AC60C">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E22ADF4">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66CAF7A">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5CAC01EA"/>
    <w:multiLevelType w:val="hybridMultilevel"/>
    <w:tmpl w:val="39D4F130"/>
    <w:styleLink w:val="ImportedStyle28"/>
    <w:lvl w:ilvl="0" w:tplc="6AAA7D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9488CAD4">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BDE8EE6C">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4A18F8A4">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3CC013BE">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9E163DA6">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679A0832">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DF1CF87E">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C5167FA8">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50" w15:restartNumberingAfterBreak="0">
    <w:nsid w:val="5D00045B"/>
    <w:multiLevelType w:val="hybridMultilevel"/>
    <w:tmpl w:val="8BFA813E"/>
    <w:styleLink w:val="ImportedStyle30"/>
    <w:lvl w:ilvl="0" w:tplc="8BE8CDE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CCC4F8EE">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897CE0E6">
      <w:start w:val="1"/>
      <w:numFmt w:val="bullet"/>
      <w:lvlText w:val="▪"/>
      <w:lvlJc w:val="left"/>
      <w:pPr>
        <w:tabs>
          <w:tab w:val="left" w:pos="144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73F4C172">
      <w:start w:val="1"/>
      <w:numFmt w:val="bullet"/>
      <w:lvlText w:val="▪"/>
      <w:lvlJc w:val="left"/>
      <w:pPr>
        <w:tabs>
          <w:tab w:val="left" w:pos="144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C0200ED4">
      <w:start w:val="1"/>
      <w:numFmt w:val="bullet"/>
      <w:lvlText w:val="▪"/>
      <w:lvlJc w:val="left"/>
      <w:pPr>
        <w:tabs>
          <w:tab w:val="left" w:pos="144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1FD8E5AA">
      <w:start w:val="1"/>
      <w:numFmt w:val="bullet"/>
      <w:lvlText w:val="▪"/>
      <w:lvlJc w:val="left"/>
      <w:pPr>
        <w:tabs>
          <w:tab w:val="left" w:pos="144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3A96E130">
      <w:start w:val="1"/>
      <w:numFmt w:val="bullet"/>
      <w:lvlText w:val="▪"/>
      <w:lvlJc w:val="left"/>
      <w:pPr>
        <w:tabs>
          <w:tab w:val="left" w:pos="144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70CA7084">
      <w:start w:val="1"/>
      <w:numFmt w:val="bullet"/>
      <w:lvlText w:val="▪"/>
      <w:lvlJc w:val="left"/>
      <w:pPr>
        <w:tabs>
          <w:tab w:val="left" w:pos="144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F88E0C00">
      <w:start w:val="1"/>
      <w:numFmt w:val="bullet"/>
      <w:lvlText w:val="▪"/>
      <w:lvlJc w:val="left"/>
      <w:pPr>
        <w:tabs>
          <w:tab w:val="left" w:pos="144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51" w15:restartNumberingAfterBreak="0">
    <w:nsid w:val="5D0C5937"/>
    <w:multiLevelType w:val="hybridMultilevel"/>
    <w:tmpl w:val="BC6C3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3FD2E27"/>
    <w:multiLevelType w:val="multilevel"/>
    <w:tmpl w:val="79923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41A18B6"/>
    <w:multiLevelType w:val="hybridMultilevel"/>
    <w:tmpl w:val="4AEC92D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6CCF7F7D"/>
    <w:multiLevelType w:val="hybridMultilevel"/>
    <w:tmpl w:val="7D56DC20"/>
    <w:styleLink w:val="ImportedStyle20"/>
    <w:lvl w:ilvl="0" w:tplc="44C0FDDE">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9CAF49C">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FFE621C">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B94F6D6">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F86846">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01AF3EA">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1DE6F3E">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43C97AA">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77AEDF6">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6D954D72"/>
    <w:multiLevelType w:val="multilevel"/>
    <w:tmpl w:val="C47EA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1256698"/>
    <w:multiLevelType w:val="hybridMultilevel"/>
    <w:tmpl w:val="C2EC8680"/>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3A25D59"/>
    <w:multiLevelType w:val="hybridMultilevel"/>
    <w:tmpl w:val="F2D0CD4A"/>
    <w:styleLink w:val="ImportedStyle9"/>
    <w:lvl w:ilvl="0" w:tplc="382A22AA">
      <w:start w:val="1"/>
      <w:numFmt w:val="decimal"/>
      <w:lvlText w:val="%1."/>
      <w:lvlJc w:val="left"/>
      <w:pPr>
        <w:ind w:left="41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59D0FDA2">
      <w:start w:val="1"/>
      <w:numFmt w:val="decimal"/>
      <w:lvlText w:val="%2."/>
      <w:lvlJc w:val="left"/>
      <w:pPr>
        <w:ind w:left="113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D3ACF64A">
      <w:start w:val="1"/>
      <w:numFmt w:val="decimal"/>
      <w:lvlText w:val="%3."/>
      <w:lvlJc w:val="left"/>
      <w:pPr>
        <w:ind w:left="185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3AC86678">
      <w:start w:val="1"/>
      <w:numFmt w:val="decimal"/>
      <w:lvlText w:val="%4."/>
      <w:lvlJc w:val="left"/>
      <w:pPr>
        <w:ind w:left="257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9D4E45F2">
      <w:start w:val="1"/>
      <w:numFmt w:val="decimal"/>
      <w:lvlText w:val="%5."/>
      <w:lvlJc w:val="left"/>
      <w:pPr>
        <w:ind w:left="329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AAEC8B74">
      <w:start w:val="1"/>
      <w:numFmt w:val="decimal"/>
      <w:lvlText w:val="%6."/>
      <w:lvlJc w:val="left"/>
      <w:pPr>
        <w:ind w:left="401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55E6EA84">
      <w:start w:val="1"/>
      <w:numFmt w:val="decimal"/>
      <w:lvlText w:val="%7."/>
      <w:lvlJc w:val="left"/>
      <w:pPr>
        <w:ind w:left="473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5B44A09C">
      <w:start w:val="1"/>
      <w:numFmt w:val="decimal"/>
      <w:lvlText w:val="%8."/>
      <w:lvlJc w:val="left"/>
      <w:pPr>
        <w:ind w:left="545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2C1EC3C6">
      <w:start w:val="1"/>
      <w:numFmt w:val="decimal"/>
      <w:lvlText w:val="%9."/>
      <w:lvlJc w:val="left"/>
      <w:pPr>
        <w:ind w:left="617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73F266C8"/>
    <w:multiLevelType w:val="hybridMultilevel"/>
    <w:tmpl w:val="8CFAE0A0"/>
    <w:styleLink w:val="ImportedStyle34"/>
    <w:lvl w:ilvl="0" w:tplc="E9D2D5B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874E4E30">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146E141E">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35BE30C0">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9F4824E2">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79DEA862">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44C22F8C">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9676A536">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7744E50A">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59" w15:restartNumberingAfterBreak="0">
    <w:nsid w:val="74583211"/>
    <w:multiLevelType w:val="hybridMultilevel"/>
    <w:tmpl w:val="E9866ED2"/>
    <w:styleLink w:val="ImportedStyle36"/>
    <w:lvl w:ilvl="0" w:tplc="E78EF4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F9ACFA90">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F96425AE">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C9DEDA2E">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C93A6290">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9BFCB27C">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F0102ED2">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85440646">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1046D342">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60" w15:restartNumberingAfterBreak="0">
    <w:nsid w:val="7ABA1210"/>
    <w:multiLevelType w:val="hybridMultilevel"/>
    <w:tmpl w:val="2B166092"/>
    <w:numStyleLink w:val="ImportedStyle7"/>
  </w:abstractNum>
  <w:abstractNum w:abstractNumId="61" w15:restartNumberingAfterBreak="0">
    <w:nsid w:val="7ABD65E8"/>
    <w:multiLevelType w:val="hybridMultilevel"/>
    <w:tmpl w:val="A0C2D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0359549">
    <w:abstractNumId w:val="29"/>
  </w:num>
  <w:num w:numId="2" w16cid:durableId="284966092">
    <w:abstractNumId w:val="20"/>
  </w:num>
  <w:num w:numId="3" w16cid:durableId="790978678">
    <w:abstractNumId w:val="48"/>
  </w:num>
  <w:num w:numId="4" w16cid:durableId="1723208419">
    <w:abstractNumId w:val="36"/>
  </w:num>
  <w:num w:numId="5" w16cid:durableId="1523744201">
    <w:abstractNumId w:val="8"/>
  </w:num>
  <w:num w:numId="6" w16cid:durableId="1093404771">
    <w:abstractNumId w:val="60"/>
  </w:num>
  <w:num w:numId="7" w16cid:durableId="730468284">
    <w:abstractNumId w:val="57"/>
  </w:num>
  <w:num w:numId="8" w16cid:durableId="715397968">
    <w:abstractNumId w:val="18"/>
  </w:num>
  <w:num w:numId="9" w16cid:durableId="622271683">
    <w:abstractNumId w:val="33"/>
  </w:num>
  <w:num w:numId="10" w16cid:durableId="886994136">
    <w:abstractNumId w:val="5"/>
  </w:num>
  <w:num w:numId="11" w16cid:durableId="1062024946">
    <w:abstractNumId w:val="13"/>
  </w:num>
  <w:num w:numId="12" w16cid:durableId="182134355">
    <w:abstractNumId w:val="24"/>
  </w:num>
  <w:num w:numId="13" w16cid:durableId="1530217333">
    <w:abstractNumId w:val="31"/>
  </w:num>
  <w:num w:numId="14" w16cid:durableId="1759011075">
    <w:abstractNumId w:val="45"/>
  </w:num>
  <w:num w:numId="15" w16cid:durableId="163324505">
    <w:abstractNumId w:val="4"/>
  </w:num>
  <w:num w:numId="16" w16cid:durableId="2104375106">
    <w:abstractNumId w:val="54"/>
  </w:num>
  <w:num w:numId="17" w16cid:durableId="1582637341">
    <w:abstractNumId w:val="1"/>
  </w:num>
  <w:num w:numId="18" w16cid:durableId="2069762441">
    <w:abstractNumId w:val="22"/>
  </w:num>
  <w:num w:numId="19" w16cid:durableId="1114012874">
    <w:abstractNumId w:val="9"/>
  </w:num>
  <w:num w:numId="20" w16cid:durableId="1712149139">
    <w:abstractNumId w:val="15"/>
  </w:num>
  <w:num w:numId="21" w16cid:durableId="1590190696">
    <w:abstractNumId w:val="10"/>
  </w:num>
  <w:num w:numId="22" w16cid:durableId="1538935015">
    <w:abstractNumId w:val="34"/>
  </w:num>
  <w:num w:numId="23" w16cid:durableId="1396777581">
    <w:abstractNumId w:val="47"/>
  </w:num>
  <w:num w:numId="24" w16cid:durableId="353306086">
    <w:abstractNumId w:val="49"/>
  </w:num>
  <w:num w:numId="25" w16cid:durableId="2090496915">
    <w:abstractNumId w:val="46"/>
  </w:num>
  <w:num w:numId="26" w16cid:durableId="1886944663">
    <w:abstractNumId w:val="50"/>
  </w:num>
  <w:num w:numId="27" w16cid:durableId="1520967995">
    <w:abstractNumId w:val="35"/>
  </w:num>
  <w:num w:numId="28" w16cid:durableId="1598563173">
    <w:abstractNumId w:val="21"/>
  </w:num>
  <w:num w:numId="29" w16cid:durableId="288902061">
    <w:abstractNumId w:val="40"/>
  </w:num>
  <w:num w:numId="30" w16cid:durableId="425155938">
    <w:abstractNumId w:val="58"/>
  </w:num>
  <w:num w:numId="31" w16cid:durableId="377777794">
    <w:abstractNumId w:val="19"/>
  </w:num>
  <w:num w:numId="32" w16cid:durableId="1626423147">
    <w:abstractNumId w:val="59"/>
  </w:num>
  <w:num w:numId="33" w16cid:durableId="820924607">
    <w:abstractNumId w:val="3"/>
  </w:num>
  <w:num w:numId="34" w16cid:durableId="1538815054">
    <w:abstractNumId w:val="23"/>
  </w:num>
  <w:num w:numId="35" w16cid:durableId="1077943661">
    <w:abstractNumId w:val="17"/>
  </w:num>
  <w:num w:numId="36" w16cid:durableId="482502595">
    <w:abstractNumId w:val="0"/>
  </w:num>
  <w:num w:numId="37" w16cid:durableId="1836728701">
    <w:abstractNumId w:val="55"/>
  </w:num>
  <w:num w:numId="38" w16cid:durableId="1985695414">
    <w:abstractNumId w:val="11"/>
  </w:num>
  <w:num w:numId="39" w16cid:durableId="1201239315">
    <w:abstractNumId w:val="44"/>
  </w:num>
  <w:num w:numId="40" w16cid:durableId="2104304857">
    <w:abstractNumId w:val="28"/>
  </w:num>
  <w:num w:numId="41" w16cid:durableId="263152644">
    <w:abstractNumId w:val="41"/>
  </w:num>
  <w:num w:numId="42" w16cid:durableId="468207902">
    <w:abstractNumId w:val="32"/>
  </w:num>
  <w:num w:numId="43" w16cid:durableId="1395355540">
    <w:abstractNumId w:val="51"/>
  </w:num>
  <w:num w:numId="44" w16cid:durableId="807863106">
    <w:abstractNumId w:val="26"/>
  </w:num>
  <w:num w:numId="45" w16cid:durableId="1212763368">
    <w:abstractNumId w:val="7"/>
  </w:num>
  <w:num w:numId="46" w16cid:durableId="882600628">
    <w:abstractNumId w:val="14"/>
  </w:num>
  <w:num w:numId="47" w16cid:durableId="1733842325">
    <w:abstractNumId w:val="43"/>
  </w:num>
  <w:num w:numId="48" w16cid:durableId="79566463">
    <w:abstractNumId w:val="27"/>
  </w:num>
  <w:num w:numId="49" w16cid:durableId="2138142994">
    <w:abstractNumId w:val="25"/>
  </w:num>
  <w:num w:numId="50" w16cid:durableId="1760716911">
    <w:abstractNumId w:val="38"/>
  </w:num>
  <w:num w:numId="51" w16cid:durableId="681707001">
    <w:abstractNumId w:val="56"/>
  </w:num>
  <w:num w:numId="52" w16cid:durableId="766315621">
    <w:abstractNumId w:val="53"/>
  </w:num>
  <w:num w:numId="53" w16cid:durableId="1066952125">
    <w:abstractNumId w:val="37"/>
  </w:num>
  <w:num w:numId="54" w16cid:durableId="586576159">
    <w:abstractNumId w:val="61"/>
  </w:num>
  <w:num w:numId="55" w16cid:durableId="561864875">
    <w:abstractNumId w:val="39"/>
  </w:num>
  <w:num w:numId="56" w16cid:durableId="141191345">
    <w:abstractNumId w:val="12"/>
  </w:num>
  <w:num w:numId="57" w16cid:durableId="220675279">
    <w:abstractNumId w:val="6"/>
  </w:num>
  <w:num w:numId="58" w16cid:durableId="1447626380">
    <w:abstractNumId w:val="42"/>
  </w:num>
  <w:num w:numId="59" w16cid:durableId="276447010">
    <w:abstractNumId w:val="52"/>
  </w:num>
  <w:num w:numId="60" w16cid:durableId="589775104">
    <w:abstractNumId w:val="30"/>
  </w:num>
  <w:num w:numId="61" w16cid:durableId="1958097510">
    <w:abstractNumId w:val="16"/>
  </w:num>
  <w:num w:numId="62" w16cid:durableId="1507666813">
    <w:abstractNumId w:val="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1C8"/>
    <w:rsid w:val="00002F39"/>
    <w:rsid w:val="00010F76"/>
    <w:rsid w:val="00047C25"/>
    <w:rsid w:val="000A6A12"/>
    <w:rsid w:val="000D5875"/>
    <w:rsid w:val="00123410"/>
    <w:rsid w:val="001359F6"/>
    <w:rsid w:val="00137306"/>
    <w:rsid w:val="00166A35"/>
    <w:rsid w:val="001A5978"/>
    <w:rsid w:val="001B0854"/>
    <w:rsid w:val="001B2D6B"/>
    <w:rsid w:val="001E720F"/>
    <w:rsid w:val="00224541"/>
    <w:rsid w:val="00241A90"/>
    <w:rsid w:val="0024328D"/>
    <w:rsid w:val="002562F4"/>
    <w:rsid w:val="00282041"/>
    <w:rsid w:val="002A1322"/>
    <w:rsid w:val="002C15D2"/>
    <w:rsid w:val="002C233C"/>
    <w:rsid w:val="00316991"/>
    <w:rsid w:val="003257F5"/>
    <w:rsid w:val="003460AD"/>
    <w:rsid w:val="003842BA"/>
    <w:rsid w:val="003B2E69"/>
    <w:rsid w:val="003B40DC"/>
    <w:rsid w:val="003C4DC8"/>
    <w:rsid w:val="003F43BD"/>
    <w:rsid w:val="00404C0D"/>
    <w:rsid w:val="0043506E"/>
    <w:rsid w:val="0044680A"/>
    <w:rsid w:val="004636DC"/>
    <w:rsid w:val="005126A9"/>
    <w:rsid w:val="00590F19"/>
    <w:rsid w:val="005B5902"/>
    <w:rsid w:val="005D5895"/>
    <w:rsid w:val="006454FE"/>
    <w:rsid w:val="006701C8"/>
    <w:rsid w:val="006917E1"/>
    <w:rsid w:val="006C0CF1"/>
    <w:rsid w:val="006D53A6"/>
    <w:rsid w:val="006D7597"/>
    <w:rsid w:val="007044EE"/>
    <w:rsid w:val="007B1CAE"/>
    <w:rsid w:val="007B3515"/>
    <w:rsid w:val="007C02BE"/>
    <w:rsid w:val="007D1F42"/>
    <w:rsid w:val="007E176D"/>
    <w:rsid w:val="00877027"/>
    <w:rsid w:val="008C200D"/>
    <w:rsid w:val="008D6248"/>
    <w:rsid w:val="008F12ED"/>
    <w:rsid w:val="008F1FC8"/>
    <w:rsid w:val="00905561"/>
    <w:rsid w:val="009156EA"/>
    <w:rsid w:val="009A3C00"/>
    <w:rsid w:val="00A22B4F"/>
    <w:rsid w:val="00A24B7D"/>
    <w:rsid w:val="00A518C6"/>
    <w:rsid w:val="00A6581A"/>
    <w:rsid w:val="00AB6769"/>
    <w:rsid w:val="00AC3AEB"/>
    <w:rsid w:val="00AE0D39"/>
    <w:rsid w:val="00B02263"/>
    <w:rsid w:val="00B73345"/>
    <w:rsid w:val="00B90D21"/>
    <w:rsid w:val="00BA30AB"/>
    <w:rsid w:val="00BC53A0"/>
    <w:rsid w:val="00C01C3D"/>
    <w:rsid w:val="00C22970"/>
    <w:rsid w:val="00C25BDE"/>
    <w:rsid w:val="00C337DF"/>
    <w:rsid w:val="00C64719"/>
    <w:rsid w:val="00C82969"/>
    <w:rsid w:val="00D0381E"/>
    <w:rsid w:val="00D07C66"/>
    <w:rsid w:val="00D160F3"/>
    <w:rsid w:val="00D204F2"/>
    <w:rsid w:val="00D27CB9"/>
    <w:rsid w:val="00D37006"/>
    <w:rsid w:val="00D76469"/>
    <w:rsid w:val="00D871AF"/>
    <w:rsid w:val="00DD0FE6"/>
    <w:rsid w:val="00E1688D"/>
    <w:rsid w:val="00E17E8B"/>
    <w:rsid w:val="00E214F5"/>
    <w:rsid w:val="00E61FED"/>
    <w:rsid w:val="00E67E5E"/>
    <w:rsid w:val="00E76EE4"/>
    <w:rsid w:val="00E92F44"/>
    <w:rsid w:val="00E97D83"/>
    <w:rsid w:val="00EB7B32"/>
    <w:rsid w:val="00EE170E"/>
    <w:rsid w:val="00EE1827"/>
    <w:rsid w:val="00F610F2"/>
    <w:rsid w:val="00F7624A"/>
    <w:rsid w:val="00FC1BAE"/>
    <w:rsid w:val="00FE27AC"/>
    <w:rsid w:val="00FF6176"/>
    <w:rsid w:val="40E1A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E8F6F"/>
  <w15:docId w15:val="{E4412E1A-650A-41BA-9015-353040343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3">
    <w:name w:val="heading 3"/>
    <w:basedOn w:val="Normal"/>
    <w:next w:val="Normal"/>
    <w:link w:val="Heading3Char"/>
    <w:uiPriority w:val="9"/>
    <w:semiHidden/>
    <w:unhideWhenUsed/>
    <w:qFormat/>
    <w:rsid w:val="00AE0D39"/>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FC1BA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78" w:lineRule="auto"/>
      <w:outlineLvl w:val="3"/>
    </w:pPr>
    <w:rPr>
      <w:rFonts w:asciiTheme="minorHAnsi" w:eastAsiaTheme="majorEastAsia" w:hAnsiTheme="minorHAnsi" w:cstheme="majorBidi"/>
      <w:i/>
      <w:iCs/>
      <w:color w:val="0079BF" w:themeColor="accent1" w:themeShade="BF"/>
      <w:kern w:val="2"/>
      <w:bdr w:val="none" w:sz="0" w:space="0" w:color="auto"/>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23410"/>
    <w:rPr>
      <w:color w:val="005180" w:themeColor="accent1" w:themeShade="80"/>
      <w:u w:val="single"/>
    </w:rPr>
  </w:style>
  <w:style w:type="paragraph" w:customStyle="1" w:styleId="HeaderFooter">
    <w:name w:val="Header &amp; Footer"/>
    <w:pPr>
      <w:tabs>
        <w:tab w:val="right" w:pos="9020"/>
      </w:tabs>
    </w:pPr>
    <w:rPr>
      <w:rFonts w:ascii="Century Gothic" w:hAnsi="Century Gothic" w:cs="Arial Unicode MS"/>
      <w:color w:val="000000"/>
      <w:sz w:val="24"/>
      <w:szCs w:val="24"/>
      <w14:textOutline w14:w="0" w14:cap="flat" w14:cmpd="sng" w14:algn="ctr">
        <w14:noFill/>
        <w14:prstDash w14:val="solid"/>
        <w14:bevel/>
      </w14:textOutline>
    </w:rPr>
  </w:style>
  <w:style w:type="paragraph" w:customStyle="1" w:styleId="FormulatENavySubhead">
    <w:name w:val="FormulatE_NavySubhead"/>
    <w:next w:val="FormulatEBody"/>
    <w:pPr>
      <w:keepNext/>
      <w:outlineLvl w:val="0"/>
    </w:pPr>
    <w:rPr>
      <w:rFonts w:ascii="Roboto Bold" w:hAnsi="Roboto Bold" w:cs="Arial Unicode MS"/>
      <w:color w:val="1D3E71"/>
      <w:sz w:val="28"/>
      <w:szCs w:val="28"/>
      <w14:textOutline w14:w="0" w14:cap="flat" w14:cmpd="sng" w14:algn="ctr">
        <w14:noFill/>
        <w14:prstDash w14:val="solid"/>
        <w14:bevel/>
      </w14:textOutline>
    </w:rPr>
  </w:style>
  <w:style w:type="paragraph" w:customStyle="1" w:styleId="FormulatEBody">
    <w:name w:val="FormulatE_Body"/>
    <w:rPr>
      <w:rFonts w:ascii="Roboto Regular" w:hAnsi="Roboto Regular" w:cs="Arial Unicode MS"/>
      <w:color w:val="000000"/>
      <w14:textOutline w14:w="0" w14:cap="flat" w14:cmpd="sng" w14:algn="ctr">
        <w14:noFill/>
        <w14:prstDash w14:val="solid"/>
        <w14:bevel/>
      </w14:textOutline>
    </w:rPr>
  </w:style>
  <w:style w:type="paragraph" w:styleId="Title">
    <w:name w:val="Title"/>
    <w:next w:val="FormulatEBody"/>
    <w:uiPriority w:val="10"/>
    <w:qFormat/>
    <w:pPr>
      <w:keepNext/>
    </w:pPr>
    <w:rPr>
      <w:rFonts w:ascii="Century Gothic" w:hAnsi="Century Gothic" w:cs="Arial Unicode MS"/>
      <w:color w:val="FFFFFF"/>
      <w:sz w:val="46"/>
      <w:szCs w:val="46"/>
      <w:lang w:val="de-DE"/>
      <w14:textOutline w14:w="0" w14:cap="flat" w14:cmpd="sng" w14:algn="ctr">
        <w14:noFill/>
        <w14:prstDash w14:val="solid"/>
        <w14:bevel/>
      </w14:textOutline>
    </w:rPr>
  </w:style>
  <w:style w:type="paragraph" w:customStyle="1" w:styleId="CoverPgBody">
    <w:name w:val="CoverPg_Body"/>
    <w:rPr>
      <w:rFonts w:ascii="Roboto Regular" w:hAnsi="Roboto Regular" w:cs="Arial Unicode MS"/>
      <w:color w:val="000000"/>
      <w14:textOutline w14:w="0" w14:cap="flat" w14:cmpd="sng" w14:algn="ctr">
        <w14:noFill/>
        <w14:prstDash w14:val="solid"/>
        <w14:bevel/>
      </w14:textOutline>
    </w:rPr>
  </w:style>
  <w:style w:type="paragraph" w:customStyle="1" w:styleId="Footnote1">
    <w:name w:val="Footnote 1"/>
    <w:rPr>
      <w:rFonts w:ascii="Roboto Regular" w:hAnsi="Roboto Regular" w:cs="Arial Unicode MS"/>
      <w:color w:val="000000"/>
      <w:sz w:val="18"/>
      <w:szCs w:val="18"/>
      <w14:textOutline w14:w="0" w14:cap="flat" w14:cmpd="sng" w14:algn="ctr">
        <w14:noFill/>
        <w14:prstDash w14:val="solid"/>
        <w14:bevel/>
      </w14:textOutline>
    </w:rPr>
  </w:style>
  <w:style w:type="character" w:customStyle="1" w:styleId="Link">
    <w:name w:val="Link"/>
    <w:rPr>
      <w:u w:val="single"/>
    </w:rPr>
  </w:style>
  <w:style w:type="character" w:customStyle="1" w:styleId="Hyperlink0">
    <w:name w:val="Hyperlink.0"/>
    <w:basedOn w:val="Link"/>
    <w:rPr>
      <w:rFonts w:ascii="Roboto Bold" w:eastAsia="Roboto Bold" w:hAnsi="Roboto Bold" w:cs="Roboto Bold"/>
      <w:outline w:val="0"/>
      <w:color w:val="000000"/>
      <w:u w:val="single" w:color="000000"/>
      <w:lang w:val="en-US"/>
    </w:rPr>
  </w:style>
  <w:style w:type="numbering" w:customStyle="1" w:styleId="ImportedStyle3">
    <w:name w:val="Imported Style 3"/>
    <w:pPr>
      <w:numPr>
        <w:numId w:val="1"/>
      </w:numPr>
    </w:pPr>
  </w:style>
  <w:style w:type="numbering" w:customStyle="1" w:styleId="ImportedStyle4">
    <w:name w:val="Imported Style 4"/>
    <w:pPr>
      <w:numPr>
        <w:numId w:val="2"/>
      </w:numPr>
    </w:pPr>
  </w:style>
  <w:style w:type="numbering" w:customStyle="1" w:styleId="ImportedStyle5">
    <w:name w:val="Imported Style 5"/>
    <w:pPr>
      <w:numPr>
        <w:numId w:val="3"/>
      </w:numPr>
    </w:pPr>
  </w:style>
  <w:style w:type="numbering" w:customStyle="1" w:styleId="ImportedStyle6">
    <w:name w:val="Imported Style 6"/>
    <w:pPr>
      <w:numPr>
        <w:numId w:val="4"/>
      </w:numPr>
    </w:pPr>
  </w:style>
  <w:style w:type="numbering" w:customStyle="1" w:styleId="ImportedStyle7">
    <w:name w:val="Imported Style 7"/>
    <w:pPr>
      <w:numPr>
        <w:numId w:val="5"/>
      </w:numPr>
    </w:pPr>
  </w:style>
  <w:style w:type="paragraph" w:customStyle="1" w:styleId="FormulatEAHead">
    <w:name w:val="FormulatE_AHead"/>
    <w:pPr>
      <w:spacing w:before="240" w:after="160" w:line="278" w:lineRule="auto"/>
    </w:pPr>
    <w:rPr>
      <w:rFonts w:ascii="Century Gothic" w:hAnsi="Century Gothic" w:cs="Arial Unicode MS"/>
      <w:b/>
      <w:bCs/>
      <w:color w:val="1D3E71"/>
      <w:kern w:val="2"/>
      <w:sz w:val="30"/>
      <w:szCs w:val="30"/>
      <w:u w:color="C00000"/>
      <w14:textOutline w14:w="0" w14:cap="flat" w14:cmpd="sng" w14:algn="ctr">
        <w14:noFill/>
        <w14:prstDash w14:val="solid"/>
        <w14:bevel/>
      </w14:textOutline>
    </w:rPr>
  </w:style>
  <w:style w:type="paragraph" w:customStyle="1" w:styleId="FormulatEBodyIntro">
    <w:name w:val="FormulatE_BodyIntro"/>
    <w:rPr>
      <w:rFonts w:ascii="Roboto Regular" w:hAnsi="Roboto Regular" w:cs="Arial Unicode MS"/>
      <w:color w:val="000000"/>
      <w:sz w:val="24"/>
      <w:szCs w:val="24"/>
      <w14:textOutline w14:w="0" w14:cap="flat" w14:cmpd="sng" w14:algn="ctr">
        <w14:noFill/>
        <w14:prstDash w14:val="solid"/>
        <w14:bevel/>
      </w14:textOutline>
    </w:rPr>
  </w:style>
  <w:style w:type="paragraph" w:customStyle="1" w:styleId="FormulatEBOXHead">
    <w:name w:val="FormulatE_BOX_Head"/>
    <w:pPr>
      <w:spacing w:after="160" w:line="278" w:lineRule="auto"/>
      <w:jc w:val="center"/>
    </w:pPr>
    <w:rPr>
      <w:rFonts w:ascii="Century Gothic" w:eastAsia="Century Gothic" w:hAnsi="Century Gothic" w:cs="Century Gothic"/>
      <w:b/>
      <w:bCs/>
      <w:caps/>
      <w:color w:val="FFFFFF"/>
      <w:kern w:val="2"/>
      <w:sz w:val="26"/>
      <w:szCs w:val="26"/>
      <w:u w:color="FFFFFF"/>
      <w14:textOutline w14:w="0" w14:cap="flat" w14:cmpd="sng" w14:algn="ctr">
        <w14:noFill/>
        <w14:prstDash w14:val="solid"/>
        <w14:bevel/>
      </w14:textOutline>
    </w:rPr>
  </w:style>
  <w:style w:type="character" w:customStyle="1" w:styleId="Hyperlink1">
    <w:name w:val="Hyperlink.1"/>
    <w:basedOn w:val="Link"/>
    <w:rPr>
      <w:u w:val="single" w:color="467886"/>
      <w:lang w:val="en-US"/>
    </w:rPr>
  </w:style>
  <w:style w:type="numbering" w:customStyle="1" w:styleId="ImportedStyle9">
    <w:name w:val="Imported Style 9"/>
    <w:pPr>
      <w:numPr>
        <w:numId w:val="7"/>
      </w:numPr>
    </w:pPr>
  </w:style>
  <w:style w:type="numbering" w:customStyle="1" w:styleId="ImportedStyle90">
    <w:name w:val="Imported Style 9.0"/>
    <w:pPr>
      <w:numPr>
        <w:numId w:val="8"/>
      </w:numPr>
    </w:pPr>
  </w:style>
  <w:style w:type="numbering" w:customStyle="1" w:styleId="ImportedStyle10">
    <w:name w:val="Imported Style 10"/>
    <w:pPr>
      <w:numPr>
        <w:numId w:val="9"/>
      </w:numPr>
    </w:pPr>
  </w:style>
  <w:style w:type="numbering" w:customStyle="1" w:styleId="ImportedStyle12">
    <w:name w:val="Imported Style 12"/>
    <w:pPr>
      <w:numPr>
        <w:numId w:val="10"/>
      </w:numPr>
    </w:pPr>
  </w:style>
  <w:style w:type="numbering" w:customStyle="1" w:styleId="ImportedStyle15">
    <w:name w:val="Imported Style 15"/>
    <w:pPr>
      <w:numPr>
        <w:numId w:val="11"/>
      </w:numPr>
    </w:pPr>
  </w:style>
  <w:style w:type="character" w:customStyle="1" w:styleId="Hyperlink2">
    <w:name w:val="Hyperlink.2"/>
    <w:basedOn w:val="Link"/>
    <w:rPr>
      <w:rFonts w:ascii="Roboto Regular" w:eastAsia="Roboto Regular" w:hAnsi="Roboto Regular" w:cs="Roboto Regular"/>
      <w:outline w:val="0"/>
      <w:color w:val="1D3E71"/>
      <w:u w:val="single" w:color="467886"/>
      <w:lang w:val="en-US"/>
    </w:rPr>
  </w:style>
  <w:style w:type="numbering" w:customStyle="1" w:styleId="ImportedStyle17">
    <w:name w:val="Imported Style 17"/>
    <w:pPr>
      <w:numPr>
        <w:numId w:val="13"/>
      </w:numPr>
    </w:pPr>
  </w:style>
  <w:style w:type="character" w:customStyle="1" w:styleId="Hyperlink3">
    <w:name w:val="Hyperlink.3"/>
    <w:basedOn w:val="Link"/>
    <w:rPr>
      <w:outline w:val="0"/>
      <w:color w:val="1D3E71"/>
      <w:u w:val="single" w:color="467886"/>
    </w:rPr>
  </w:style>
  <w:style w:type="numbering" w:customStyle="1" w:styleId="ImportedStyle18">
    <w:name w:val="Imported Style 18"/>
    <w:pPr>
      <w:numPr>
        <w:numId w:val="14"/>
      </w:numPr>
    </w:pPr>
  </w:style>
  <w:style w:type="numbering" w:customStyle="1" w:styleId="ImportedStyle19">
    <w:name w:val="Imported Style 19"/>
    <w:pPr>
      <w:numPr>
        <w:numId w:val="15"/>
      </w:numPr>
    </w:pPr>
  </w:style>
  <w:style w:type="numbering" w:customStyle="1" w:styleId="ImportedStyle20">
    <w:name w:val="Imported Style 20"/>
    <w:pPr>
      <w:numPr>
        <w:numId w:val="16"/>
      </w:numPr>
    </w:pPr>
  </w:style>
  <w:style w:type="paragraph" w:customStyle="1" w:styleId="FormulatEGradingChartBody">
    <w:name w:val="FormulatE_GradingChartBody"/>
    <w:pPr>
      <w:spacing w:after="160"/>
    </w:pPr>
    <w:rPr>
      <w:rFonts w:ascii="Roboto Regular" w:eastAsia="Roboto Regular" w:hAnsi="Roboto Regular" w:cs="Roboto Regular"/>
      <w:color w:val="000000"/>
      <w:kern w:val="2"/>
      <w:sz w:val="16"/>
      <w:szCs w:val="16"/>
      <w:u w:color="000000"/>
      <w14:textOutline w14:w="0" w14:cap="flat" w14:cmpd="sng" w14:algn="ctr">
        <w14:noFill/>
        <w14:prstDash w14:val="solid"/>
        <w14:bevel/>
      </w14:textOutline>
    </w:rPr>
  </w:style>
  <w:style w:type="paragraph" w:customStyle="1" w:styleId="Default">
    <w:name w:val="Default"/>
    <w:pPr>
      <w:spacing w:before="160" w:line="288" w:lineRule="auto"/>
    </w:pPr>
    <w:rPr>
      <w:rFonts w:ascii="Century Gothic" w:eastAsia="Century Gothic" w:hAnsi="Century Gothic" w:cs="Century Gothic"/>
      <w:color w:val="000000"/>
      <w:sz w:val="24"/>
      <w:szCs w:val="24"/>
      <w14:textOutline w14:w="0" w14:cap="flat" w14:cmpd="sng" w14:algn="ctr">
        <w14:noFill/>
        <w14:prstDash w14:val="solid"/>
        <w14:bevel/>
      </w14:textOutline>
    </w:rPr>
  </w:style>
  <w:style w:type="character" w:customStyle="1" w:styleId="Hyperlink4">
    <w:name w:val="Hyperlink.4"/>
    <w:basedOn w:val="Link"/>
    <w:rPr>
      <w:rFonts w:ascii="Roboto Regular" w:eastAsia="Roboto Regular" w:hAnsi="Roboto Regular" w:cs="Roboto Regular"/>
      <w:outline w:val="0"/>
      <w:color w:val="1D3E71"/>
      <w:u w:val="single" w:color="467886"/>
    </w:rPr>
  </w:style>
  <w:style w:type="numbering" w:customStyle="1" w:styleId="ImportedStyle21">
    <w:name w:val="Imported Style 21"/>
    <w:pPr>
      <w:numPr>
        <w:numId w:val="17"/>
      </w:numPr>
    </w:pPr>
  </w:style>
  <w:style w:type="numbering" w:customStyle="1" w:styleId="ImportedStyle22">
    <w:name w:val="Imported Style 22"/>
    <w:pPr>
      <w:numPr>
        <w:numId w:val="18"/>
      </w:numPr>
    </w:pPr>
  </w:style>
  <w:style w:type="numbering" w:customStyle="1" w:styleId="ImportedStyle23">
    <w:name w:val="Imported Style 23"/>
    <w:pPr>
      <w:numPr>
        <w:numId w:val="19"/>
      </w:numPr>
    </w:pPr>
  </w:style>
  <w:style w:type="numbering" w:customStyle="1" w:styleId="ImportedStyle24">
    <w:name w:val="Imported Style 24"/>
    <w:pPr>
      <w:numPr>
        <w:numId w:val="20"/>
      </w:numPr>
    </w:pPr>
  </w:style>
  <w:style w:type="numbering" w:customStyle="1" w:styleId="ImportedStyle25">
    <w:name w:val="Imported Style 25"/>
    <w:pPr>
      <w:numPr>
        <w:numId w:val="21"/>
      </w:numPr>
    </w:pPr>
  </w:style>
  <w:style w:type="numbering" w:customStyle="1" w:styleId="ImportedStyle26">
    <w:name w:val="Imported Style 26"/>
    <w:pPr>
      <w:numPr>
        <w:numId w:val="22"/>
      </w:numPr>
    </w:pPr>
  </w:style>
  <w:style w:type="numbering" w:customStyle="1" w:styleId="ImportedStyle27">
    <w:name w:val="Imported Style 27"/>
    <w:pPr>
      <w:numPr>
        <w:numId w:val="23"/>
      </w:numPr>
    </w:pPr>
  </w:style>
  <w:style w:type="numbering" w:customStyle="1" w:styleId="ImportedStyle28">
    <w:name w:val="Imported Style 28"/>
    <w:pPr>
      <w:numPr>
        <w:numId w:val="24"/>
      </w:numPr>
    </w:pPr>
  </w:style>
  <w:style w:type="numbering" w:customStyle="1" w:styleId="ImportedStyle29">
    <w:name w:val="Imported Style 29"/>
    <w:pPr>
      <w:numPr>
        <w:numId w:val="25"/>
      </w:numPr>
    </w:pPr>
  </w:style>
  <w:style w:type="numbering" w:customStyle="1" w:styleId="ImportedStyle30">
    <w:name w:val="Imported Style 30"/>
    <w:pPr>
      <w:numPr>
        <w:numId w:val="26"/>
      </w:numPr>
    </w:pPr>
  </w:style>
  <w:style w:type="numbering" w:customStyle="1" w:styleId="ImportedStyle31">
    <w:name w:val="Imported Style 31"/>
    <w:pPr>
      <w:numPr>
        <w:numId w:val="27"/>
      </w:numPr>
    </w:pPr>
  </w:style>
  <w:style w:type="numbering" w:customStyle="1" w:styleId="ImportedStyle32">
    <w:name w:val="Imported Style 32"/>
    <w:pPr>
      <w:numPr>
        <w:numId w:val="28"/>
      </w:numPr>
    </w:pPr>
  </w:style>
  <w:style w:type="numbering" w:customStyle="1" w:styleId="ImportedStyle33">
    <w:name w:val="Imported Style 33"/>
    <w:pPr>
      <w:numPr>
        <w:numId w:val="29"/>
      </w:numPr>
    </w:pPr>
  </w:style>
  <w:style w:type="numbering" w:customStyle="1" w:styleId="ImportedStyle34">
    <w:name w:val="Imported Style 34"/>
    <w:pPr>
      <w:numPr>
        <w:numId w:val="30"/>
      </w:numPr>
    </w:pPr>
  </w:style>
  <w:style w:type="numbering" w:customStyle="1" w:styleId="ImportedStyle35">
    <w:name w:val="Imported Style 35"/>
    <w:pPr>
      <w:numPr>
        <w:numId w:val="31"/>
      </w:numPr>
    </w:pPr>
  </w:style>
  <w:style w:type="numbering" w:customStyle="1" w:styleId="ImportedStyle36">
    <w:name w:val="Imported Style 36"/>
    <w:pPr>
      <w:numPr>
        <w:numId w:val="32"/>
      </w:numPr>
    </w:pPr>
  </w:style>
  <w:style w:type="numbering" w:customStyle="1" w:styleId="ImportedStyle37">
    <w:name w:val="Imported Style 37"/>
    <w:pPr>
      <w:numPr>
        <w:numId w:val="33"/>
      </w:numPr>
    </w:pPr>
  </w:style>
  <w:style w:type="character" w:styleId="FollowedHyperlink">
    <w:name w:val="FollowedHyperlink"/>
    <w:basedOn w:val="DefaultParagraphFont"/>
    <w:uiPriority w:val="99"/>
    <w:semiHidden/>
    <w:unhideWhenUsed/>
    <w:rsid w:val="00FC1BAE"/>
    <w:rPr>
      <w:color w:val="FF00FF" w:themeColor="followedHyperlink"/>
      <w:u w:val="single"/>
    </w:rPr>
  </w:style>
  <w:style w:type="character" w:customStyle="1" w:styleId="Heading4Char">
    <w:name w:val="Heading 4 Char"/>
    <w:basedOn w:val="DefaultParagraphFont"/>
    <w:link w:val="Heading4"/>
    <w:uiPriority w:val="9"/>
    <w:semiHidden/>
    <w:rsid w:val="00FC1BAE"/>
    <w:rPr>
      <w:rFonts w:asciiTheme="minorHAnsi" w:eastAsiaTheme="majorEastAsia" w:hAnsiTheme="minorHAnsi" w:cstheme="majorBidi"/>
      <w:i/>
      <w:iCs/>
      <w:color w:val="0079BF" w:themeColor="accent1" w:themeShade="BF"/>
      <w:kern w:val="2"/>
      <w:sz w:val="24"/>
      <w:szCs w:val="24"/>
      <w:bdr w:val="none" w:sz="0" w:space="0" w:color="auto"/>
      <w14:ligatures w14:val="standardContextual"/>
    </w:rPr>
  </w:style>
  <w:style w:type="paragraph" w:styleId="ListParagraph">
    <w:name w:val="List Paragraph"/>
    <w:basedOn w:val="Normal"/>
    <w:uiPriority w:val="34"/>
    <w:qFormat/>
    <w:rsid w:val="00FC1BAE"/>
    <w:pPr>
      <w:ind w:left="720"/>
      <w:contextualSpacing/>
    </w:pPr>
  </w:style>
  <w:style w:type="character" w:styleId="UnresolvedMention">
    <w:name w:val="Unresolved Mention"/>
    <w:basedOn w:val="DefaultParagraphFont"/>
    <w:uiPriority w:val="99"/>
    <w:semiHidden/>
    <w:unhideWhenUsed/>
    <w:rsid w:val="00010F76"/>
    <w:rPr>
      <w:color w:val="605E5C"/>
      <w:shd w:val="clear" w:color="auto" w:fill="E1DFDD"/>
    </w:rPr>
  </w:style>
  <w:style w:type="paragraph" w:styleId="Header">
    <w:name w:val="header"/>
    <w:basedOn w:val="Normal"/>
    <w:link w:val="HeaderChar"/>
    <w:uiPriority w:val="99"/>
    <w:unhideWhenUsed/>
    <w:rsid w:val="007B3515"/>
    <w:pPr>
      <w:tabs>
        <w:tab w:val="center" w:pos="4680"/>
        <w:tab w:val="right" w:pos="9360"/>
      </w:tabs>
    </w:pPr>
  </w:style>
  <w:style w:type="character" w:customStyle="1" w:styleId="HeaderChar">
    <w:name w:val="Header Char"/>
    <w:basedOn w:val="DefaultParagraphFont"/>
    <w:link w:val="Header"/>
    <w:uiPriority w:val="99"/>
    <w:rsid w:val="007B3515"/>
    <w:rPr>
      <w:sz w:val="24"/>
      <w:szCs w:val="24"/>
    </w:rPr>
  </w:style>
  <w:style w:type="paragraph" w:styleId="Footer">
    <w:name w:val="footer"/>
    <w:basedOn w:val="Normal"/>
    <w:link w:val="FooterChar"/>
    <w:uiPriority w:val="99"/>
    <w:unhideWhenUsed/>
    <w:rsid w:val="007B3515"/>
    <w:pPr>
      <w:tabs>
        <w:tab w:val="center" w:pos="4680"/>
        <w:tab w:val="right" w:pos="9360"/>
      </w:tabs>
    </w:pPr>
  </w:style>
  <w:style w:type="character" w:customStyle="1" w:styleId="FooterChar">
    <w:name w:val="Footer Char"/>
    <w:basedOn w:val="DefaultParagraphFont"/>
    <w:link w:val="Footer"/>
    <w:uiPriority w:val="99"/>
    <w:rsid w:val="007B3515"/>
    <w:rPr>
      <w:sz w:val="24"/>
      <w:szCs w:val="24"/>
    </w:rPr>
  </w:style>
  <w:style w:type="character" w:customStyle="1" w:styleId="Heading3Char">
    <w:name w:val="Heading 3 Char"/>
    <w:basedOn w:val="DefaultParagraphFont"/>
    <w:link w:val="Heading3"/>
    <w:uiPriority w:val="9"/>
    <w:semiHidden/>
    <w:rsid w:val="00AE0D39"/>
    <w:rPr>
      <w:rFonts w:asciiTheme="majorHAnsi" w:eastAsiaTheme="majorEastAsia" w:hAnsiTheme="majorHAnsi" w:cstheme="majorBidi"/>
      <w:color w:val="00507F"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pbs.org/wgbh/nova/teachers/activities/3507_car.html" TargetMode="External"/><Relationship Id="rId26" Type="http://schemas.openxmlformats.org/officeDocument/2006/relationships/hyperlink" Target="https://www.youtube.com/watch?v=JXJaRPXPwjQ" TargetMode="External"/><Relationship Id="rId39" Type="http://schemas.openxmlformats.org/officeDocument/2006/relationships/hyperlink" Target="https://www.tinkercad.com/lessonplans/program-an-led-light-show" TargetMode="External"/><Relationship Id="rId21" Type="http://schemas.openxmlformats.org/officeDocument/2006/relationships/hyperlink" Target="https://www.nextgenscience.org/grade/high-school-9-12" TargetMode="External"/><Relationship Id="rId34" Type="http://schemas.openxmlformats.org/officeDocument/2006/relationships/hyperlink" Target="https://www.youtube.com/watch?v=ISDKXsSg1RU&amp;t=35s" TargetMode="External"/><Relationship Id="rId42" Type="http://schemas.openxmlformats.org/officeDocument/2006/relationships/hyperlink" Target="https://www.youtube.com/watch?app=desktop&amp;v=8LDBBkbQPkY"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youtube.com/watch?v=8LDBBkbQPk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youtube.com/watch?v=8LDBBkbQPkY" TargetMode="External"/><Relationship Id="rId32" Type="http://schemas.openxmlformats.org/officeDocument/2006/relationships/hyperlink" Target="https://www.youtube.com/watch?v=JXJaRPXPwjQ" TargetMode="External"/><Relationship Id="rId37" Type="http://schemas.openxmlformats.org/officeDocument/2006/relationships/hyperlink" Target="https://www.tinkercad.com/lessonplans/program-an-led-light-show" TargetMode="External"/><Relationship Id="rId40" Type="http://schemas.openxmlformats.org/officeDocument/2006/relationships/image" Target="media/image4.jpe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hyperlink" Target="https://phet.colorado.edu/en/simulations/circuit-construction-kit-dc-virtual-lab" TargetMode="External"/><Relationship Id="rId36" Type="http://schemas.openxmlformats.org/officeDocument/2006/relationships/hyperlink" Target="https://www.youtube.com/watch?v=ISDKXsSg1RU&amp;t=35s" TargetMode="External"/><Relationship Id="rId10" Type="http://schemas.openxmlformats.org/officeDocument/2006/relationships/image" Target="media/image1.jpeg"/><Relationship Id="rId19" Type="http://schemas.openxmlformats.org/officeDocument/2006/relationships/hyperlink" Target="https://education.ohio.gov/Topics/Learning-in-Ohio/OLS-Graphic-Sections/Learning-Standards" TargetMode="External"/><Relationship Id="rId31" Type="http://schemas.openxmlformats.org/officeDocument/2006/relationships/hyperlink" Target="https://phet.colorado.edu/en/simulations/circuit-construction-kit-ac-virtual-lab" TargetMode="External"/><Relationship Id="rId44"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www.youtube.com/watch?v=M05oLsNnngY" TargetMode="External"/><Relationship Id="rId27" Type="http://schemas.openxmlformats.org/officeDocument/2006/relationships/hyperlink" Target="https://phet.colorado.edu/en/simulations/circuit-construction-kit-ac-virtual-lab" TargetMode="External"/><Relationship Id="rId30" Type="http://schemas.openxmlformats.org/officeDocument/2006/relationships/hyperlink" Target="https://phet.colorado.edu/en/simulations/circuit-construction-kit-dc-virtual-lab" TargetMode="External"/><Relationship Id="rId35" Type="http://schemas.openxmlformats.org/officeDocument/2006/relationships/hyperlink" Target="https://www.youtube.com/watch?v=T-sQdpebRH4" TargetMode="External"/><Relationship Id="rId43" Type="http://schemas.openxmlformats.org/officeDocument/2006/relationships/hyperlink" Target="https://www.youtube.com/watch?app=desktop&amp;v=8LDBBkbQPkY"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oli.cmu.edu/courses/electric-vehicle-technology-nsc-stem-pathways/" TargetMode="External"/><Relationship Id="rId25" Type="http://schemas.openxmlformats.org/officeDocument/2006/relationships/hyperlink" Target="https://www.youtube.com/watch?app=desktop&amp;v=rVi9GD6p9Rg" TargetMode="External"/><Relationship Id="rId33" Type="http://schemas.openxmlformats.org/officeDocument/2006/relationships/hyperlink" Target="https://www.youtube.com/watch?v=T-sQdpebRH4" TargetMode="External"/><Relationship Id="rId38" Type="http://schemas.openxmlformats.org/officeDocument/2006/relationships/hyperlink" Target="https://www.tinkercad.com/" TargetMode="External"/><Relationship Id="rId46" Type="http://schemas.openxmlformats.org/officeDocument/2006/relationships/theme" Target="theme/theme1.xml"/><Relationship Id="rId20" Type="http://schemas.openxmlformats.org/officeDocument/2006/relationships/hyperlink" Target="https://education.ohio.gov/getattachment/Topics/Learning-in-Ohio/Technology/Ohios-Learning-Standards-for-Technology/Ohio-s-Learning-Standards-for-Technology-2025-Final.pdf.aspx?lang=en-US" TargetMode="External"/><Relationship Id="rId41" Type="http://schemas.openxmlformats.org/officeDocument/2006/relationships/hyperlink" Target="https://www.tinkercad.com/lessonplans/program-an-led-light-show"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Century Gothic"/>
        <a:ea typeface="Century Gothic"/>
        <a:cs typeface="Century Gothic"/>
      </a:majorFont>
      <a:minorFont>
        <a:latin typeface="Century Gothic"/>
        <a:ea typeface="Century Gothic"/>
        <a:cs typeface="Century Gothic"/>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1" i="0" u="none" strike="noStrike" cap="none" spc="0" normalizeH="0" baseline="0">
            <a:ln>
              <a:noFill/>
            </a:ln>
            <a:solidFill>
              <a:srgbClr val="FFFFFF"/>
            </a:solidFill>
            <a:effectLst/>
            <a:uFillTx/>
            <a:latin typeface="+mn-lt"/>
            <a:ea typeface="+mn-ea"/>
            <a:cs typeface="+mn-cs"/>
            <a:sym typeface="Century Gothic"/>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Roboto Regular"/>
            <a:ea typeface="Roboto Regular"/>
            <a:cs typeface="Roboto Regular"/>
            <a:sym typeface="Roboto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DFA88642CD1E4DA6E8C2B8C8FE27A9" ma:contentTypeVersion="13" ma:contentTypeDescription="Create a new document." ma:contentTypeScope="" ma:versionID="536fec7d7c016c31a0b2c23d6d9ae223">
  <xsd:schema xmlns:xsd="http://www.w3.org/2001/XMLSchema" xmlns:xs="http://www.w3.org/2001/XMLSchema" xmlns:p="http://schemas.microsoft.com/office/2006/metadata/properties" xmlns:ns2="fafafd4c-30e9-4354-9a99-acd47b288780" xmlns:ns3="ed9eebad-febf-48e9-b6ec-aef4a70d882b" targetNamespace="http://schemas.microsoft.com/office/2006/metadata/properties" ma:root="true" ma:fieldsID="b154ad52be2733909c8419f9e9da4681" ns2:_="" ns3:_="">
    <xsd:import namespace="fafafd4c-30e9-4354-9a99-acd47b288780"/>
    <xsd:import namespace="ed9eebad-febf-48e9-b6ec-aef4a70d88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fafd4c-30e9-4354-9a99-acd47b2887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9eebad-febf-48e9-b6ec-aef4a70d882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df687b9-305e-4cbb-81a9-4d40ce53347f}" ma:internalName="TaxCatchAll" ma:showField="CatchAllData" ma:web="ed9eebad-febf-48e9-b6ec-aef4a70d88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d9eebad-febf-48e9-b6ec-aef4a70d882b" xsi:nil="true"/>
    <lcf76f155ced4ddcb4097134ff3c332f xmlns="fafafd4c-30e9-4354-9a99-acd47b28878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5AF87C5-E780-4E41-8BBB-E598D7E388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fafd4c-30e9-4354-9a99-acd47b288780"/>
    <ds:schemaRef ds:uri="ed9eebad-febf-48e9-b6ec-aef4a70d8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05F6EE-843F-423D-8A88-96BADF5E5701}">
  <ds:schemaRefs>
    <ds:schemaRef ds:uri="http://schemas.microsoft.com/sharepoint/v3/contenttype/forms"/>
  </ds:schemaRefs>
</ds:datastoreItem>
</file>

<file path=customXml/itemProps3.xml><?xml version="1.0" encoding="utf-8"?>
<ds:datastoreItem xmlns:ds="http://schemas.openxmlformats.org/officeDocument/2006/customXml" ds:itemID="{B1254B80-34DA-4C58-93A7-50343892ADE6}">
  <ds:schemaRefs>
    <ds:schemaRef ds:uri="http://schemas.microsoft.com/office/2006/metadata/properties"/>
    <ds:schemaRef ds:uri="http://schemas.microsoft.com/office/infopath/2007/PartnerControls"/>
    <ds:schemaRef ds:uri="ed9eebad-febf-48e9-b6ec-aef4a70d882b"/>
    <ds:schemaRef ds:uri="fafafd4c-30e9-4354-9a99-acd47b288780"/>
  </ds:schemaRefs>
</ds:datastoreItem>
</file>

<file path=docMetadata/LabelInfo.xml><?xml version="1.0" encoding="utf-8"?>
<clbl:labelList xmlns:clbl="http://schemas.microsoft.com/office/2020/mipLabelMetadata">
  <clbl:label id="{f920f5b4-f35a-4bd1-ab57-79db69ad10fb}" enabled="1" method="Standard" siteId="{50f8fcc4-94d8-4f07-84eb-36ed57c7c8a2}" removed="0"/>
</clbl:labelList>
</file>

<file path=docProps/app.xml><?xml version="1.0" encoding="utf-8"?>
<Properties xmlns="http://schemas.openxmlformats.org/officeDocument/2006/extended-properties" xmlns:vt="http://schemas.openxmlformats.org/officeDocument/2006/docPropsVTypes">
  <Template>Normal</Template>
  <TotalTime>21</TotalTime>
  <Pages>21</Pages>
  <Words>4960</Words>
  <Characters>28275</Characters>
  <Application>Microsoft Office Word</Application>
  <DocSecurity>0</DocSecurity>
  <Lines>235</Lines>
  <Paragraphs>66</Paragraphs>
  <ScaleCrop>false</ScaleCrop>
  <Company/>
  <LinksUpToDate>false</LinksUpToDate>
  <CharactersWithSpaces>33169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Rhonda Allen</dc:creator>
  <cp:lastModifiedBy>Granger, Rich</cp:lastModifiedBy>
  <cp:revision>59</cp:revision>
  <dcterms:created xsi:type="dcterms:W3CDTF">2025-08-15T15:20:00Z</dcterms:created>
  <dcterms:modified xsi:type="dcterms:W3CDTF">2025-10-07T17:59:00Z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0x01010023DFA88642CD1E4DA6E8C2B8C8FE27A9</vt:lpwstr>
  </property>
  <property fmtid="{D5CDD505-2E9C-101B-9397-08002B2CF9AE}" pid="3" name="MediaServiceImageTags">
    <vt:lpwstr/>
  </property>
</Properties>
</file>